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C971A" w14:textId="72990346" w:rsidR="00BE63DB" w:rsidRPr="001566A6" w:rsidRDefault="007B165E" w:rsidP="00072E05">
      <w:pPr>
        <w:widowControl w:val="0"/>
        <w:spacing w:after="0" w:line="240" w:lineRule="auto"/>
        <w:ind w:firstLine="709"/>
        <w:jc w:val="center"/>
        <w:rPr>
          <w:rFonts w:asciiTheme="minorHAnsi" w:hAnsiTheme="minorHAnsi" w:cstheme="minorHAnsi"/>
          <w:b/>
          <w:bCs/>
          <w:color w:val="000000"/>
          <w:sz w:val="16"/>
          <w:szCs w:val="16"/>
          <w:shd w:val="clear" w:color="auto" w:fill="FFFFFF"/>
          <w:lang w:val="en-US"/>
        </w:rPr>
      </w:pPr>
      <w:r w:rsidRPr="005213BA">
        <w:rPr>
          <w:rFonts w:asciiTheme="minorHAnsi" w:hAnsiTheme="minorHAnsi" w:cstheme="minorHAnsi"/>
          <w:noProof/>
          <w:sz w:val="28"/>
          <w:szCs w:val="28"/>
        </w:rPr>
        <w:drawing>
          <wp:anchor distT="0" distB="0" distL="114300" distR="114300" simplePos="0" relativeHeight="251661312" behindDoc="0" locked="0" layoutInCell="1" allowOverlap="1" wp14:anchorId="16CF1B17" wp14:editId="3D6BB431">
            <wp:simplePos x="0" y="0"/>
            <wp:positionH relativeFrom="margin">
              <wp:align>right</wp:align>
            </wp:positionH>
            <wp:positionV relativeFrom="paragraph">
              <wp:posOffset>-52705</wp:posOffset>
            </wp:positionV>
            <wp:extent cx="800100" cy="208915"/>
            <wp:effectExtent l="0" t="0" r="0" b="635"/>
            <wp:wrapNone/>
            <wp:docPr id="18" name="Рисунок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2BC">
        <w:rPr>
          <w:rFonts w:asciiTheme="minorHAnsi" w:hAnsiTheme="minorHAnsi" w:cstheme="minorHAnsi"/>
          <w:noProof/>
          <w:sz w:val="24"/>
          <w:szCs w:val="24"/>
        </w:rPr>
        <w:drawing>
          <wp:anchor distT="0" distB="0" distL="114300" distR="114300" simplePos="0" relativeHeight="251659264" behindDoc="0" locked="0" layoutInCell="1" allowOverlap="1" wp14:anchorId="6DD1523B" wp14:editId="2DE9BF49">
            <wp:simplePos x="0" y="0"/>
            <wp:positionH relativeFrom="column">
              <wp:posOffset>30480</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0B700925" w14:textId="54743F22" w:rsidR="007B165E" w:rsidRDefault="007B165E" w:rsidP="007B165E">
      <w:pPr>
        <w:widowControl w:val="0"/>
        <w:spacing w:after="0" w:line="240" w:lineRule="auto"/>
        <w:rPr>
          <w:rFonts w:asciiTheme="minorHAnsi" w:hAnsiTheme="minorHAnsi" w:cstheme="minorHAnsi"/>
          <w:lang w:val="en-US"/>
        </w:rPr>
      </w:pPr>
      <w:r w:rsidRPr="00B04B15">
        <w:rPr>
          <w:rFonts w:asciiTheme="minorHAnsi" w:hAnsiTheme="minorHAnsi" w:cstheme="minorHAnsi"/>
          <w:b/>
          <w:lang w:val="kk-KZ"/>
        </w:rPr>
        <w:t>DOI</w:t>
      </w:r>
      <w:r>
        <w:rPr>
          <w:rFonts w:asciiTheme="minorHAnsi" w:hAnsiTheme="minorHAnsi" w:cstheme="minorHAnsi"/>
          <w:lang w:val="kk-KZ"/>
        </w:rPr>
        <w:t>: 10</w:t>
      </w:r>
      <w:r w:rsidRPr="000652E3">
        <w:rPr>
          <w:rFonts w:asciiTheme="minorHAnsi" w:hAnsiTheme="minorHAnsi" w:cstheme="minorHAnsi"/>
          <w:lang w:val="en-US"/>
        </w:rPr>
        <w:t>.31643/</w:t>
      </w:r>
      <w:r>
        <w:rPr>
          <w:rFonts w:asciiTheme="minorHAnsi" w:hAnsiTheme="minorHAnsi" w:cstheme="minorHAnsi"/>
          <w:lang w:val="en-US"/>
        </w:rPr>
        <w:t>202</w:t>
      </w:r>
      <w:r w:rsidR="000B19E2">
        <w:rPr>
          <w:rFonts w:asciiTheme="minorHAnsi" w:hAnsiTheme="minorHAnsi" w:cstheme="minorHAnsi"/>
          <w:lang w:val="en-US"/>
        </w:rPr>
        <w:t>3</w:t>
      </w:r>
      <w:r>
        <w:rPr>
          <w:rFonts w:asciiTheme="minorHAnsi" w:hAnsiTheme="minorHAnsi" w:cstheme="minorHAnsi"/>
          <w:lang w:val="en-US"/>
        </w:rPr>
        <w:t>/6445.01</w:t>
      </w:r>
    </w:p>
    <w:p w14:paraId="4F4A0557" w14:textId="754C1A90" w:rsidR="00A777F1" w:rsidRPr="00FA6194" w:rsidRDefault="006E189E" w:rsidP="00A777F1">
      <w:pPr>
        <w:widowControl w:val="0"/>
        <w:spacing w:after="0" w:line="240" w:lineRule="auto"/>
        <w:rPr>
          <w:rFonts w:asciiTheme="minorHAnsi" w:hAnsiTheme="minorHAnsi" w:cstheme="minorHAnsi"/>
          <w:bCs/>
          <w:color w:val="000000"/>
          <w:shd w:val="clear" w:color="auto" w:fill="FFFFFF"/>
        </w:rPr>
      </w:pPr>
      <w:r w:rsidRPr="006E189E">
        <w:rPr>
          <w:rFonts w:ascii="Arial" w:hAnsi="Arial" w:cs="Arial"/>
          <w:color w:val="4F4F4F"/>
          <w:highlight w:val="cyan"/>
          <w:shd w:val="clear" w:color="auto" w:fill="FFFFFF"/>
          <w:lang w:val="en-US"/>
        </w:rPr>
        <w:t>IRSTI</w:t>
      </w:r>
      <w:r w:rsidRPr="006E189E">
        <w:rPr>
          <w:rFonts w:ascii="Arial" w:hAnsi="Arial" w:cs="Arial"/>
          <w:color w:val="4F4F4F"/>
          <w:shd w:val="clear" w:color="auto" w:fill="FFFFFF"/>
          <w:lang w:val="en-US"/>
        </w:rPr>
        <w:t> </w:t>
      </w:r>
      <w:r w:rsidR="00FA6194">
        <w:rPr>
          <w:rFonts w:ascii="Arial" w:hAnsi="Arial" w:cs="Arial"/>
          <w:color w:val="4F4F4F"/>
          <w:shd w:val="clear" w:color="auto" w:fill="FFFFFF"/>
        </w:rPr>
        <w:t xml:space="preserve">- </w:t>
      </w:r>
    </w:p>
    <w:p w14:paraId="090B1F74" w14:textId="2FA45B29" w:rsidR="00A777F1" w:rsidRPr="008514CF" w:rsidRDefault="00A777F1" w:rsidP="00A777F1">
      <w:pPr>
        <w:widowControl w:val="0"/>
        <w:spacing w:after="0" w:line="240" w:lineRule="auto"/>
        <w:rPr>
          <w:rFonts w:asciiTheme="minorHAnsi" w:hAnsiTheme="minorHAnsi" w:cstheme="minorHAnsi"/>
          <w:bCs/>
          <w:color w:val="000000"/>
          <w:highlight w:val="cyan"/>
          <w:shd w:val="clear" w:color="auto" w:fill="FFFFFF"/>
          <w:lang w:val="en-US"/>
        </w:rPr>
      </w:pPr>
      <w:r w:rsidRPr="008514CF">
        <w:rPr>
          <w:rFonts w:asciiTheme="minorHAnsi" w:hAnsiTheme="minorHAnsi" w:cstheme="minorHAnsi"/>
          <w:bCs/>
          <w:color w:val="000000"/>
          <w:highlight w:val="cyan"/>
          <w:shd w:val="clear" w:color="auto" w:fill="FFFFFF"/>
          <w:lang w:val="en-US"/>
        </w:rPr>
        <w:t>Please, choose one section from here and delete the others:</w:t>
      </w:r>
    </w:p>
    <w:p w14:paraId="0AC25E9D" w14:textId="77777777" w:rsidR="00A777F1"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Metallurgy</w:t>
      </w:r>
    </w:p>
    <w:p w14:paraId="5DB46CB9" w14:textId="77777777" w:rsidR="00A777F1"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Earth sciences</w:t>
      </w:r>
    </w:p>
    <w:p w14:paraId="695DC723" w14:textId="6DBBDE2E" w:rsidR="007B165E"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Engineering and Technology</w:t>
      </w:r>
    </w:p>
    <w:p w14:paraId="5FA98735" w14:textId="77777777" w:rsidR="00A777F1" w:rsidRPr="008514CF" w:rsidRDefault="00A777F1"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5B83BB29" w14:textId="5B4776E8" w:rsidR="005022D7" w:rsidRPr="008514CF" w:rsidRDefault="005022D7"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8514CF">
        <w:rPr>
          <w:rFonts w:asciiTheme="minorHAnsi" w:hAnsiTheme="minorHAnsi" w:cstheme="minorHAnsi"/>
          <w:b/>
          <w:bCs/>
          <w:color w:val="000000"/>
          <w:sz w:val="28"/>
          <w:szCs w:val="28"/>
          <w:shd w:val="clear" w:color="auto" w:fill="FFFFFF"/>
          <w:lang w:val="en-US"/>
        </w:rPr>
        <w:t>Title of article</w:t>
      </w:r>
      <w:r w:rsidRPr="008514CF">
        <w:rPr>
          <w:sz w:val="28"/>
          <w:szCs w:val="28"/>
          <w:lang w:val="en-US"/>
        </w:rPr>
        <w:t xml:space="preserve"> </w:t>
      </w:r>
    </w:p>
    <w:p w14:paraId="67B0058F" w14:textId="77777777" w:rsidR="005022D7" w:rsidRPr="008514CF" w:rsidRDefault="005022D7" w:rsidP="005022D7">
      <w:pPr>
        <w:widowControl w:val="0"/>
        <w:spacing w:after="0" w:line="240" w:lineRule="auto"/>
        <w:ind w:firstLine="709"/>
        <w:jc w:val="center"/>
        <w:rPr>
          <w:rFonts w:asciiTheme="minorHAnsi" w:hAnsiTheme="minorHAnsi" w:cstheme="minorHAnsi"/>
          <w:b/>
          <w:color w:val="000000"/>
          <w:shd w:val="clear" w:color="auto" w:fill="FFFFFF"/>
          <w:lang w:val="en-US"/>
        </w:rPr>
      </w:pPr>
    </w:p>
    <w:p w14:paraId="66D22DD7" w14:textId="77777777" w:rsidR="005022D7" w:rsidRPr="008514CF" w:rsidRDefault="005022D7" w:rsidP="005022D7">
      <w:pPr>
        <w:widowControl w:val="0"/>
        <w:spacing w:after="0" w:line="240" w:lineRule="auto"/>
        <w:ind w:firstLine="709"/>
        <w:jc w:val="center"/>
        <w:rPr>
          <w:b/>
          <w:highlight w:val="cyan"/>
          <w:lang w:val="en-US"/>
        </w:rPr>
      </w:pPr>
      <w:r w:rsidRPr="008514CF">
        <w:rPr>
          <w:b/>
          <w:highlight w:val="cyan"/>
          <w:vertAlign w:val="superscript"/>
          <w:lang w:val="en-US"/>
        </w:rPr>
        <w:t>1</w:t>
      </w:r>
      <w:r w:rsidRPr="008514CF">
        <w:rPr>
          <w:b/>
          <w:highlight w:val="cyan"/>
          <w:vertAlign w:val="superscript"/>
          <w:lang w:val="kk-KZ"/>
        </w:rPr>
        <w:t>*</w:t>
      </w:r>
      <w:r w:rsidRPr="008514CF">
        <w:rPr>
          <w:b/>
          <w:highlight w:val="cyan"/>
          <w:lang w:val="en-US"/>
        </w:rPr>
        <w:t xml:space="preserve"> </w:t>
      </w:r>
      <w:proofErr w:type="spellStart"/>
      <w:r w:rsidRPr="008514CF">
        <w:rPr>
          <w:b/>
          <w:highlight w:val="cyan"/>
          <w:lang w:val="en-US"/>
        </w:rPr>
        <w:t>Kenzhaliyev</w:t>
      </w:r>
      <w:proofErr w:type="spellEnd"/>
      <w:r w:rsidRPr="008514CF">
        <w:rPr>
          <w:b/>
          <w:highlight w:val="cyan"/>
          <w:lang w:val="en-US"/>
        </w:rPr>
        <w:t xml:space="preserve"> B.K., </w:t>
      </w:r>
      <w:r w:rsidRPr="008514CF">
        <w:rPr>
          <w:b/>
          <w:highlight w:val="cyan"/>
          <w:vertAlign w:val="superscript"/>
          <w:lang w:val="en-US"/>
        </w:rPr>
        <w:t>2</w:t>
      </w:r>
      <w:r w:rsidRPr="008514CF">
        <w:rPr>
          <w:b/>
          <w:highlight w:val="cyan"/>
          <w:lang w:val="en-US"/>
        </w:rPr>
        <w:t>Azlan M.N.</w:t>
      </w:r>
    </w:p>
    <w:p w14:paraId="28358AB7"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p>
    <w:p w14:paraId="291760C1" w14:textId="77777777" w:rsidR="005022D7" w:rsidRPr="008514CF" w:rsidRDefault="005022D7" w:rsidP="005022D7">
      <w:pPr>
        <w:widowControl w:val="0"/>
        <w:spacing w:after="0" w:line="240" w:lineRule="auto"/>
        <w:ind w:firstLine="709"/>
        <w:jc w:val="center"/>
        <w:rPr>
          <w:rFonts w:asciiTheme="minorHAnsi" w:hAnsiTheme="minorHAnsi" w:cstheme="minorHAnsi"/>
          <w:sz w:val="16"/>
          <w:szCs w:val="16"/>
          <w:highlight w:val="cyan"/>
          <w:lang w:val="en-US"/>
        </w:rPr>
      </w:pPr>
      <w:r w:rsidRPr="008514CF">
        <w:rPr>
          <w:rFonts w:asciiTheme="minorHAnsi" w:hAnsiTheme="minorHAnsi" w:cstheme="minorHAnsi"/>
          <w:sz w:val="16"/>
          <w:szCs w:val="16"/>
          <w:highlight w:val="cyan"/>
          <w:vertAlign w:val="superscript"/>
          <w:lang w:val="en-US"/>
        </w:rPr>
        <w:t>1</w:t>
      </w:r>
      <w:r w:rsidRPr="008514CF">
        <w:rPr>
          <w:rFonts w:asciiTheme="minorHAnsi" w:hAnsiTheme="minorHAnsi" w:cstheme="minorHAnsi"/>
          <w:sz w:val="16"/>
          <w:szCs w:val="16"/>
          <w:highlight w:val="cyan"/>
          <w:lang w:val="en-US"/>
        </w:rPr>
        <w:t xml:space="preserve"> Institute of Metallurgy and Ore Beneficiation, </w:t>
      </w:r>
      <w:proofErr w:type="spellStart"/>
      <w:r w:rsidRPr="008514CF">
        <w:rPr>
          <w:rFonts w:asciiTheme="minorHAnsi" w:hAnsiTheme="minorHAnsi" w:cstheme="minorHAnsi"/>
          <w:sz w:val="16"/>
          <w:szCs w:val="16"/>
          <w:highlight w:val="cyan"/>
          <w:lang w:val="en-US"/>
        </w:rPr>
        <w:t>Satbayev</w:t>
      </w:r>
      <w:proofErr w:type="spellEnd"/>
      <w:r w:rsidRPr="008514CF">
        <w:rPr>
          <w:rFonts w:asciiTheme="minorHAnsi" w:hAnsiTheme="minorHAnsi" w:cstheme="minorHAnsi"/>
          <w:sz w:val="16"/>
          <w:szCs w:val="16"/>
          <w:highlight w:val="cyan"/>
          <w:lang w:val="en-US"/>
        </w:rPr>
        <w:t xml:space="preserve"> University, Almaty, Kazakhstan</w:t>
      </w:r>
    </w:p>
    <w:p w14:paraId="00E79087" w14:textId="77777777" w:rsidR="005022D7" w:rsidRPr="008514CF" w:rsidRDefault="005022D7" w:rsidP="005022D7">
      <w:pPr>
        <w:widowControl w:val="0"/>
        <w:spacing w:after="0" w:line="240" w:lineRule="auto"/>
        <w:ind w:firstLine="709"/>
        <w:jc w:val="center"/>
        <w:rPr>
          <w:rFonts w:asciiTheme="minorHAnsi" w:hAnsiTheme="minorHAnsi" w:cstheme="minorHAnsi"/>
          <w:sz w:val="16"/>
          <w:szCs w:val="16"/>
          <w:highlight w:val="cyan"/>
          <w:lang w:val="en-US"/>
        </w:rPr>
      </w:pPr>
      <w:r w:rsidRPr="008514CF">
        <w:rPr>
          <w:rFonts w:asciiTheme="minorHAnsi" w:hAnsiTheme="minorHAnsi" w:cstheme="minorHAnsi"/>
          <w:sz w:val="16"/>
          <w:szCs w:val="16"/>
          <w:highlight w:val="cyan"/>
          <w:lang w:val="en-US"/>
        </w:rPr>
        <w:t xml:space="preserve"> </w:t>
      </w:r>
      <w:r w:rsidRPr="008514CF">
        <w:rPr>
          <w:rFonts w:asciiTheme="minorHAnsi" w:hAnsiTheme="minorHAnsi" w:cstheme="minorHAnsi"/>
          <w:sz w:val="16"/>
          <w:szCs w:val="16"/>
          <w:highlight w:val="cyan"/>
          <w:vertAlign w:val="superscript"/>
          <w:lang w:val="en-US"/>
        </w:rPr>
        <w:t>2</w:t>
      </w:r>
      <w:r w:rsidRPr="008514CF">
        <w:rPr>
          <w:rFonts w:asciiTheme="minorHAnsi" w:hAnsiTheme="minorHAnsi" w:cstheme="minorHAnsi"/>
          <w:sz w:val="16"/>
          <w:szCs w:val="16"/>
          <w:highlight w:val="cyan"/>
          <w:lang w:val="en-US"/>
        </w:rPr>
        <w:t xml:space="preserve"> </w:t>
      </w:r>
      <w:proofErr w:type="spellStart"/>
      <w:r w:rsidRPr="008514CF">
        <w:rPr>
          <w:rFonts w:asciiTheme="minorHAnsi" w:hAnsiTheme="minorHAnsi" w:cstheme="minorHAnsi"/>
          <w:sz w:val="16"/>
          <w:szCs w:val="16"/>
          <w:highlight w:val="cyan"/>
          <w:lang w:val="en-US"/>
        </w:rPr>
        <w:t>Universiti</w:t>
      </w:r>
      <w:proofErr w:type="spellEnd"/>
      <w:r w:rsidRPr="008514CF">
        <w:rPr>
          <w:rFonts w:asciiTheme="minorHAnsi" w:hAnsiTheme="minorHAnsi" w:cstheme="minorHAnsi"/>
          <w:sz w:val="16"/>
          <w:szCs w:val="16"/>
          <w:highlight w:val="cyan"/>
          <w:lang w:val="en-US"/>
        </w:rPr>
        <w:t xml:space="preserve"> Pendidikan Sultan Idris, </w:t>
      </w:r>
      <w:proofErr w:type="spellStart"/>
      <w:r w:rsidRPr="008514CF">
        <w:rPr>
          <w:rFonts w:asciiTheme="minorHAnsi" w:hAnsiTheme="minorHAnsi" w:cstheme="minorHAnsi"/>
          <w:sz w:val="16"/>
          <w:szCs w:val="16"/>
          <w:highlight w:val="cyan"/>
          <w:lang w:val="en-US"/>
        </w:rPr>
        <w:t>Tanjung</w:t>
      </w:r>
      <w:proofErr w:type="spellEnd"/>
      <w:r w:rsidRPr="008514CF">
        <w:rPr>
          <w:rFonts w:asciiTheme="minorHAnsi" w:hAnsiTheme="minorHAnsi" w:cstheme="minorHAnsi"/>
          <w:sz w:val="16"/>
          <w:szCs w:val="16"/>
          <w:highlight w:val="cyan"/>
          <w:lang w:val="en-US"/>
        </w:rPr>
        <w:t xml:space="preserve"> </w:t>
      </w:r>
      <w:proofErr w:type="spellStart"/>
      <w:r w:rsidRPr="008514CF">
        <w:rPr>
          <w:rFonts w:asciiTheme="minorHAnsi" w:hAnsiTheme="minorHAnsi" w:cstheme="minorHAnsi"/>
          <w:sz w:val="16"/>
          <w:szCs w:val="16"/>
          <w:highlight w:val="cyan"/>
          <w:lang w:val="en-US"/>
        </w:rPr>
        <w:t>Malim</w:t>
      </w:r>
      <w:proofErr w:type="spellEnd"/>
      <w:r w:rsidRPr="008514CF">
        <w:rPr>
          <w:rFonts w:asciiTheme="minorHAnsi" w:hAnsiTheme="minorHAnsi" w:cstheme="minorHAnsi"/>
          <w:sz w:val="16"/>
          <w:szCs w:val="16"/>
          <w:highlight w:val="cyan"/>
          <w:lang w:val="en-US"/>
        </w:rPr>
        <w:t>, Perak, Malaysia</w:t>
      </w:r>
    </w:p>
    <w:p w14:paraId="4EA0384D"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739CB0B8" w14:textId="77777777" w:rsidR="005022D7" w:rsidRPr="008514CF" w:rsidRDefault="005022D7" w:rsidP="005022D7">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hyperlink r:id="rId11" w:history="1">
        <w:r w:rsidRPr="008514CF">
          <w:rPr>
            <w:rStyle w:val="af1"/>
            <w:i/>
            <w:color w:val="auto"/>
            <w:sz w:val="16"/>
            <w:szCs w:val="16"/>
            <w:highlight w:val="cyan"/>
            <w:u w:val="none"/>
            <w:lang w:val="en-US"/>
          </w:rPr>
          <w:t>bagdaulet_k@satbayev.university</w:t>
        </w:r>
      </w:hyperlink>
      <w:r w:rsidRPr="008514CF">
        <w:rPr>
          <w:lang w:val="kk-KZ"/>
        </w:rPr>
        <w:t xml:space="preserve"> </w:t>
      </w:r>
    </w:p>
    <w:p w14:paraId="5D348AD6"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5022D7" w:rsidRPr="006E189E" w14:paraId="0E9C56DF" w14:textId="77777777" w:rsidTr="00237A3A">
        <w:trPr>
          <w:trHeight w:val="1428"/>
          <w:jc w:val="center"/>
        </w:trPr>
        <w:tc>
          <w:tcPr>
            <w:tcW w:w="3264" w:type="dxa"/>
            <w:tcBorders>
              <w:top w:val="single" w:sz="12" w:space="0" w:color="auto"/>
              <w:bottom w:val="nil"/>
            </w:tcBorders>
          </w:tcPr>
          <w:p w14:paraId="37A6EDAC" w14:textId="77777777" w:rsidR="005022D7" w:rsidRPr="008514CF" w:rsidRDefault="005022D7" w:rsidP="00237A3A">
            <w:pPr>
              <w:spacing w:after="0" w:line="240" w:lineRule="auto"/>
              <w:rPr>
                <w:rFonts w:asciiTheme="minorHAnsi" w:hAnsiTheme="minorHAnsi" w:cstheme="minorHAnsi"/>
                <w:sz w:val="16"/>
                <w:szCs w:val="16"/>
                <w:lang w:val="kk-KZ"/>
              </w:rPr>
            </w:pPr>
          </w:p>
          <w:p w14:paraId="7389123D" w14:textId="77777777" w:rsidR="005022D7" w:rsidRPr="008514CF" w:rsidRDefault="005022D7" w:rsidP="00237A3A">
            <w:pPr>
              <w:spacing w:after="0" w:line="240" w:lineRule="auto"/>
              <w:rPr>
                <w:rFonts w:asciiTheme="minorHAnsi" w:hAnsiTheme="minorHAnsi" w:cstheme="minorHAnsi"/>
                <w:sz w:val="16"/>
                <w:szCs w:val="16"/>
                <w:lang w:val="kk-KZ"/>
              </w:rPr>
            </w:pPr>
          </w:p>
          <w:p w14:paraId="43BF27A8" w14:textId="19F8A971" w:rsidR="005022D7" w:rsidRPr="008514CF" w:rsidRDefault="005022D7" w:rsidP="00237A3A">
            <w:pPr>
              <w:spacing w:after="0" w:line="240" w:lineRule="auto"/>
              <w:rPr>
                <w:rFonts w:asciiTheme="minorHAnsi" w:hAnsiTheme="minorHAnsi" w:cstheme="minorHAnsi"/>
                <w:sz w:val="16"/>
                <w:szCs w:val="16"/>
                <w:lang w:val="kk-KZ"/>
              </w:rPr>
            </w:pPr>
            <w:r w:rsidRPr="008514CF">
              <w:rPr>
                <w:rFonts w:asciiTheme="minorHAnsi" w:hAnsiTheme="minorHAnsi" w:cstheme="minorHAnsi"/>
                <w:sz w:val="16"/>
                <w:szCs w:val="16"/>
                <w:lang w:val="kk-KZ"/>
              </w:rPr>
              <w:t xml:space="preserve">Received: 01 July 2021 </w:t>
            </w:r>
          </w:p>
          <w:p w14:paraId="176131CC" w14:textId="77777777" w:rsidR="005022D7" w:rsidRPr="008514CF" w:rsidRDefault="005022D7" w:rsidP="00237A3A">
            <w:pPr>
              <w:spacing w:after="0" w:line="240" w:lineRule="auto"/>
              <w:rPr>
                <w:rFonts w:asciiTheme="minorHAnsi" w:hAnsiTheme="minorHAnsi" w:cstheme="minorHAnsi"/>
                <w:sz w:val="16"/>
                <w:szCs w:val="16"/>
                <w:lang w:val="en-US"/>
              </w:rPr>
            </w:pPr>
            <w:r w:rsidRPr="008514CF">
              <w:rPr>
                <w:rFonts w:asciiTheme="minorHAnsi" w:hAnsiTheme="minorHAnsi" w:cstheme="minorHAnsi"/>
                <w:sz w:val="16"/>
                <w:szCs w:val="16"/>
                <w:lang w:val="en-US"/>
              </w:rPr>
              <w:t xml:space="preserve">Peer-reviewed: 07 August 2021 </w:t>
            </w:r>
          </w:p>
          <w:p w14:paraId="06C029D1" w14:textId="77777777" w:rsidR="005022D7" w:rsidRPr="008514CF" w:rsidRDefault="005022D7" w:rsidP="00237A3A">
            <w:pPr>
              <w:spacing w:after="0" w:line="240" w:lineRule="auto"/>
              <w:rPr>
                <w:rFonts w:asciiTheme="minorHAnsi" w:hAnsiTheme="minorHAnsi" w:cstheme="minorHAnsi"/>
                <w:b/>
                <w:bCs/>
                <w:sz w:val="16"/>
                <w:szCs w:val="16"/>
                <w:lang w:val="en-US"/>
              </w:rPr>
            </w:pPr>
            <w:r w:rsidRPr="008514CF">
              <w:rPr>
                <w:rFonts w:asciiTheme="minorHAnsi" w:hAnsiTheme="minorHAnsi" w:cstheme="minorHAnsi"/>
                <w:sz w:val="16"/>
                <w:szCs w:val="16"/>
                <w:lang w:val="en-US"/>
              </w:rPr>
              <w:t>Accepted: 01 October 2021</w:t>
            </w:r>
          </w:p>
          <w:p w14:paraId="1510EE13" w14:textId="77777777" w:rsidR="005022D7" w:rsidRPr="008514CF" w:rsidRDefault="005022D7" w:rsidP="00237A3A">
            <w:pPr>
              <w:spacing w:after="0" w:line="240" w:lineRule="auto"/>
              <w:rPr>
                <w:rFonts w:asciiTheme="minorHAnsi" w:hAnsiTheme="minorHAnsi" w:cstheme="minorHAnsi"/>
                <w:color w:val="FF0000"/>
                <w:sz w:val="16"/>
                <w:szCs w:val="16"/>
                <w:lang w:val="en-US"/>
              </w:rPr>
            </w:pPr>
            <w:r w:rsidRPr="008514CF">
              <w:rPr>
                <w:rFonts w:asciiTheme="minorHAnsi" w:hAnsiTheme="minorHAnsi" w:cstheme="minorHAnsi"/>
                <w:b/>
                <w:bCs/>
                <w:sz w:val="16"/>
                <w:szCs w:val="16"/>
                <w:lang w:val="en-US"/>
              </w:rPr>
              <w:t>(This information will be written by the journal's editors))</w:t>
            </w:r>
          </w:p>
        </w:tc>
        <w:tc>
          <w:tcPr>
            <w:tcW w:w="6544" w:type="dxa"/>
            <w:tcBorders>
              <w:top w:val="single" w:sz="12" w:space="0" w:color="auto"/>
              <w:bottom w:val="nil"/>
            </w:tcBorders>
            <w:vAlign w:val="center"/>
          </w:tcPr>
          <w:p w14:paraId="458A1CC1" w14:textId="77777777" w:rsidR="005022D7" w:rsidRPr="008514CF" w:rsidRDefault="005022D7" w:rsidP="00237A3A">
            <w:pPr>
              <w:spacing w:after="0"/>
              <w:jc w:val="both"/>
              <w:rPr>
                <w:rFonts w:asciiTheme="minorHAnsi" w:hAnsiTheme="minorHAnsi" w:cstheme="minorHAnsi"/>
                <w:b/>
                <w:bCs/>
                <w:sz w:val="16"/>
                <w:szCs w:val="16"/>
                <w:lang w:val="en-US"/>
              </w:rPr>
            </w:pPr>
            <w:r w:rsidRPr="008514CF">
              <w:rPr>
                <w:rFonts w:asciiTheme="minorHAnsi" w:hAnsiTheme="minorHAnsi" w:cstheme="minorHAnsi"/>
                <w:b/>
                <w:bCs/>
                <w:sz w:val="16"/>
                <w:szCs w:val="16"/>
                <w:lang w:val="en-US"/>
              </w:rPr>
              <w:t>ABSTRACT</w:t>
            </w:r>
          </w:p>
          <w:p w14:paraId="5E7DE763" w14:textId="77777777" w:rsidR="005022D7" w:rsidRPr="008514CF" w:rsidRDefault="005022D7" w:rsidP="00237A3A">
            <w:pPr>
              <w:spacing w:after="0"/>
              <w:jc w:val="both"/>
              <w:rPr>
                <w:rFonts w:asciiTheme="minorHAnsi" w:hAnsiTheme="minorHAnsi" w:cstheme="minorHAnsi"/>
                <w:sz w:val="16"/>
                <w:szCs w:val="16"/>
                <w:lang w:val="en-US"/>
              </w:rPr>
            </w:pPr>
            <w:r w:rsidRPr="008514C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p w14:paraId="1F22A18D" w14:textId="77777777" w:rsidR="005022D7" w:rsidRPr="008514CF" w:rsidRDefault="005022D7" w:rsidP="00237A3A">
            <w:pPr>
              <w:spacing w:after="0"/>
              <w:jc w:val="both"/>
              <w:rPr>
                <w:rFonts w:asciiTheme="minorHAnsi" w:hAnsiTheme="minorHAnsi" w:cstheme="minorHAnsi"/>
                <w:sz w:val="16"/>
                <w:szCs w:val="16"/>
                <w:lang w:val="en-US"/>
              </w:rPr>
            </w:pPr>
          </w:p>
        </w:tc>
      </w:tr>
      <w:tr w:rsidR="005022D7" w:rsidRPr="00356671" w14:paraId="5D294A16" w14:textId="77777777" w:rsidTr="00237A3A">
        <w:trPr>
          <w:trHeight w:val="213"/>
          <w:jc w:val="center"/>
        </w:trPr>
        <w:tc>
          <w:tcPr>
            <w:tcW w:w="3264" w:type="dxa"/>
            <w:tcBorders>
              <w:top w:val="nil"/>
              <w:bottom w:val="nil"/>
            </w:tcBorders>
            <w:vAlign w:val="center"/>
          </w:tcPr>
          <w:p w14:paraId="1EBD68C7" w14:textId="77777777" w:rsidR="005022D7" w:rsidRPr="00B31840" w:rsidRDefault="005022D7" w:rsidP="00237A3A">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36963DF" w14:textId="77777777" w:rsidR="005022D7" w:rsidRPr="008514CF" w:rsidRDefault="005022D7" w:rsidP="00237A3A">
            <w:pPr>
              <w:spacing w:after="0"/>
              <w:jc w:val="both"/>
              <w:rPr>
                <w:rFonts w:asciiTheme="minorHAnsi" w:hAnsiTheme="minorHAnsi" w:cstheme="minorHAnsi"/>
                <w:sz w:val="16"/>
                <w:szCs w:val="16"/>
                <w:lang w:val="en-GB"/>
              </w:rPr>
            </w:pPr>
            <w:r w:rsidRPr="008514CF">
              <w:rPr>
                <w:rFonts w:asciiTheme="minorHAnsi" w:hAnsiTheme="minorHAnsi" w:cstheme="minorHAnsi"/>
                <w:b/>
                <w:bCs/>
                <w:iCs/>
                <w:sz w:val="16"/>
                <w:szCs w:val="16"/>
                <w:lang w:val="en-US"/>
              </w:rPr>
              <w:t>Keywords</w:t>
            </w:r>
            <w:r w:rsidRPr="008514CF">
              <w:rPr>
                <w:rFonts w:asciiTheme="minorHAnsi" w:hAnsiTheme="minorHAnsi" w:cstheme="minorHAnsi"/>
                <w:b/>
                <w:bCs/>
                <w:iCs/>
                <w:sz w:val="16"/>
                <w:szCs w:val="16"/>
                <w:lang w:val="kk-KZ"/>
              </w:rPr>
              <w:t>:</w:t>
            </w:r>
            <w:r w:rsidRPr="008514CF">
              <w:rPr>
                <w:lang w:val="en-US"/>
              </w:rPr>
              <w:t xml:space="preserve"> </w:t>
            </w:r>
            <w:r w:rsidRPr="008514CF">
              <w:rPr>
                <w:rFonts w:asciiTheme="minorHAnsi" w:hAnsiTheme="minorHAnsi" w:cstheme="minorHAnsi"/>
                <w:bCs/>
                <w:iCs/>
                <w:sz w:val="16"/>
                <w:szCs w:val="16"/>
                <w:lang w:val="en-US"/>
              </w:rPr>
              <w:t>Immediately after the abstract, indicate no more than 6 keywords that most fully reveal the content of the article,</w:t>
            </w:r>
            <w:r w:rsidRPr="008514C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5022D7" w:rsidRPr="006E189E" w14:paraId="09B2B9CA" w14:textId="77777777" w:rsidTr="00237A3A">
        <w:trPr>
          <w:trHeight w:val="213"/>
          <w:jc w:val="center"/>
        </w:trPr>
        <w:tc>
          <w:tcPr>
            <w:tcW w:w="3264" w:type="dxa"/>
            <w:tcBorders>
              <w:top w:val="single" w:sz="12" w:space="0" w:color="auto"/>
              <w:bottom w:val="dotted" w:sz="4" w:space="0" w:color="auto"/>
            </w:tcBorders>
            <w:vAlign w:val="center"/>
          </w:tcPr>
          <w:p w14:paraId="140C134C" w14:textId="77777777" w:rsidR="005022D7" w:rsidRPr="00B31840" w:rsidRDefault="005022D7" w:rsidP="00237A3A">
            <w:pPr>
              <w:spacing w:after="0" w:line="240" w:lineRule="auto"/>
              <w:rPr>
                <w:rFonts w:asciiTheme="minorHAnsi" w:hAnsiTheme="minorHAnsi" w:cstheme="minorHAnsi"/>
                <w:sz w:val="16"/>
                <w:szCs w:val="16"/>
                <w:lang w:val="en-US"/>
              </w:rPr>
            </w:pPr>
            <w:proofErr w:type="spellStart"/>
            <w:r w:rsidRPr="001D5387">
              <w:rPr>
                <w:rFonts w:asciiTheme="minorHAnsi" w:hAnsiTheme="minorHAnsi" w:cstheme="minorHAnsi"/>
                <w:b/>
                <w:i/>
                <w:sz w:val="16"/>
                <w:szCs w:val="16"/>
                <w:lang w:val="en-US"/>
              </w:rPr>
              <w:t>Kenzhaliyev</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Bagdaulet</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Kenzhaliyevich</w:t>
            </w:r>
            <w:proofErr w:type="spellEnd"/>
            <w:r w:rsidRPr="00B31840">
              <w:rPr>
                <w:rFonts w:asciiTheme="minorHAnsi" w:hAnsiTheme="minorHAnsi" w:cstheme="minorHAnsi"/>
                <w:b/>
                <w:i/>
                <w:sz w:val="16"/>
                <w:szCs w:val="16"/>
                <w:lang w:val="kk-KZ"/>
              </w:rPr>
              <w:t xml:space="preserve"> </w:t>
            </w:r>
          </w:p>
        </w:tc>
        <w:tc>
          <w:tcPr>
            <w:tcW w:w="6544" w:type="dxa"/>
            <w:tcBorders>
              <w:top w:val="single" w:sz="12" w:space="0" w:color="auto"/>
              <w:bottom w:val="dotted" w:sz="4" w:space="0" w:color="auto"/>
            </w:tcBorders>
            <w:vAlign w:val="center"/>
          </w:tcPr>
          <w:p w14:paraId="2E4D1444"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shd w:val="clear" w:color="auto" w:fill="FFFFFF"/>
                <w:lang w:val="kk-KZ"/>
              </w:rPr>
            </w:pPr>
            <w:r w:rsidRPr="009C07D6">
              <w:rPr>
                <w:rFonts w:asciiTheme="minorHAnsi" w:hAnsiTheme="minorHAnsi" w:cstheme="minorHAnsi"/>
                <w:b/>
                <w:i/>
                <w:sz w:val="16"/>
                <w:szCs w:val="16"/>
                <w:shd w:val="clear" w:color="auto" w:fill="FFFFFF"/>
                <w:lang w:val="kk-KZ"/>
              </w:rPr>
              <w:t>Information about authors: (</w:t>
            </w:r>
            <w:r w:rsidRPr="009C07D6">
              <w:rPr>
                <w:rFonts w:asciiTheme="minorHAnsi" w:hAnsiTheme="minorHAnsi" w:cstheme="minorHAnsi"/>
                <w:i/>
                <w:sz w:val="16"/>
                <w:szCs w:val="16"/>
              </w:rPr>
              <w:t xml:space="preserve">Здесь </w:t>
            </w:r>
            <w:r w:rsidRPr="009C07D6">
              <w:rPr>
                <w:rFonts w:asciiTheme="minorHAnsi" w:hAnsiTheme="minorHAnsi" w:cstheme="minorHAnsi"/>
                <w:i/>
                <w:sz w:val="16"/>
                <w:szCs w:val="16"/>
                <w:lang w:val="kk-KZ"/>
              </w:rPr>
              <w:t xml:space="preserve">необходимо </w:t>
            </w:r>
            <w:r w:rsidRPr="009C07D6">
              <w:rPr>
                <w:rFonts w:asciiTheme="minorHAnsi" w:hAnsiTheme="minorHAnsi" w:cstheme="minorHAnsi"/>
                <w:i/>
                <w:sz w:val="16"/>
                <w:szCs w:val="16"/>
              </w:rPr>
              <w:t xml:space="preserve">привести информацию об авторах на </w:t>
            </w:r>
            <w:r w:rsidRPr="009C07D6">
              <w:rPr>
                <w:rFonts w:asciiTheme="minorHAnsi" w:hAnsiTheme="minorHAnsi" w:cstheme="minorHAnsi"/>
                <w:b/>
                <w:i/>
                <w:sz w:val="16"/>
                <w:szCs w:val="16"/>
              </w:rPr>
              <w:t xml:space="preserve">английском </w:t>
            </w:r>
            <w:r w:rsidRPr="009C07D6">
              <w:rPr>
                <w:rFonts w:asciiTheme="minorHAnsi" w:hAnsiTheme="minorHAnsi" w:cstheme="minorHAnsi"/>
                <w:i/>
                <w:sz w:val="16"/>
                <w:szCs w:val="16"/>
              </w:rPr>
              <w:t>языке)</w:t>
            </w:r>
          </w:p>
          <w:p w14:paraId="5E0F3D62" w14:textId="77777777" w:rsidR="005022D7" w:rsidRPr="009C07D6" w:rsidRDefault="005022D7"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9C07D6">
              <w:rPr>
                <w:rFonts w:asciiTheme="minorHAnsi" w:hAnsiTheme="minorHAnsi" w:cstheme="minorHAnsi"/>
                <w:i/>
                <w:sz w:val="16"/>
                <w:szCs w:val="16"/>
                <w:lang w:val="en-US"/>
              </w:rPr>
              <w:t xml:space="preserve">Doctor of Technical Sciences, Professor, General Director-Chairman of the Management Board of the Institute of Metallurgy and Ore Beneficiation, </w:t>
            </w:r>
            <w:proofErr w:type="spellStart"/>
            <w:r w:rsidRPr="009C07D6">
              <w:rPr>
                <w:rFonts w:asciiTheme="minorHAnsi" w:hAnsiTheme="minorHAnsi" w:cstheme="minorHAnsi"/>
                <w:i/>
                <w:sz w:val="16"/>
                <w:szCs w:val="16"/>
                <w:lang w:val="en-US"/>
              </w:rPr>
              <w:t>Satbayev</w:t>
            </w:r>
            <w:proofErr w:type="spellEnd"/>
            <w:r w:rsidRPr="009C07D6">
              <w:rPr>
                <w:rFonts w:asciiTheme="minorHAnsi" w:hAnsiTheme="minorHAnsi" w:cstheme="minorHAnsi"/>
                <w:i/>
                <w:sz w:val="16"/>
                <w:szCs w:val="16"/>
                <w:lang w:val="en-US"/>
              </w:rPr>
              <w:t xml:space="preserve"> University,</w:t>
            </w:r>
            <w:r w:rsidRPr="009C07D6">
              <w:rPr>
                <w:lang w:val="en-US"/>
              </w:rPr>
              <w:t xml:space="preserve"> </w:t>
            </w:r>
            <w:r w:rsidRPr="009C07D6">
              <w:rPr>
                <w:rFonts w:asciiTheme="minorHAnsi" w:hAnsiTheme="minorHAnsi" w:cstheme="minorHAnsi"/>
                <w:i/>
                <w:sz w:val="16"/>
                <w:szCs w:val="16"/>
                <w:lang w:val="en-US"/>
              </w:rPr>
              <w:t xml:space="preserve">Shevchenko str., 29/133, 050010, Almaty, Kazakhstan. Email: </w:t>
            </w:r>
            <w:hyperlink r:id="rId12" w:history="1">
              <w:r w:rsidRPr="009C07D6">
                <w:rPr>
                  <w:rStyle w:val="af1"/>
                  <w:rFonts w:asciiTheme="minorHAnsi" w:hAnsiTheme="minorHAnsi" w:cstheme="minorHAnsi"/>
                  <w:i/>
                  <w:color w:val="auto"/>
                  <w:sz w:val="16"/>
                  <w:szCs w:val="16"/>
                  <w:u w:val="none"/>
                  <w:lang w:val="en-US"/>
                </w:rPr>
                <w:t>bagdaulet_k@satbayev.university</w:t>
              </w:r>
            </w:hyperlink>
            <w:r w:rsidRPr="009C07D6">
              <w:rPr>
                <w:rFonts w:asciiTheme="minorHAnsi" w:hAnsiTheme="minorHAnsi" w:cstheme="minorHAnsi"/>
                <w:i/>
                <w:sz w:val="16"/>
                <w:szCs w:val="16"/>
                <w:lang w:val="en-US"/>
              </w:rPr>
              <w:t xml:space="preserve">;  ORCID ID: </w:t>
            </w:r>
            <w:hyperlink r:id="rId13"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0000-0003-1474-8354</w:t>
              </w:r>
            </w:hyperlink>
            <w:r w:rsidRPr="009C07D6">
              <w:rPr>
                <w:rStyle w:val="af1"/>
                <w:rFonts w:asciiTheme="minorHAnsi" w:hAnsiTheme="minorHAnsi" w:cstheme="minorHAnsi"/>
                <w:bCs/>
                <w:i/>
                <w:color w:val="auto"/>
                <w:spacing w:val="8"/>
                <w:sz w:val="16"/>
                <w:szCs w:val="16"/>
                <w:u w:val="none"/>
                <w:shd w:val="clear" w:color="auto" w:fill="FFFFFF"/>
                <w:lang w:val="en-US"/>
              </w:rPr>
              <w:t xml:space="preserve"> </w:t>
            </w:r>
            <w:r w:rsidRPr="009C07D6">
              <w:rPr>
                <w:rFonts w:asciiTheme="minorHAnsi" w:hAnsiTheme="minorHAnsi" w:cstheme="minorHAnsi"/>
                <w:b/>
                <w:bCs/>
                <w:i/>
                <w:spacing w:val="8"/>
                <w:sz w:val="16"/>
                <w:szCs w:val="16"/>
                <w:shd w:val="clear" w:color="auto" w:fill="FFFFFF"/>
                <w:lang w:val="en-US"/>
              </w:rPr>
              <w:t xml:space="preserve"> </w:t>
            </w:r>
          </w:p>
        </w:tc>
      </w:tr>
      <w:tr w:rsidR="005022D7" w:rsidRPr="006E189E" w14:paraId="446CB3AE" w14:textId="77777777" w:rsidTr="00237A3A">
        <w:trPr>
          <w:trHeight w:val="213"/>
          <w:jc w:val="center"/>
        </w:trPr>
        <w:tc>
          <w:tcPr>
            <w:tcW w:w="3264" w:type="dxa"/>
            <w:tcBorders>
              <w:top w:val="dotted" w:sz="4" w:space="0" w:color="auto"/>
              <w:bottom w:val="dotted" w:sz="4" w:space="0" w:color="auto"/>
            </w:tcBorders>
            <w:vAlign w:val="center"/>
          </w:tcPr>
          <w:p w14:paraId="288E1E0D" w14:textId="77777777" w:rsidR="005022D7" w:rsidRPr="00B31840" w:rsidRDefault="005022D7" w:rsidP="00237A3A">
            <w:pPr>
              <w:spacing w:after="0" w:line="240" w:lineRule="auto"/>
              <w:rPr>
                <w:rFonts w:asciiTheme="minorHAnsi" w:hAnsiTheme="minorHAnsi" w:cstheme="minorHAnsi"/>
                <w:sz w:val="16"/>
                <w:szCs w:val="16"/>
                <w:lang w:val="kk-KZ"/>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tcBorders>
              <w:top w:val="dotted" w:sz="4" w:space="0" w:color="auto"/>
              <w:bottom w:val="dotted" w:sz="4" w:space="0" w:color="auto"/>
            </w:tcBorders>
            <w:vAlign w:val="center"/>
          </w:tcPr>
          <w:p w14:paraId="6F239DE1"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b/>
                <w:i/>
                <w:sz w:val="16"/>
                <w:szCs w:val="16"/>
                <w:shd w:val="clear" w:color="auto" w:fill="FFFFFF"/>
                <w:lang w:val="kk-KZ"/>
              </w:rPr>
            </w:pPr>
            <w:r w:rsidRPr="009C07D6">
              <w:rPr>
                <w:rFonts w:asciiTheme="minorHAnsi" w:hAnsiTheme="minorHAnsi" w:cstheme="minorHAnsi"/>
                <w:i/>
                <w:sz w:val="16"/>
                <w:szCs w:val="16"/>
                <w:lang w:val="en-US"/>
              </w:rPr>
              <w:t xml:space="preserve">Dr., Physics Department, Faculty of Science and Mathematics, </w:t>
            </w:r>
            <w:proofErr w:type="spellStart"/>
            <w:r w:rsidRPr="009C07D6">
              <w:rPr>
                <w:rFonts w:asciiTheme="minorHAnsi" w:hAnsiTheme="minorHAnsi" w:cstheme="minorHAnsi"/>
                <w:i/>
                <w:sz w:val="16"/>
                <w:szCs w:val="16"/>
                <w:lang w:val="en-US"/>
              </w:rPr>
              <w:t>Universiti</w:t>
            </w:r>
            <w:proofErr w:type="spellEnd"/>
            <w:r w:rsidRPr="009C07D6">
              <w:rPr>
                <w:rFonts w:asciiTheme="minorHAnsi" w:hAnsiTheme="minorHAnsi" w:cstheme="minorHAnsi"/>
                <w:i/>
                <w:sz w:val="16"/>
                <w:szCs w:val="16"/>
                <w:lang w:val="en-US"/>
              </w:rPr>
              <w:t xml:space="preserve"> Pendidikan Sultan Idris, </w:t>
            </w:r>
            <w:proofErr w:type="spellStart"/>
            <w:r w:rsidRPr="009C07D6">
              <w:rPr>
                <w:rFonts w:asciiTheme="minorHAnsi" w:hAnsiTheme="minorHAnsi" w:cstheme="minorHAnsi"/>
                <w:i/>
                <w:sz w:val="16"/>
                <w:szCs w:val="16"/>
                <w:lang w:val="en-US"/>
              </w:rPr>
              <w:t>Tanjung</w:t>
            </w:r>
            <w:proofErr w:type="spellEnd"/>
            <w:r w:rsidRPr="009C07D6">
              <w:rPr>
                <w:rFonts w:asciiTheme="minorHAnsi" w:hAnsiTheme="minorHAnsi" w:cstheme="minorHAnsi"/>
                <w:i/>
                <w:sz w:val="16"/>
                <w:szCs w:val="16"/>
                <w:lang w:val="en-US"/>
              </w:rPr>
              <w:t xml:space="preserve"> </w:t>
            </w:r>
            <w:proofErr w:type="spellStart"/>
            <w:r w:rsidRPr="009C07D6">
              <w:rPr>
                <w:rFonts w:asciiTheme="minorHAnsi" w:hAnsiTheme="minorHAnsi" w:cstheme="minorHAnsi"/>
                <w:i/>
                <w:sz w:val="16"/>
                <w:szCs w:val="16"/>
                <w:lang w:val="en-US"/>
              </w:rPr>
              <w:t>Malim</w:t>
            </w:r>
            <w:proofErr w:type="spellEnd"/>
            <w:r w:rsidRPr="009C07D6">
              <w:rPr>
                <w:rFonts w:asciiTheme="minorHAnsi" w:hAnsiTheme="minorHAnsi" w:cstheme="minorHAnsi"/>
                <w:i/>
                <w:sz w:val="16"/>
                <w:szCs w:val="16"/>
                <w:lang w:val="en-US"/>
              </w:rPr>
              <w:t xml:space="preserve">, Perak, 35900, Malaysia. </w:t>
            </w:r>
            <w:r w:rsidRPr="009C07D6">
              <w:rPr>
                <w:rFonts w:asciiTheme="minorHAnsi" w:hAnsiTheme="minorHAnsi" w:cstheme="minorHAnsi"/>
                <w:i/>
                <w:sz w:val="16"/>
                <w:szCs w:val="16"/>
              </w:rPr>
              <w:t>Е</w:t>
            </w:r>
            <w:r w:rsidRPr="009C07D6">
              <w:rPr>
                <w:rFonts w:asciiTheme="minorHAnsi" w:hAnsiTheme="minorHAnsi" w:cstheme="minorHAnsi"/>
                <w:i/>
                <w:sz w:val="16"/>
                <w:szCs w:val="16"/>
                <w:lang w:val="en-US"/>
              </w:rPr>
              <w:t xml:space="preserve">mail: </w:t>
            </w:r>
            <w:hyperlink r:id="rId14" w:history="1">
              <w:r w:rsidRPr="009C07D6">
                <w:rPr>
                  <w:rStyle w:val="af1"/>
                  <w:rFonts w:asciiTheme="minorHAnsi" w:hAnsiTheme="minorHAnsi" w:cstheme="minorHAnsi"/>
                  <w:i/>
                  <w:color w:val="auto"/>
                  <w:sz w:val="16"/>
                  <w:szCs w:val="16"/>
                  <w:u w:val="none"/>
                  <w:lang w:val="en-US"/>
                </w:rPr>
                <w:t>azlanmn@fsmt.upsi.edu.my</w:t>
              </w:r>
            </w:hyperlink>
            <w:r w:rsidRPr="009C07D6">
              <w:rPr>
                <w:rFonts w:asciiTheme="minorHAnsi" w:hAnsiTheme="minorHAnsi" w:cstheme="minorHAnsi"/>
                <w:i/>
                <w:sz w:val="16"/>
                <w:szCs w:val="16"/>
                <w:lang w:val="en-US"/>
              </w:rPr>
              <w:t xml:space="preserve">;  ORCID ID: </w:t>
            </w:r>
            <w:hyperlink r:id="rId15"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0000-0002-2792-4145</w:t>
              </w:r>
            </w:hyperlink>
          </w:p>
        </w:tc>
      </w:tr>
      <w:tr w:rsidR="005022D7" w:rsidRPr="006E189E" w14:paraId="0A75A834" w14:textId="77777777" w:rsidTr="00237A3A">
        <w:trPr>
          <w:trHeight w:val="213"/>
          <w:jc w:val="center"/>
        </w:trPr>
        <w:tc>
          <w:tcPr>
            <w:tcW w:w="3264" w:type="dxa"/>
            <w:tcBorders>
              <w:top w:val="dotted" w:sz="4" w:space="0" w:color="auto"/>
              <w:bottom w:val="dotted" w:sz="4" w:space="0" w:color="auto"/>
            </w:tcBorders>
            <w:vAlign w:val="center"/>
          </w:tcPr>
          <w:p w14:paraId="1935E644"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43CF8031"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5022D7" w:rsidRPr="006E189E" w14:paraId="77DE5A40" w14:textId="77777777" w:rsidTr="00237A3A">
        <w:trPr>
          <w:trHeight w:val="213"/>
          <w:jc w:val="center"/>
        </w:trPr>
        <w:tc>
          <w:tcPr>
            <w:tcW w:w="3264" w:type="dxa"/>
            <w:tcBorders>
              <w:top w:val="dotted" w:sz="4" w:space="0" w:color="auto"/>
              <w:bottom w:val="single" w:sz="12" w:space="0" w:color="auto"/>
            </w:tcBorders>
            <w:vAlign w:val="center"/>
          </w:tcPr>
          <w:p w14:paraId="5EC2828B"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6716FC6A"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8395119" w14:textId="77777777" w:rsidR="005022D7" w:rsidRPr="001D5387" w:rsidRDefault="005022D7" w:rsidP="005022D7">
      <w:pPr>
        <w:spacing w:after="0" w:line="240" w:lineRule="auto"/>
        <w:ind w:firstLine="709"/>
        <w:jc w:val="center"/>
        <w:rPr>
          <w:rFonts w:asciiTheme="minorHAnsi" w:eastAsia="Calibri" w:hAnsiTheme="minorHAnsi" w:cstheme="minorHAnsi"/>
          <w:b/>
          <w:bCs/>
          <w:color w:val="000000"/>
          <w:sz w:val="28"/>
          <w:szCs w:val="28"/>
          <w:highlight w:val="cyan"/>
          <w:lang w:val="en-US" w:eastAsia="en-US"/>
        </w:rPr>
      </w:pPr>
    </w:p>
    <w:p w14:paraId="14D5EE95" w14:textId="18ECB104"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full names (surnames, first </w:t>
      </w:r>
      <w:r w:rsidR="00052731">
        <w:rPr>
          <w:rFonts w:asciiTheme="minorHAnsi" w:hAnsiTheme="minorHAnsi" w:cstheme="minorHAnsi"/>
          <w:spacing w:val="-6"/>
          <w:sz w:val="16"/>
          <w:szCs w:val="16"/>
          <w:lang w:val="en-US"/>
        </w:rPr>
        <w:t xml:space="preserve">names), academic degrees, full </w:t>
      </w:r>
      <w:r w:rsidR="00052731">
        <w:rPr>
          <w:rFonts w:asciiTheme="minorHAnsi" w:hAnsiTheme="minorHAnsi" w:cstheme="minorHAnsi"/>
          <w:spacing w:val="-6"/>
          <w:sz w:val="16"/>
          <w:szCs w:val="16"/>
          <w:lang w:val="kk-KZ"/>
        </w:rPr>
        <w:t xml:space="preserve">names </w:t>
      </w:r>
      <w:proofErr w:type="spellStart"/>
      <w:r w:rsidRPr="000E509C">
        <w:rPr>
          <w:rFonts w:asciiTheme="minorHAnsi" w:hAnsiTheme="minorHAnsi" w:cstheme="minorHAnsi"/>
          <w:spacing w:val="-6"/>
          <w:sz w:val="16"/>
          <w:szCs w:val="16"/>
          <w:lang w:val="en-US"/>
        </w:rPr>
        <w:t>f</w:t>
      </w:r>
      <w:proofErr w:type="spellEnd"/>
      <w:r w:rsidRPr="000E509C">
        <w:rPr>
          <w:rFonts w:asciiTheme="minorHAnsi" w:hAnsiTheme="minorHAnsi" w:cstheme="minorHAnsi"/>
          <w:spacing w:val="-6"/>
          <w:sz w:val="16"/>
          <w:szCs w:val="16"/>
          <w:lang w:val="en-US"/>
        </w:rPr>
        <w:t xml:space="preserve"> the organization, </w:t>
      </w:r>
      <w:r w:rsidR="00052731">
        <w:rPr>
          <w:rFonts w:asciiTheme="minorHAnsi" w:hAnsiTheme="minorHAnsi" w:cstheme="minorHAnsi"/>
          <w:spacing w:val="-6"/>
          <w:sz w:val="16"/>
          <w:szCs w:val="16"/>
          <w:lang w:val="en-US"/>
        </w:rPr>
        <w:t xml:space="preserve">address, </w:t>
      </w:r>
      <w:r w:rsidRPr="000E509C">
        <w:rPr>
          <w:rFonts w:asciiTheme="minorHAnsi" w:hAnsiTheme="minorHAnsi" w:cstheme="minorHAnsi"/>
          <w:spacing w:val="-6"/>
          <w:sz w:val="16"/>
          <w:szCs w:val="16"/>
          <w:lang w:val="en-US"/>
        </w:rPr>
        <w:t xml:space="preserve">city, </w:t>
      </w:r>
      <w:r w:rsidR="00493795">
        <w:rPr>
          <w:rFonts w:asciiTheme="minorHAnsi" w:hAnsiTheme="minorHAnsi" w:cstheme="minorHAnsi"/>
          <w:spacing w:val="-6"/>
          <w:sz w:val="16"/>
          <w:szCs w:val="16"/>
          <w:lang w:val="en-US"/>
        </w:rPr>
        <w:t xml:space="preserve">and </w:t>
      </w:r>
      <w:r w:rsidRPr="000E509C">
        <w:rPr>
          <w:rFonts w:asciiTheme="minorHAnsi" w:hAnsiTheme="minorHAnsi" w:cstheme="minorHAnsi"/>
          <w:spacing w:val="-6"/>
          <w:sz w:val="16"/>
          <w:szCs w:val="16"/>
          <w:lang w:val="en-US"/>
        </w:rPr>
        <w:t>country - in Kazakh, Russian</w:t>
      </w:r>
      <w:r w:rsidR="00493795">
        <w:rPr>
          <w:rFonts w:asciiTheme="minorHAnsi" w:hAnsiTheme="minorHAnsi" w:cstheme="minorHAnsi"/>
          <w:spacing w:val="-6"/>
          <w:sz w:val="16"/>
          <w:szCs w:val="16"/>
          <w:lang w:val="en-US"/>
        </w:rPr>
        <w:t>,</w:t>
      </w:r>
      <w:r w:rsidRPr="000E509C">
        <w:rPr>
          <w:rFonts w:asciiTheme="minorHAnsi" w:hAnsiTheme="minorHAnsi" w:cstheme="minorHAnsi"/>
          <w:spacing w:val="-6"/>
          <w:sz w:val="16"/>
          <w:szCs w:val="16"/>
          <w:lang w:val="en-US"/>
        </w:rPr>
        <w:t xml:space="preserve"> and English for Kaza</w:t>
      </w:r>
      <w:r w:rsidR="00052731">
        <w:rPr>
          <w:rFonts w:asciiTheme="minorHAnsi" w:hAnsiTheme="minorHAnsi" w:cstheme="minorHAnsi"/>
          <w:spacing w:val="-6"/>
          <w:sz w:val="16"/>
          <w:szCs w:val="16"/>
          <w:lang w:val="en-US"/>
        </w:rPr>
        <w:t>khs</w:t>
      </w:r>
      <w:r w:rsidRPr="000E509C">
        <w:rPr>
          <w:rFonts w:asciiTheme="minorHAnsi" w:hAnsiTheme="minorHAnsi" w:cstheme="minorHAnsi"/>
          <w:spacing w:val="-6"/>
          <w:sz w:val="16"/>
          <w:szCs w:val="16"/>
          <w:lang w:val="en-US"/>
        </w:rPr>
        <w:t xml:space="preserve">tani authors; in Russian and in English for authors from CIS countries and in English for English-speaking authors; write an email and ORCID ID of each author (in the absence of this code, register on the website </w:t>
      </w:r>
      <w:hyperlink r:id="rId16"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258F9CC0"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introduction shall be of </w:t>
      </w:r>
      <w:r w:rsidR="00B8267E">
        <w:rPr>
          <w:rFonts w:asciiTheme="minorHAnsi" w:hAnsiTheme="minorHAnsi" w:cstheme="minorHAnsi"/>
          <w:lang w:val="en-US"/>
        </w:rPr>
        <w:t xml:space="preserve">the </w:t>
      </w:r>
      <w:r w:rsidRPr="000E509C">
        <w:rPr>
          <w:rFonts w:asciiTheme="minorHAnsi" w:hAnsiTheme="minorHAnsi" w:cstheme="minorHAnsi"/>
          <w:lang w:val="en-US"/>
        </w:rPr>
        <w:t>significance of the article and its objective. Delete this sentence and paste your introduction preserving this format.</w:t>
      </w:r>
    </w:p>
    <w:p w14:paraId="7EB1F7B1" w14:textId="3378B9B3"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Following up </w:t>
      </w:r>
      <w:r w:rsidR="00B8267E">
        <w:rPr>
          <w:rFonts w:asciiTheme="minorHAnsi" w:hAnsiTheme="minorHAnsi" w:cstheme="minorHAnsi"/>
          <w:lang w:val="en-US"/>
        </w:rPr>
        <w:t xml:space="preserve">on </w:t>
      </w:r>
      <w:r w:rsidRPr="000E509C">
        <w:rPr>
          <w:rFonts w:asciiTheme="minorHAnsi" w:hAnsiTheme="minorHAnsi" w:cstheme="minorHAnsi"/>
          <w:lang w:val="en-US"/>
        </w:rPr>
        <w:t>this pattern one may “adjust” the required volume of the article, please do not exceed more than 6000 words. The present pattern makes the authors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69265CC4"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Save your file in WORD</w:t>
      </w:r>
      <w:r w:rsidR="00B8267E">
        <w:rPr>
          <w:rFonts w:asciiTheme="minorHAnsi" w:hAnsiTheme="minorHAnsi" w:cstheme="minorHAnsi"/>
          <w:lang w:val="en-US"/>
        </w:rPr>
        <w:t xml:space="preserve"> doc.</w:t>
      </w:r>
      <w:r w:rsidRPr="000E509C">
        <w:rPr>
          <w:rFonts w:asciiTheme="minorHAnsi" w:hAnsiTheme="minorHAnsi" w:cstheme="minorHAnsi"/>
          <w:lang w:val="en-US"/>
        </w:rPr>
        <w:t xml:space="preserve">,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w:t>
      </w:r>
      <w:r w:rsidR="00B8267E">
        <w:rPr>
          <w:rFonts w:asciiTheme="minorHAnsi" w:hAnsiTheme="minorHAnsi" w:cstheme="minorHAnsi"/>
          <w:lang w:val="en-US"/>
        </w:rPr>
        <w:t>afterward</w:t>
      </w:r>
      <w:r w:rsidR="00397359">
        <w:rPr>
          <w:rFonts w:asciiTheme="minorHAnsi" w:hAnsiTheme="minorHAnsi" w:cstheme="minorHAnsi"/>
          <w:lang w:val="en-US"/>
        </w:rPr>
        <w:t xml:space="preserve"> work </w:t>
      </w:r>
      <w:r w:rsidR="00B8267E">
        <w:rPr>
          <w:rFonts w:asciiTheme="minorHAnsi" w:hAnsiTheme="minorHAnsi" w:cstheme="minorHAnsi"/>
          <w:lang w:val="en-US"/>
        </w:rPr>
        <w:t>in a file pattern</w:t>
      </w:r>
      <w:r w:rsidR="00397359">
        <w:rPr>
          <w:rFonts w:asciiTheme="minorHAnsi" w:hAnsiTheme="minorHAnsi" w:cstheme="minorHAnsi"/>
          <w:lang w:val="en-US"/>
        </w:rPr>
        <w:t xml:space="preserve">, </w:t>
      </w:r>
      <w:r w:rsidRPr="000E509C">
        <w:rPr>
          <w:rFonts w:asciiTheme="minorHAnsi" w:hAnsiTheme="minorHAnsi" w:cstheme="minorHAnsi"/>
          <w:lang w:val="en-US"/>
        </w:rPr>
        <w:t>pasting the text into this pattern.</w:t>
      </w:r>
    </w:p>
    <w:p w14:paraId="7DA395F4" w14:textId="5465A0CF"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w:t>
      </w:r>
      <w:r w:rsidR="00B8267E">
        <w:rPr>
          <w:rFonts w:asciiTheme="minorHAnsi" w:hAnsiTheme="minorHAnsi" w:cstheme="minorHAnsi"/>
          <w:color w:val="0070C0"/>
          <w:lang w:val="en-US"/>
        </w:rPr>
        <w:t>journal e</w:t>
      </w:r>
      <w:r w:rsidRPr="000E509C">
        <w:rPr>
          <w:rFonts w:asciiTheme="minorHAnsi" w:hAnsiTheme="minorHAnsi" w:cstheme="minorHAnsi"/>
          <w:color w:val="0070C0"/>
          <w:lang w:val="en-US"/>
        </w:rPr>
        <w:t xml:space="preserve">ditors shall correspond </w:t>
      </w:r>
      <w:r w:rsidR="00B8267E">
        <w:rPr>
          <w:rFonts w:asciiTheme="minorHAnsi" w:hAnsiTheme="minorHAnsi" w:cstheme="minorHAnsi"/>
          <w:color w:val="0070C0"/>
          <w:lang w:val="en-US"/>
        </w:rPr>
        <w:t xml:space="preserve">to </w:t>
      </w:r>
      <w:r w:rsidRPr="000E509C">
        <w:rPr>
          <w:rFonts w:asciiTheme="minorHAnsi" w:hAnsiTheme="minorHAnsi" w:cstheme="minorHAnsi"/>
          <w:color w:val="0070C0"/>
          <w:lang w:val="en-US"/>
        </w:rPr>
        <w:t xml:space="preserve">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158B0E4E" w14:textId="77777777" w:rsidR="007B165E"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initials and the last name of the author (s) shall be written in capital (large) letters. Provide the </w:t>
      </w:r>
    </w:p>
    <w:p w14:paraId="1868E4CA" w14:textId="77777777" w:rsidR="007B165E" w:rsidRDefault="007B165E" w:rsidP="000E509C">
      <w:pPr>
        <w:shd w:val="clear" w:color="auto" w:fill="FFFFFF"/>
        <w:spacing w:after="0" w:line="240" w:lineRule="auto"/>
        <w:ind w:firstLine="360"/>
        <w:jc w:val="both"/>
        <w:rPr>
          <w:rFonts w:asciiTheme="minorHAnsi" w:hAnsiTheme="minorHAnsi" w:cstheme="minorHAnsi"/>
          <w:lang w:val="en-US"/>
        </w:rPr>
      </w:pPr>
    </w:p>
    <w:p w14:paraId="5969A53C" w14:textId="12B0819B" w:rsidR="00A85364" w:rsidRPr="000E509C" w:rsidRDefault="000E509C" w:rsidP="007B165E">
      <w:pPr>
        <w:shd w:val="clear" w:color="auto" w:fill="FFFFFF"/>
        <w:spacing w:after="0" w:line="240" w:lineRule="auto"/>
        <w:jc w:val="both"/>
        <w:rPr>
          <w:rFonts w:asciiTheme="minorHAnsi" w:hAnsiTheme="minorHAnsi" w:cstheme="minorHAnsi"/>
          <w:color w:val="0070C0"/>
          <w:lang w:val="en-US"/>
        </w:rPr>
      </w:pPr>
      <w:r w:rsidRPr="000E509C">
        <w:rPr>
          <w:rFonts w:asciiTheme="minorHAnsi" w:hAnsiTheme="minorHAnsi" w:cstheme="minorHAnsi"/>
          <w:lang w:val="en-US"/>
        </w:rPr>
        <w:t>full name of the company, city, and country (if the authors work in different companies, the last name of the author and the relevant company should be numbered).</w:t>
      </w: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lastRenderedPageBreak/>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57546CDD"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6D414A">
        <w:rPr>
          <w:rFonts w:asciiTheme="minorHAnsi" w:eastAsia="Calibri" w:hAnsiTheme="minorHAnsi" w:cstheme="minorHAnsi"/>
          <w:lang w:val="en-US" w:eastAsia="en-US"/>
        </w:rPr>
        <w:t>The experimental</w:t>
      </w:r>
      <w:r w:rsidR="000E509C" w:rsidRPr="000E509C">
        <w:rPr>
          <w:rFonts w:asciiTheme="minorHAnsi" w:eastAsia="Calibri" w:hAnsiTheme="minorHAnsi" w:cstheme="minorHAnsi"/>
          <w:lang w:val="en-US" w:eastAsia="en-US"/>
        </w:rPr>
        <w:t xml:space="preserve"> part includes </w:t>
      </w:r>
      <w:r w:rsidR="006D414A">
        <w:rPr>
          <w:rFonts w:asciiTheme="minorHAnsi" w:eastAsia="Calibri" w:hAnsiTheme="minorHAnsi" w:cstheme="minorHAnsi"/>
          <w:lang w:val="en-US" w:eastAsia="en-US"/>
        </w:rPr>
        <w:t xml:space="preserve">the </w:t>
      </w:r>
      <w:r w:rsidR="000E509C" w:rsidRPr="000E509C">
        <w:rPr>
          <w:rFonts w:asciiTheme="minorHAnsi" w:eastAsia="Calibri" w:hAnsiTheme="minorHAnsi" w:cstheme="minorHAnsi"/>
          <w:lang w:val="en-US" w:eastAsia="en-US"/>
        </w:rPr>
        <w:t>research methodology (a model) and methods used in this study.</w:t>
      </w:r>
    </w:p>
    <w:p w14:paraId="7EC23148" w14:textId="54676ECA" w:rsidR="000E509C" w:rsidRPr="008514CF"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All fields, </w:t>
      </w:r>
      <w:r w:rsidRPr="008514CF">
        <w:rPr>
          <w:rFonts w:asciiTheme="minorHAnsi" w:eastAsia="Calibri" w:hAnsiTheme="minorHAnsi" w:cstheme="minorHAnsi"/>
          <w:lang w:val="en-US" w:eastAsia="en-US"/>
        </w:rPr>
        <w:t xml:space="preserve">column widths, spaces, indents, paragraphs,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font types are obligatory. Please do not change the formatting.</w:t>
      </w:r>
    </w:p>
    <w:p w14:paraId="38DEE90F" w14:textId="1CF8799F" w:rsidR="00F916BD" w:rsidRPr="008514CF" w:rsidRDefault="000E509C" w:rsidP="000E509C">
      <w:pPr>
        <w:shd w:val="clear" w:color="auto" w:fill="FFFFFF"/>
        <w:spacing w:after="0" w:line="240" w:lineRule="auto"/>
        <w:ind w:firstLine="360"/>
        <w:jc w:val="both"/>
        <w:rPr>
          <w:rFonts w:asciiTheme="minorHAnsi" w:hAnsiTheme="minorHAnsi" w:cstheme="minorHAnsi"/>
          <w:lang w:val="kk-KZ"/>
        </w:rPr>
      </w:pPr>
      <w:r w:rsidRPr="008514CF">
        <w:rPr>
          <w:rFonts w:asciiTheme="minorHAnsi" w:eastAsia="Calibri" w:hAnsiTheme="minorHAnsi" w:cstheme="minorHAnsi"/>
          <w:lang w:val="en-US" w:eastAsia="en-US"/>
        </w:rPr>
        <w:t xml:space="preserve">Delete the text printed above,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paste your own, preserving the formatting of this file.</w:t>
      </w:r>
    </w:p>
    <w:p w14:paraId="3DA18B10" w14:textId="6FF83D76" w:rsidR="00F916BD" w:rsidRPr="008514CF"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514CF" w:rsidRDefault="000E509C" w:rsidP="007E6452">
      <w:pPr>
        <w:spacing w:after="0" w:line="240" w:lineRule="auto"/>
        <w:jc w:val="center"/>
        <w:rPr>
          <w:rFonts w:asciiTheme="minorHAnsi" w:eastAsia="Calibri" w:hAnsiTheme="minorHAnsi" w:cstheme="minorHAnsi"/>
          <w:b/>
          <w:sz w:val="24"/>
          <w:szCs w:val="24"/>
          <w:lang w:val="kk-KZ" w:eastAsia="en-US"/>
        </w:rPr>
      </w:pPr>
      <w:r w:rsidRPr="008514CF">
        <w:rPr>
          <w:rFonts w:asciiTheme="minorHAnsi" w:eastAsia="Calibri" w:hAnsiTheme="minorHAnsi" w:cstheme="minorHAnsi"/>
          <w:b/>
          <w:sz w:val="24"/>
          <w:szCs w:val="24"/>
          <w:lang w:val="kk-KZ" w:eastAsia="en-US"/>
        </w:rPr>
        <w:t>Results and Discussion</w:t>
      </w:r>
    </w:p>
    <w:p w14:paraId="1F2846B5" w14:textId="77777777" w:rsidR="007E760D" w:rsidRPr="008514CF"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22C40888"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Discussion of the results describes the data obtained as a result of the study and their discussion comparing with the previously known, please, cite pieces of literature in the quadrat brackets [1], [2]</w:t>
      </w:r>
      <w:r w:rsidR="00496584" w:rsidRPr="008514CF">
        <w:rPr>
          <w:rFonts w:asciiTheme="minorHAnsi" w:hAnsiTheme="minorHAnsi" w:cstheme="minorHAnsi"/>
          <w:lang w:val="en-US"/>
        </w:rPr>
        <w:t xml:space="preserve">. </w:t>
      </w:r>
    </w:p>
    <w:p w14:paraId="48C56AAE" w14:textId="21FC03F5"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 xml:space="preserve">Before you start writing your article, first make it in a separate file, and then copy it into this pattern. Make figures in separate files. Do not use </w:t>
      </w:r>
      <w:r w:rsidR="00C01219" w:rsidRPr="008514CF">
        <w:rPr>
          <w:rFonts w:asciiTheme="minorHAnsi" w:hAnsiTheme="minorHAnsi" w:cstheme="minorHAnsi"/>
          <w:lang w:val="en-US"/>
        </w:rPr>
        <w:t xml:space="preserve">a </w:t>
      </w:r>
      <w:r w:rsidRPr="008514CF">
        <w:rPr>
          <w:rFonts w:asciiTheme="minorHAnsi" w:hAnsiTheme="minorHAnsi" w:cstheme="minorHAnsi"/>
          <w:lang w:val="en-US"/>
        </w:rPr>
        <w:t>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474EBE31" w:rsidR="000E509C" w:rsidRPr="008514CF" w:rsidRDefault="000E509C" w:rsidP="001A6DF7">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 xml:space="preserve">The </w:t>
      </w:r>
      <w:r w:rsidRPr="008514CF">
        <w:rPr>
          <w:rFonts w:asciiTheme="minorHAnsi" w:hAnsiTheme="minorHAnsi" w:cstheme="minorHAnsi"/>
          <w:color w:val="0070C0"/>
          <w:lang w:val="en-US"/>
        </w:rPr>
        <w:t>formula</w:t>
      </w:r>
      <w:r w:rsidR="001A6DF7" w:rsidRPr="008514CF">
        <w:rPr>
          <w:rFonts w:asciiTheme="minorHAnsi" w:hAnsiTheme="minorHAnsi" w:cstheme="minorHAnsi"/>
          <w:color w:val="0070C0"/>
          <w:lang w:val="en-US"/>
        </w:rPr>
        <w:t>e</w:t>
      </w:r>
      <w:r w:rsidRPr="008514CF">
        <w:rPr>
          <w:rFonts w:asciiTheme="minorHAnsi" w:hAnsiTheme="minorHAnsi" w:cstheme="minorHAnsi"/>
          <w:color w:val="0070C0"/>
          <w:lang w:val="en-US"/>
        </w:rPr>
        <w:t xml:space="preserve"> </w:t>
      </w:r>
      <w:r w:rsidRPr="008514CF">
        <w:rPr>
          <w:rFonts w:asciiTheme="minorHAnsi" w:hAnsiTheme="minorHAnsi" w:cstheme="minorHAnsi"/>
          <w:lang w:val="en-US"/>
        </w:rPr>
        <w:t>should be cited in the text and numbered.</w:t>
      </w:r>
      <w:r w:rsidR="00A764F0" w:rsidRPr="008514CF">
        <w:rPr>
          <w:rFonts w:asciiTheme="minorHAnsi" w:hAnsiTheme="minorHAnsi" w:cstheme="minorHAnsi"/>
          <w:lang w:val="en-US"/>
        </w:rPr>
        <w:t xml:space="preserve"> Follow internationally accepted rules and conventions: use the international system of units (SI). If other quantities are mentioned, give their equivalent in SI.</w:t>
      </w:r>
      <w:r w:rsidR="001A6DF7" w:rsidRPr="008514CF">
        <w:rPr>
          <w:rFonts w:asciiTheme="minorHAnsi" w:hAnsiTheme="minorHAnsi" w:cstheme="minorHAnsi"/>
          <w:lang w:val="en-US"/>
        </w:rPr>
        <w:t xml:space="preserve"> </w:t>
      </w:r>
      <w:r w:rsidR="001A6DF7" w:rsidRPr="008514CF">
        <w:rPr>
          <w:rFonts w:asciiTheme="minorHAnsi" w:hAnsiTheme="minorHAnsi" w:cstheme="minorHAnsi"/>
          <w:lang w:val="kk-KZ"/>
        </w:rPr>
        <w:t>Formulae should be typewritten, if possible. Leave ample space around the formulae.  Give the meanings of all symbols immediately after the equation in which they are first used.</w:t>
      </w:r>
    </w:p>
    <w:p w14:paraId="376999FB" w14:textId="0A4803D0"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The equations are an ex</w:t>
      </w:r>
      <w:r w:rsidR="00C01219" w:rsidRPr="008514CF">
        <w:rPr>
          <w:rFonts w:asciiTheme="minorHAnsi" w:hAnsiTheme="minorHAnsi" w:cstheme="minorHAnsi"/>
          <w:lang w:val="en-US"/>
        </w:rPr>
        <w:t>ception to this pattern. The presentation e</w:t>
      </w:r>
      <w:r w:rsidRPr="008514CF">
        <w:rPr>
          <w:rFonts w:asciiTheme="minorHAnsi" w:hAnsiTheme="minorHAnsi" w:cstheme="minorHAnsi"/>
          <w:lang w:val="en-US"/>
        </w:rPr>
        <w:t xml:space="preserve">quation is up to you. An equation is in a string in </w:t>
      </w:r>
      <w:r w:rsidR="00293B34" w:rsidRPr="008514CF">
        <w:rPr>
          <w:rFonts w:asciiTheme="minorHAnsi" w:hAnsiTheme="minorHAnsi" w:cstheme="minorHAnsi"/>
          <w:lang w:val="en-US"/>
        </w:rPr>
        <w:t xml:space="preserve">Calibri </w:t>
      </w:r>
      <w:r w:rsidRPr="008514CF">
        <w:rPr>
          <w:rFonts w:asciiTheme="minorHAnsi" w:hAnsiTheme="minorHAnsi" w:cstheme="minorHAnsi"/>
          <w:lang w:val="en-US"/>
        </w:rPr>
        <w:t>see (1). Either you use signs.</w:t>
      </w:r>
    </w:p>
    <w:p w14:paraId="1DB42C99" w14:textId="38DFB668" w:rsidR="00E97406" w:rsidRPr="008514CF" w:rsidRDefault="000E509C" w:rsidP="000E509C">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sidRPr="008514CF">
        <w:rPr>
          <w:rFonts w:asciiTheme="minorHAnsi" w:hAnsiTheme="minorHAnsi" w:cstheme="minorHAnsi"/>
          <w:lang w:val="kk-KZ"/>
        </w:rPr>
        <w:t>:</w:t>
      </w:r>
    </w:p>
    <w:p w14:paraId="241FBD81" w14:textId="77777777" w:rsidR="00E97406" w:rsidRPr="008514CF" w:rsidRDefault="00E97406" w:rsidP="00E97406">
      <w:pPr>
        <w:spacing w:after="0" w:line="240" w:lineRule="auto"/>
        <w:ind w:left="1418"/>
        <w:jc w:val="center"/>
        <w:rPr>
          <w:rFonts w:asciiTheme="minorHAnsi" w:hAnsiTheme="minorHAnsi" w:cstheme="minorHAnsi"/>
          <w:lang w:val="kk-KZ"/>
        </w:rPr>
      </w:pPr>
      <w:r w:rsidRPr="008514CF">
        <w:rPr>
          <w:rFonts w:asciiTheme="minorHAnsi" w:hAnsiTheme="minorHAnsi" w:cstheme="minorHAnsi"/>
          <w:i/>
          <w:lang w:val="en-US"/>
        </w:rPr>
        <w:t xml:space="preserve">a </w:t>
      </w:r>
      <w:r w:rsidRPr="008514CF">
        <w:rPr>
          <w:rFonts w:asciiTheme="minorHAnsi" w:hAnsiTheme="minorHAnsi" w:cstheme="minorHAnsi"/>
          <w:lang w:val="en-US"/>
        </w:rPr>
        <w:t xml:space="preserve">+ </w:t>
      </w:r>
      <w:r w:rsidRPr="008514CF">
        <w:rPr>
          <w:rFonts w:asciiTheme="minorHAnsi" w:hAnsiTheme="minorHAnsi" w:cstheme="minorHAnsi"/>
          <w:i/>
          <w:lang w:val="en-US"/>
        </w:rPr>
        <w:t>b = y                                 (1)</w:t>
      </w:r>
    </w:p>
    <w:p w14:paraId="70B5C21F" w14:textId="77777777" w:rsidR="00E97406" w:rsidRPr="008514CF" w:rsidRDefault="00E97406" w:rsidP="00E97406">
      <w:pPr>
        <w:spacing w:after="0" w:line="240" w:lineRule="auto"/>
        <w:ind w:firstLine="567"/>
        <w:jc w:val="both"/>
        <w:rPr>
          <w:rFonts w:asciiTheme="minorHAnsi" w:hAnsiTheme="minorHAnsi" w:cstheme="minorHAnsi"/>
          <w:lang w:val="kk-KZ"/>
        </w:rPr>
      </w:pPr>
    </w:p>
    <w:p w14:paraId="03BA1487" w14:textId="63C5CB69"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paste your own, preserving the formatting.</w:t>
      </w:r>
    </w:p>
    <w:p w14:paraId="14B22915" w14:textId="77777777"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w:t>
      </w:r>
      <w:r w:rsidRPr="008514CF">
        <w:rPr>
          <w:rFonts w:asciiTheme="minorHAnsi" w:hAnsiTheme="minorHAnsi" w:cstheme="minorHAnsi"/>
          <w:lang w:val="kk-KZ"/>
        </w:rPr>
        <w:tab/>
        <w:t>If you need a bulleted list, use this formatting.</w:t>
      </w:r>
    </w:p>
    <w:p w14:paraId="1DC69776" w14:textId="4556F79A" w:rsidR="00E97406" w:rsidRPr="008514CF"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8514CF">
        <w:rPr>
          <w:rFonts w:asciiTheme="minorHAnsi" w:hAnsiTheme="minorHAnsi" w:cstheme="minorHAnsi"/>
          <w:lang w:val="kk-KZ"/>
        </w:rPr>
        <w:t>•</w:t>
      </w:r>
      <w:r w:rsidRPr="008514CF">
        <w:rPr>
          <w:rFonts w:asciiTheme="minorHAnsi" w:hAnsiTheme="minorHAnsi" w:cstheme="minorHAnsi"/>
          <w:lang w:val="kk-KZ"/>
        </w:rPr>
        <w:tab/>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insert your own, preserving the formatting of this file.</w:t>
      </w:r>
      <w:r w:rsidR="00E97406" w:rsidRPr="008514CF">
        <w:rPr>
          <w:rFonts w:asciiTheme="minorHAnsi" w:eastAsia="MS Mincho" w:hAnsiTheme="minorHAnsi" w:cstheme="minorHAnsi"/>
          <w:lang w:val="x-none" w:eastAsia="x-none"/>
        </w:rPr>
        <w:t xml:space="preserve"> </w:t>
      </w:r>
    </w:p>
    <w:p w14:paraId="037418B6" w14:textId="3D5F5738" w:rsidR="00DA0000" w:rsidRPr="008514CF"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8514CF" w:rsidRDefault="000E509C" w:rsidP="00E97406">
      <w:pPr>
        <w:spacing w:after="0" w:line="240" w:lineRule="auto"/>
        <w:ind w:firstLine="288"/>
        <w:jc w:val="both"/>
        <w:rPr>
          <w:rFonts w:asciiTheme="minorHAnsi" w:hAnsiTheme="minorHAnsi" w:cstheme="minorHAnsi"/>
          <w:i/>
          <w:iCs/>
          <w:color w:val="0070C0"/>
          <w:lang w:val="x-none"/>
        </w:rPr>
      </w:pPr>
      <w:r w:rsidRPr="008514CF">
        <w:rPr>
          <w:rFonts w:asciiTheme="minorHAnsi" w:hAnsiTheme="minorHAnsi" w:cstheme="minorHAnsi"/>
          <w:i/>
          <w:iCs/>
          <w:color w:val="0070C0"/>
          <w:lang w:val="en-US"/>
        </w:rPr>
        <w:t>Figures and tables</w:t>
      </w:r>
    </w:p>
    <w:p w14:paraId="34F60A7C" w14:textId="32417B08" w:rsidR="00D54455" w:rsidRPr="008514CF" w:rsidRDefault="000E509C"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en-US"/>
        </w:rPr>
        <w:t xml:space="preserve">Large figures and tables can be placed by </w:t>
      </w:r>
      <w:r w:rsidR="000F245F" w:rsidRPr="008514CF">
        <w:rPr>
          <w:rFonts w:asciiTheme="minorHAnsi" w:hAnsiTheme="minorHAnsi" w:cstheme="minorHAnsi"/>
          <w:lang w:val="kk-KZ"/>
        </w:rPr>
        <w:t xml:space="preserve">the </w:t>
      </w:r>
      <w:r w:rsidRPr="008514CF">
        <w:rPr>
          <w:rFonts w:asciiTheme="minorHAnsi" w:hAnsiTheme="minorHAnsi" w:cstheme="minorHAnsi"/>
          <w:lang w:val="en-US"/>
        </w:rPr>
        <w:t>width of two columns. Place these figures and tables at the top or bottom of the column. Do not place them in the middle of the column. The figure title (Figure 1) is located below them. The headings of the table are placed above it according to the pattern.</w:t>
      </w:r>
      <w:r w:rsidR="004C547B" w:rsidRPr="008514CF">
        <w:rPr>
          <w:rFonts w:asciiTheme="minorHAnsi" w:hAnsiTheme="minorHAnsi" w:cstheme="minorHAnsi"/>
          <w:lang w:val="kk-KZ"/>
        </w:rPr>
        <w:t xml:space="preserve"> Embed the used fonts if the application provides that option. Ensure that color images are accessible to all, including those with impaired color vision.</w:t>
      </w:r>
    </w:p>
    <w:p w14:paraId="1519AE30" w14:textId="5035D6E3" w:rsidR="00FC4FCA" w:rsidRPr="008514CF" w:rsidRDefault="00FC4FCA"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kk-KZ"/>
        </w:rPr>
        <w:t>Please submit tables as editable text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14:paraId="4F15E3BB" w14:textId="464A988D" w:rsidR="004E5901" w:rsidRPr="008514CF" w:rsidRDefault="004E5901" w:rsidP="00B04B15">
      <w:pPr>
        <w:spacing w:after="0" w:line="240" w:lineRule="auto"/>
        <w:jc w:val="both"/>
        <w:rPr>
          <w:rFonts w:asciiTheme="minorHAnsi" w:hAnsiTheme="minorHAnsi" w:cstheme="minorHAnsi"/>
          <w:lang w:val="en-US"/>
        </w:rPr>
      </w:pPr>
    </w:p>
    <w:p w14:paraId="6B9E0496" w14:textId="6AA1EBA5" w:rsidR="00B04B15" w:rsidRPr="008514CF" w:rsidRDefault="000E509C" w:rsidP="00BB37A8">
      <w:pPr>
        <w:spacing w:after="0" w:line="240" w:lineRule="auto"/>
        <w:rPr>
          <w:rFonts w:asciiTheme="minorHAnsi" w:hAnsiTheme="minorHAnsi" w:cstheme="minorHAnsi"/>
          <w:b/>
          <w:sz w:val="20"/>
          <w:szCs w:val="20"/>
        </w:rPr>
      </w:pPr>
      <w:proofErr w:type="spellStart"/>
      <w:r w:rsidRPr="008514CF">
        <w:rPr>
          <w:rFonts w:asciiTheme="minorHAnsi" w:hAnsiTheme="minorHAnsi" w:cstheme="minorHAnsi"/>
          <w:b/>
          <w:sz w:val="20"/>
          <w:szCs w:val="20"/>
        </w:rPr>
        <w:t>Table</w:t>
      </w:r>
      <w:proofErr w:type="spellEnd"/>
      <w:r w:rsidRPr="008514CF">
        <w:rPr>
          <w:rFonts w:asciiTheme="minorHAnsi" w:hAnsiTheme="minorHAnsi" w:cstheme="minorHAnsi"/>
          <w:b/>
          <w:sz w:val="20"/>
          <w:szCs w:val="20"/>
        </w:rPr>
        <w:t xml:space="preserve"> 1 </w:t>
      </w:r>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Copper</w:t>
      </w:r>
      <w:proofErr w:type="spellEnd"/>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content</w:t>
      </w:r>
      <w:proofErr w:type="spellEnd"/>
    </w:p>
    <w:p w14:paraId="35108C43" w14:textId="77777777" w:rsidR="000E509C" w:rsidRPr="008514CF"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8514CF" w14:paraId="7007DA1F" w14:textId="77777777" w:rsidTr="00E11D4C">
        <w:trPr>
          <w:trHeight w:val="240"/>
          <w:tblHeader/>
        </w:trPr>
        <w:tc>
          <w:tcPr>
            <w:tcW w:w="848" w:type="dxa"/>
            <w:vMerge w:val="restart"/>
            <w:vAlign w:val="center"/>
          </w:tcPr>
          <w:p w14:paraId="6E858664" w14:textId="5BFC0E91" w:rsidR="00B04B15" w:rsidRPr="008514CF" w:rsidRDefault="000E509C" w:rsidP="00E11D4C">
            <w:pPr>
              <w:spacing w:after="0" w:line="240" w:lineRule="auto"/>
              <w:jc w:val="center"/>
              <w:rPr>
                <w:rFonts w:asciiTheme="minorHAnsi" w:hAnsiTheme="minorHAnsi" w:cstheme="minorHAnsi"/>
                <w:b/>
                <w:bCs/>
                <w:sz w:val="20"/>
                <w:szCs w:val="20"/>
                <w:lang w:eastAsia="en-US"/>
              </w:rPr>
            </w:pPr>
            <w:proofErr w:type="spellStart"/>
            <w:r w:rsidRPr="008514CF">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8514CF"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8514CF">
              <w:rPr>
                <w:rFonts w:asciiTheme="minorHAnsi" w:hAnsiTheme="minorHAnsi" w:cstheme="minorHAnsi"/>
                <w:b/>
                <w:bCs/>
                <w:sz w:val="20"/>
                <w:szCs w:val="20"/>
                <w:lang w:eastAsia="en-US"/>
              </w:rPr>
              <w:t>Column</w:t>
            </w:r>
            <w:proofErr w:type="spellEnd"/>
            <w:r w:rsidRPr="008514CF">
              <w:rPr>
                <w:rFonts w:asciiTheme="minorHAnsi" w:hAnsiTheme="minorHAnsi" w:cstheme="minorHAnsi"/>
                <w:b/>
                <w:bCs/>
                <w:sz w:val="20"/>
                <w:szCs w:val="20"/>
                <w:lang w:eastAsia="en-US"/>
              </w:rPr>
              <w:t xml:space="preserve"> </w:t>
            </w:r>
            <w:proofErr w:type="spellStart"/>
            <w:r w:rsidRPr="008514CF">
              <w:rPr>
                <w:rFonts w:asciiTheme="minorHAnsi" w:hAnsiTheme="minorHAnsi" w:cstheme="minorHAnsi"/>
                <w:b/>
                <w:bCs/>
                <w:sz w:val="20"/>
                <w:szCs w:val="20"/>
                <w:lang w:eastAsia="en-US"/>
              </w:rPr>
              <w:t>header</w:t>
            </w:r>
            <w:proofErr w:type="spellEnd"/>
          </w:p>
        </w:tc>
      </w:tr>
      <w:tr w:rsidR="00B04B15" w:rsidRPr="008514CF" w14:paraId="1B6BD3AC" w14:textId="77777777" w:rsidTr="00E11D4C">
        <w:trPr>
          <w:trHeight w:val="240"/>
          <w:tblHeader/>
        </w:trPr>
        <w:tc>
          <w:tcPr>
            <w:tcW w:w="848" w:type="dxa"/>
            <w:vMerge/>
          </w:tcPr>
          <w:p w14:paraId="7847B7EB"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r>
      <w:tr w:rsidR="00B04B15" w:rsidRPr="008514CF" w14:paraId="7726D50B" w14:textId="77777777" w:rsidTr="00E11D4C">
        <w:trPr>
          <w:trHeight w:val="320"/>
        </w:trPr>
        <w:tc>
          <w:tcPr>
            <w:tcW w:w="848" w:type="dxa"/>
            <w:vAlign w:val="center"/>
          </w:tcPr>
          <w:p w14:paraId="12A4338C" w14:textId="5669DBBF"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r w:rsidR="00B04B15" w:rsidRPr="008514CF">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r w:rsidR="00B04B15" w:rsidRPr="008514CF" w14:paraId="686D3319" w14:textId="77777777" w:rsidTr="00E11D4C">
        <w:trPr>
          <w:trHeight w:val="320"/>
        </w:trPr>
        <w:tc>
          <w:tcPr>
            <w:tcW w:w="848" w:type="dxa"/>
            <w:vAlign w:val="center"/>
          </w:tcPr>
          <w:p w14:paraId="27C7F18C"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Pr="008514CF" w:rsidRDefault="00B04B15" w:rsidP="00BB37A8">
      <w:pPr>
        <w:spacing w:after="0" w:line="240" w:lineRule="auto"/>
        <w:rPr>
          <w:rFonts w:asciiTheme="minorHAnsi" w:hAnsiTheme="minorHAnsi" w:cstheme="minorHAnsi"/>
          <w:sz w:val="20"/>
          <w:szCs w:val="20"/>
        </w:rPr>
      </w:pPr>
    </w:p>
    <w:p w14:paraId="74736DDF" w14:textId="3AB7BD0F" w:rsidR="00B04B15" w:rsidRPr="008514CF" w:rsidRDefault="00934B02" w:rsidP="00934B02">
      <w:pPr>
        <w:spacing w:after="0" w:line="240" w:lineRule="auto"/>
        <w:jc w:val="center"/>
        <w:rPr>
          <w:rFonts w:asciiTheme="minorHAnsi" w:hAnsiTheme="minorHAnsi" w:cstheme="minorHAnsi"/>
          <w:sz w:val="20"/>
          <w:szCs w:val="20"/>
        </w:rPr>
      </w:pPr>
      <w:r w:rsidRPr="008514CF">
        <w:rPr>
          <w:rFonts w:asciiTheme="minorHAnsi" w:hAnsiTheme="minorHAnsi" w:cstheme="minorHAnsi"/>
          <w:noProof/>
          <w:sz w:val="20"/>
          <w:szCs w:val="20"/>
        </w:rPr>
        <w:drawing>
          <wp:inline distT="0" distB="0" distL="0" distR="0" wp14:anchorId="27D0FB9D" wp14:editId="72564F78">
            <wp:extent cx="1243965" cy="1209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703" cy="1215255"/>
                    </a:xfrm>
                    <a:prstGeom prst="rect">
                      <a:avLst/>
                    </a:prstGeom>
                    <a:noFill/>
                  </pic:spPr>
                </pic:pic>
              </a:graphicData>
            </a:graphic>
          </wp:inline>
        </w:drawing>
      </w:r>
    </w:p>
    <w:p w14:paraId="11E79F4B" w14:textId="0EC401C7" w:rsidR="00B04B15" w:rsidRPr="008514CF" w:rsidRDefault="000E509C" w:rsidP="000E509C">
      <w:pPr>
        <w:spacing w:after="0" w:line="240" w:lineRule="auto"/>
        <w:jc w:val="center"/>
        <w:rPr>
          <w:rFonts w:asciiTheme="minorHAnsi" w:eastAsia="MS Mincho" w:hAnsiTheme="minorHAnsi" w:cstheme="minorHAnsi"/>
          <w:sz w:val="20"/>
          <w:szCs w:val="20"/>
          <w:lang w:val="kk-KZ" w:eastAsia="en-US"/>
        </w:rPr>
      </w:pPr>
      <w:r w:rsidRPr="008514CF">
        <w:rPr>
          <w:rFonts w:asciiTheme="minorHAnsi" w:eastAsia="MS Mincho" w:hAnsiTheme="minorHAnsi" w:cstheme="minorHAnsi"/>
          <w:b/>
          <w:sz w:val="20"/>
          <w:szCs w:val="20"/>
          <w:lang w:val="kk-KZ" w:eastAsia="en-US"/>
        </w:rPr>
        <w:t>Figure 1</w:t>
      </w:r>
      <w:r w:rsidRPr="008514CF">
        <w:rPr>
          <w:rFonts w:asciiTheme="minorHAnsi" w:eastAsia="MS Mincho" w:hAnsiTheme="minorHAnsi" w:cstheme="minorHAnsi"/>
          <w:b/>
          <w:sz w:val="20"/>
          <w:szCs w:val="20"/>
          <w:lang w:val="en-US" w:eastAsia="en-US"/>
        </w:rPr>
        <w:t xml:space="preserve"> - </w:t>
      </w:r>
      <w:r w:rsidRPr="008514CF">
        <w:rPr>
          <w:rFonts w:asciiTheme="minorHAnsi" w:eastAsia="MS Mincho" w:hAnsiTheme="minorHAnsi" w:cstheme="minorHAnsi"/>
          <w:b/>
          <w:sz w:val="20"/>
          <w:szCs w:val="20"/>
          <w:lang w:val="kk-KZ" w:eastAsia="en-US"/>
        </w:rPr>
        <w:t xml:space="preserve"> </w:t>
      </w:r>
      <w:r w:rsidRPr="008514CF">
        <w:rPr>
          <w:rFonts w:asciiTheme="minorHAnsi" w:eastAsia="MS Mincho" w:hAnsiTheme="minorHAnsi" w:cstheme="minorHAnsi"/>
          <w:sz w:val="20"/>
          <w:szCs w:val="20"/>
          <w:lang w:val="kk-KZ" w:eastAsia="en-US"/>
        </w:rPr>
        <w:t>Picture description</w:t>
      </w:r>
    </w:p>
    <w:p w14:paraId="1084E7DE" w14:textId="77777777" w:rsidR="000F245F" w:rsidRPr="008514CF" w:rsidRDefault="000F245F" w:rsidP="000E509C">
      <w:pPr>
        <w:spacing w:after="0" w:line="240" w:lineRule="auto"/>
        <w:jc w:val="center"/>
        <w:rPr>
          <w:rFonts w:asciiTheme="minorHAnsi" w:eastAsia="MS Mincho" w:hAnsiTheme="minorHAnsi" w:cstheme="minorHAnsi"/>
          <w:b/>
          <w:sz w:val="20"/>
          <w:szCs w:val="20"/>
          <w:lang w:val="kk-KZ" w:eastAsia="en-US"/>
        </w:rPr>
      </w:pPr>
    </w:p>
    <w:p w14:paraId="772FAC33" w14:textId="16BA2FAE" w:rsidR="007B165E" w:rsidRPr="008514CF" w:rsidRDefault="00EE0562" w:rsidP="007B165E">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lang w:val="en-US"/>
        </w:rPr>
      </w:pPr>
      <w:r w:rsidRPr="008514CF">
        <w:rPr>
          <w:rFonts w:asciiTheme="minorHAnsi" w:hAnsiTheme="minorHAnsi" w:cstheme="minorHAnsi"/>
          <w:sz w:val="22"/>
          <w:szCs w:val="22"/>
          <w:lang w:val="en-US"/>
        </w:rPr>
        <w:t xml:space="preserve">References </w:t>
      </w:r>
      <w:r w:rsidR="007B165E" w:rsidRPr="008514CF">
        <w:rPr>
          <w:rFonts w:asciiTheme="minorHAnsi" w:hAnsiTheme="minorHAnsi" w:cstheme="minorHAnsi"/>
          <w:sz w:val="22"/>
          <w:szCs w:val="22"/>
          <w:lang w:val="en-US"/>
        </w:rPr>
        <w:t xml:space="preserve">should be at least 20 </w:t>
      </w:r>
      <w:r w:rsidRPr="008514CF">
        <w:rPr>
          <w:rFonts w:asciiTheme="minorHAnsi" w:hAnsiTheme="minorHAnsi" w:cstheme="minorHAnsi"/>
          <w:sz w:val="22"/>
          <w:szCs w:val="22"/>
          <w:lang w:val="en-US"/>
        </w:rPr>
        <w:t>pieces</w:t>
      </w:r>
      <w:r w:rsidR="007B165E" w:rsidRPr="008514CF">
        <w:rPr>
          <w:rFonts w:asciiTheme="minorHAnsi" w:hAnsiTheme="minorHAnsi" w:cstheme="minorHAnsi"/>
          <w:sz w:val="22"/>
          <w:szCs w:val="22"/>
          <w:lang w:val="en-US"/>
        </w:rPr>
        <w:t>, please make sure that each reference is properly cited in the context and listed in the reference section.</w:t>
      </w:r>
      <w:r w:rsidRPr="008514CF">
        <w:rPr>
          <w:rFonts w:asciiTheme="minorHAnsi" w:hAnsiTheme="minorHAnsi" w:cstheme="minorHAnsi"/>
          <w:sz w:val="22"/>
          <w:szCs w:val="22"/>
          <w:lang w:val="en-US"/>
        </w:rPr>
        <w:t xml:space="preserve"> The manuscript should be carefully checked to ensure that the information given in the text is exactly the same as that given in the reference list.</w:t>
      </w:r>
    </w:p>
    <w:p w14:paraId="6621AFD5" w14:textId="688A11F1" w:rsidR="000E509C" w:rsidRPr="000E509C" w:rsidRDefault="000E509C" w:rsidP="007B165E">
      <w:pPr>
        <w:pStyle w:val="aff1"/>
        <w:ind w:firstLine="357"/>
        <w:rPr>
          <w:rFonts w:asciiTheme="minorHAnsi" w:hAnsiTheme="minorHAnsi" w:cstheme="minorHAnsi"/>
          <w:sz w:val="22"/>
          <w:szCs w:val="22"/>
          <w:lang w:val="en-US"/>
        </w:rPr>
      </w:pPr>
      <w:r w:rsidRPr="008514CF">
        <w:rPr>
          <w:rFonts w:asciiTheme="minorHAnsi" w:hAnsiTheme="minorHAnsi" w:cstheme="minorHAnsi"/>
          <w:color w:val="0070C0"/>
          <w:sz w:val="22"/>
          <w:szCs w:val="22"/>
          <w:lang w:val="en-US"/>
        </w:rPr>
        <w:t>References to the scientific papers</w:t>
      </w:r>
      <w:r w:rsidRPr="008514CF">
        <w:rPr>
          <w:rFonts w:asciiTheme="minorHAnsi" w:hAnsiTheme="minorHAnsi" w:cstheme="minorHAnsi"/>
          <w:sz w:val="22"/>
          <w:szCs w:val="22"/>
          <w:lang w:val="en-US"/>
        </w:rPr>
        <w:t xml:space="preserve"> are</w:t>
      </w:r>
      <w:r w:rsidRPr="007B165E">
        <w:rPr>
          <w:rFonts w:asciiTheme="minorHAnsi" w:hAnsiTheme="minorHAnsi" w:cstheme="minorHAnsi"/>
          <w:sz w:val="22"/>
          <w:szCs w:val="22"/>
          <w:lang w:val="en-US"/>
        </w:rPr>
        <w:t xml:space="preserve"> provided</w:t>
      </w:r>
      <w:r w:rsidRPr="000E509C">
        <w:rPr>
          <w:rFonts w:asciiTheme="minorHAnsi" w:hAnsiTheme="minorHAnsi" w:cstheme="minorHAnsi"/>
          <w:sz w:val="22"/>
          <w:szCs w:val="22"/>
          <w:lang w:val="en-US"/>
        </w:rPr>
        <w:t xml:space="preserve">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37083943" w:rsidR="000E509C" w:rsidRDefault="000E509C" w:rsidP="000E509C">
      <w:pPr>
        <w:pStyle w:val="aff1"/>
        <w:ind w:firstLine="360"/>
        <w:rPr>
          <w:rFonts w:asciiTheme="minorHAnsi" w:hAnsiTheme="minorHAnsi" w:cstheme="minorHAnsi"/>
          <w:sz w:val="22"/>
          <w:szCs w:val="22"/>
          <w:lang w:val="en-US"/>
        </w:rPr>
      </w:pPr>
      <w:r w:rsidRPr="00137DF7">
        <w:rPr>
          <w:rFonts w:asciiTheme="minorHAnsi" w:hAnsiTheme="minorHAnsi" w:cstheme="minorHAnsi"/>
          <w:b/>
          <w:sz w:val="22"/>
          <w:szCs w:val="22"/>
          <w:lang w:val="en-US"/>
        </w:rPr>
        <w:t xml:space="preserve">books </w:t>
      </w:r>
      <w:r w:rsidRPr="00137DF7">
        <w:rPr>
          <w:rFonts w:asciiTheme="minorHAnsi" w:hAnsiTheme="minorHAnsi" w:cstheme="minorHAnsi"/>
          <w:sz w:val="22"/>
          <w:szCs w:val="22"/>
          <w:lang w:val="en-US"/>
        </w:rPr>
        <w:t>– surnames, initials of authors,</w:t>
      </w:r>
      <w:r w:rsidR="00043368">
        <w:rPr>
          <w:rFonts w:asciiTheme="minorHAnsi" w:hAnsiTheme="minorHAnsi" w:cstheme="minorHAnsi"/>
          <w:sz w:val="22"/>
          <w:szCs w:val="22"/>
          <w:lang w:val="en-US"/>
        </w:rPr>
        <w:t xml:space="preserve"> the</w:t>
      </w:r>
      <w:r w:rsidRPr="00137DF7">
        <w:rPr>
          <w:rFonts w:asciiTheme="minorHAnsi" w:hAnsiTheme="minorHAnsi" w:cstheme="minorHAnsi"/>
          <w:sz w:val="22"/>
          <w:szCs w:val="22"/>
          <w:lang w:val="en-US"/>
        </w:rPr>
        <w:t xml:space="preserve"> full title of the book, place (city, publishing c</w:t>
      </w:r>
      <w:r w:rsidR="001566A6">
        <w:rPr>
          <w:rFonts w:asciiTheme="minorHAnsi" w:hAnsiTheme="minorHAnsi" w:cstheme="minorHAnsi"/>
          <w:sz w:val="22"/>
          <w:szCs w:val="22"/>
          <w:lang w:val="en-US"/>
        </w:rPr>
        <w:t>ompany)</w:t>
      </w:r>
      <w:r w:rsidR="00043368">
        <w:rPr>
          <w:rFonts w:asciiTheme="minorHAnsi" w:hAnsiTheme="minorHAnsi" w:cstheme="minorHAnsi"/>
          <w:sz w:val="22"/>
          <w:szCs w:val="22"/>
          <w:lang w:val="en-US"/>
        </w:rPr>
        <w:t>,</w:t>
      </w:r>
      <w:r w:rsidR="001566A6">
        <w:rPr>
          <w:rFonts w:asciiTheme="minorHAnsi" w:hAnsiTheme="minorHAnsi" w:cstheme="minorHAnsi"/>
          <w:sz w:val="22"/>
          <w:szCs w:val="22"/>
          <w:lang w:val="en-US"/>
        </w:rPr>
        <w:t xml:space="preserve"> and year of publication;</w:t>
      </w:r>
      <w:r w:rsidR="00043368" w:rsidRPr="00043368">
        <w:rPr>
          <w:lang w:val="en-US"/>
        </w:rPr>
        <w:t xml:space="preserve"> </w:t>
      </w:r>
    </w:p>
    <w:p w14:paraId="379467C3" w14:textId="51899BE0" w:rsidR="001566A6" w:rsidRPr="00043368" w:rsidRDefault="001566A6" w:rsidP="00043368">
      <w:pPr>
        <w:pStyle w:val="aff1"/>
        <w:ind w:firstLine="360"/>
        <w:rPr>
          <w:rFonts w:asciiTheme="minorHAnsi" w:hAnsiTheme="minorHAnsi" w:cstheme="minorHAnsi"/>
          <w:sz w:val="22"/>
          <w:szCs w:val="22"/>
          <w:lang w:val="kk-KZ"/>
        </w:rPr>
      </w:pPr>
      <w:r w:rsidRPr="00137DF7">
        <w:rPr>
          <w:rFonts w:asciiTheme="minorHAnsi" w:hAnsiTheme="minorHAnsi" w:cstheme="minorHAnsi"/>
          <w:b/>
          <w:sz w:val="22"/>
          <w:szCs w:val="22"/>
          <w:lang w:val="en-US"/>
        </w:rPr>
        <w:t xml:space="preserve">articles from journals </w:t>
      </w:r>
      <w:r w:rsidRPr="009B5A19">
        <w:rPr>
          <w:rFonts w:asciiTheme="minorHAnsi" w:hAnsiTheme="minorHAnsi" w:cstheme="minorHAnsi"/>
          <w:sz w:val="22"/>
          <w:szCs w:val="22"/>
          <w:lang w:val="en-US"/>
        </w:rPr>
        <w:t>–</w:t>
      </w:r>
      <w:r w:rsidRPr="00137DF7">
        <w:rPr>
          <w:rFonts w:asciiTheme="minorHAnsi" w:hAnsiTheme="minorHAnsi" w:cstheme="minorHAnsi"/>
          <w:b/>
          <w:sz w:val="22"/>
          <w:szCs w:val="22"/>
          <w:lang w:val="en-US"/>
        </w:rPr>
        <w:t xml:space="preserve"> </w:t>
      </w:r>
      <w:r w:rsidRPr="00137DF7">
        <w:rPr>
          <w:rFonts w:asciiTheme="minorHAnsi" w:hAnsiTheme="minorHAnsi" w:cstheme="minorHAnsi"/>
          <w:sz w:val="22"/>
          <w:szCs w:val="22"/>
          <w:lang w:val="en-US"/>
        </w:rPr>
        <w:t xml:space="preserve">surnames and initials of the authors. The title of an article, the title of a </w:t>
      </w:r>
      <w:r w:rsidRPr="00137DF7">
        <w:rPr>
          <w:rFonts w:asciiTheme="minorHAnsi" w:hAnsiTheme="minorHAnsi" w:cstheme="minorHAnsi"/>
          <w:sz w:val="22"/>
          <w:szCs w:val="22"/>
          <w:lang w:val="en-US"/>
        </w:rPr>
        <w:lastRenderedPageBreak/>
        <w:t xml:space="preserve">journal, year of publication, </w:t>
      </w:r>
      <w:r w:rsidR="002931EA">
        <w:rPr>
          <w:rFonts w:asciiTheme="minorHAnsi" w:hAnsiTheme="minorHAnsi" w:cstheme="minorHAnsi"/>
          <w:sz w:val="22"/>
          <w:szCs w:val="22"/>
          <w:lang w:val="en-US"/>
        </w:rPr>
        <w:t>numbers of volume, issue, pages</w:t>
      </w:r>
      <w:r w:rsidR="00043368">
        <w:rPr>
          <w:rFonts w:asciiTheme="minorHAnsi" w:hAnsiTheme="minorHAnsi" w:cstheme="minorHAnsi"/>
          <w:sz w:val="22"/>
          <w:szCs w:val="22"/>
          <w:lang w:val="en-US"/>
        </w:rPr>
        <w:t>, DOI</w:t>
      </w:r>
      <w:r w:rsidR="002931EA" w:rsidRPr="002931EA">
        <w:rPr>
          <w:rFonts w:asciiTheme="minorHAnsi" w:hAnsiTheme="minorHAnsi" w:cstheme="minorHAnsi"/>
          <w:sz w:val="22"/>
          <w:szCs w:val="22"/>
          <w:lang w:val="en-US"/>
        </w:rPr>
        <w:t>;</w:t>
      </w:r>
      <w:r w:rsidR="00043368">
        <w:rPr>
          <w:rFonts w:asciiTheme="minorHAnsi" w:hAnsiTheme="minorHAnsi" w:cstheme="minorHAnsi"/>
          <w:sz w:val="22"/>
          <w:szCs w:val="22"/>
          <w:lang w:val="kk-KZ"/>
        </w:rPr>
        <w:t xml:space="preserve"> </w:t>
      </w:r>
    </w:p>
    <w:p w14:paraId="627EDA95" w14:textId="34F8F959" w:rsidR="001566A6" w:rsidRPr="008514CF"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bCs/>
          <w:color w:val="000000"/>
          <w:sz w:val="22"/>
          <w:szCs w:val="22"/>
          <w:lang w:val="en-US"/>
        </w:rPr>
        <w:t>patent documents</w:t>
      </w:r>
      <w:r w:rsidR="001566A6" w:rsidRPr="003B4B42">
        <w:rPr>
          <w:rFonts w:asciiTheme="minorHAnsi" w:hAnsiTheme="minorHAnsi" w:cstheme="minorHAnsi"/>
          <w:b/>
          <w:sz w:val="22"/>
          <w:szCs w:val="22"/>
          <w:lang w:val="en-US"/>
        </w:rPr>
        <w:t xml:space="preserve"> </w:t>
      </w:r>
      <w:r w:rsidR="001566A6" w:rsidRPr="008514CF">
        <w:rPr>
          <w:rFonts w:asciiTheme="minorHAnsi" w:hAnsiTheme="minorHAnsi" w:cstheme="minorHAnsi"/>
          <w:sz w:val="22"/>
          <w:szCs w:val="22"/>
          <w:lang w:val="en-US"/>
        </w:rPr>
        <w:t>– Protective document Number Country. Title</w:t>
      </w:r>
      <w:r w:rsidR="00043368" w:rsidRPr="008514CF">
        <w:rPr>
          <w:rFonts w:asciiTheme="minorHAnsi" w:hAnsiTheme="minorHAnsi" w:cstheme="minorHAnsi"/>
          <w:sz w:val="22"/>
          <w:szCs w:val="22"/>
          <w:lang w:val="en-US"/>
        </w:rPr>
        <w:t xml:space="preserve"> of the </w:t>
      </w:r>
      <w:r w:rsidR="001566A6" w:rsidRPr="008514CF">
        <w:rPr>
          <w:rFonts w:asciiTheme="minorHAnsi" w:hAnsiTheme="minorHAnsi" w:cstheme="minorHAnsi"/>
          <w:sz w:val="22"/>
          <w:szCs w:val="22"/>
          <w:lang w:val="en-US"/>
        </w:rPr>
        <w:t>invention. Authors surname and initials. Pu</w:t>
      </w:r>
      <w:r w:rsidRPr="008514CF">
        <w:rPr>
          <w:rFonts w:asciiTheme="minorHAnsi" w:hAnsiTheme="minorHAnsi" w:cstheme="minorHAnsi"/>
          <w:sz w:val="22"/>
          <w:szCs w:val="22"/>
          <w:lang w:val="en-US"/>
        </w:rPr>
        <w:t>blication date, bulletin number.</w:t>
      </w:r>
    </w:p>
    <w:p w14:paraId="2548BC8C" w14:textId="727614C8" w:rsidR="006C75FB" w:rsidRPr="008514CF" w:rsidRDefault="006C75FB" w:rsidP="006C75FB">
      <w:pPr>
        <w:pStyle w:val="aff1"/>
        <w:ind w:firstLine="360"/>
        <w:rPr>
          <w:rFonts w:asciiTheme="minorHAnsi" w:hAnsiTheme="minorHAnsi" w:cstheme="minorHAnsi"/>
          <w:sz w:val="22"/>
          <w:szCs w:val="22"/>
          <w:lang w:val="en-US"/>
        </w:rPr>
      </w:pPr>
      <w:r w:rsidRPr="008514CF">
        <w:rPr>
          <w:rFonts w:asciiTheme="minorHAnsi" w:hAnsiTheme="minorHAnsi" w:cstheme="minorHAnsi"/>
          <w:b/>
          <w:sz w:val="22"/>
          <w:szCs w:val="22"/>
          <w:lang w:val="en-US"/>
        </w:rPr>
        <w:t>Sample of the reference to the book</w:t>
      </w:r>
      <w:r w:rsidRPr="008514CF">
        <w:rPr>
          <w:rFonts w:asciiTheme="minorHAnsi" w:hAnsiTheme="minorHAnsi" w:cstheme="minorHAnsi"/>
          <w:sz w:val="22"/>
          <w:szCs w:val="22"/>
          <w:lang w:val="en-US"/>
        </w:rPr>
        <w:t>: Conway BE: Ionic Hydration in Chemistry and Biophysics. Elsevier; 1981.</w:t>
      </w:r>
    </w:p>
    <w:p w14:paraId="38F44CEE" w14:textId="793CDFEB" w:rsidR="007242CD"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 of the reference to the</w:t>
      </w:r>
      <w:r w:rsidR="006C75FB" w:rsidRPr="008514CF">
        <w:rPr>
          <w:rFonts w:asciiTheme="minorHAnsi" w:hAnsiTheme="minorHAnsi" w:cstheme="minorHAnsi"/>
          <w:b/>
          <w:bCs/>
          <w:iCs/>
          <w:color w:val="000000"/>
          <w:sz w:val="22"/>
          <w:szCs w:val="22"/>
          <w:lang w:val="en-US"/>
        </w:rPr>
        <w:t xml:space="preserve"> edited</w:t>
      </w:r>
      <w:r w:rsidR="00AF6344" w:rsidRPr="008514CF">
        <w:rPr>
          <w:rFonts w:asciiTheme="minorHAnsi" w:hAnsiTheme="minorHAnsi" w:cstheme="minorHAnsi"/>
          <w:b/>
          <w:bCs/>
          <w:iCs/>
          <w:color w:val="000000"/>
          <w:sz w:val="22"/>
          <w:szCs w:val="22"/>
          <w:lang w:val="en-US"/>
        </w:rPr>
        <w:t xml:space="preserve"> book:</w:t>
      </w:r>
      <w:r w:rsidR="000E509C" w:rsidRPr="008514CF">
        <w:rPr>
          <w:rFonts w:asciiTheme="minorHAnsi" w:hAnsiTheme="minorHAnsi" w:cstheme="minorHAnsi"/>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043368" w:rsidRPr="008514CF">
        <w:rPr>
          <w:rFonts w:asciiTheme="minorHAnsi" w:hAnsiTheme="minorHAnsi" w:cstheme="minorHAnsi"/>
          <w:color w:val="000000" w:themeColor="text1"/>
          <w:sz w:val="22"/>
          <w:szCs w:val="22"/>
          <w:lang w:val="en-US"/>
        </w:rPr>
        <w:t xml:space="preserve"> </w:t>
      </w:r>
      <w:r w:rsidR="007242CD" w:rsidRPr="008514CF">
        <w:rPr>
          <w:rFonts w:asciiTheme="minorHAnsi" w:hAnsiTheme="minorHAnsi" w:cstheme="minorHAnsi"/>
          <w:color w:val="000000" w:themeColor="text1"/>
          <w:sz w:val="22"/>
          <w:szCs w:val="22"/>
          <w:lang w:val="en-US"/>
        </w:rPr>
        <w:t>and design. 2nd. ed. Oxford: Butterworth-Heinemann; 2010.</w:t>
      </w:r>
    </w:p>
    <w:p w14:paraId="6F0012BE" w14:textId="6F0E0E96" w:rsidR="00252C95"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w:t>
      </w:r>
      <w:r w:rsidR="006C75FB" w:rsidRPr="008514CF">
        <w:rPr>
          <w:rFonts w:asciiTheme="minorHAnsi" w:hAnsiTheme="minorHAnsi" w:cstheme="minorHAnsi"/>
          <w:b/>
          <w:bCs/>
          <w:iCs/>
          <w:color w:val="000000"/>
          <w:sz w:val="22"/>
          <w:szCs w:val="22"/>
          <w:lang w:val="en-US"/>
        </w:rPr>
        <w:t xml:space="preserve"> of the chapter of the book</w:t>
      </w:r>
      <w:r w:rsidR="00AF6344" w:rsidRPr="008514CF">
        <w:rPr>
          <w:rFonts w:asciiTheme="minorHAnsi" w:hAnsiTheme="minorHAnsi" w:cstheme="minorHAnsi"/>
          <w:b/>
          <w:bCs/>
          <w:iCs/>
          <w:color w:val="000000"/>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7242CD" w:rsidRPr="008514CF">
        <w:rPr>
          <w:rFonts w:asciiTheme="minorHAnsi" w:hAnsiTheme="minorHAnsi" w:cstheme="minorHAnsi"/>
          <w:color w:val="000000" w:themeColor="text1"/>
          <w:sz w:val="22"/>
          <w:szCs w:val="22"/>
          <w:lang w:val="en-US"/>
        </w:rPr>
        <w:t xml:space="preserve"> and design. 2nd. ed. Oxford: Butterworth-Heinemann; 2010. Chapter 6, Beyond elasticity: plasticity, yielding and ductility, p. 39-111.</w:t>
      </w:r>
    </w:p>
    <w:p w14:paraId="3FFDD588" w14:textId="73DF1F1C" w:rsidR="005C5875" w:rsidRPr="008514CF" w:rsidRDefault="009B5A19" w:rsidP="005C5875">
      <w:pPr>
        <w:pStyle w:val="aff1"/>
        <w:ind w:firstLine="360"/>
        <w:rPr>
          <w:rFonts w:asciiTheme="minorHAnsi" w:hAnsiTheme="minorHAnsi" w:cstheme="minorHAnsi"/>
          <w:color w:val="000000" w:themeColor="text1"/>
          <w:sz w:val="22"/>
          <w:szCs w:val="22"/>
          <w:lang w:val="kk-KZ"/>
        </w:rPr>
      </w:pPr>
      <w:r w:rsidRPr="008514CF">
        <w:rPr>
          <w:rFonts w:asciiTheme="minorHAnsi" w:hAnsiTheme="minorHAnsi" w:cstheme="minorHAnsi"/>
          <w:b/>
          <w:bCs/>
          <w:iCs/>
          <w:color w:val="000000"/>
          <w:sz w:val="22"/>
          <w:szCs w:val="22"/>
          <w:lang w:val="en-US"/>
        </w:rPr>
        <w:t>S</w:t>
      </w:r>
      <w:r w:rsidR="00F22EEE" w:rsidRPr="008514CF">
        <w:rPr>
          <w:rFonts w:asciiTheme="minorHAnsi" w:hAnsiTheme="minorHAnsi" w:cstheme="minorHAnsi"/>
          <w:b/>
          <w:bCs/>
          <w:iCs/>
          <w:color w:val="000000"/>
          <w:sz w:val="22"/>
          <w:szCs w:val="22"/>
          <w:lang w:val="en-US"/>
        </w:rPr>
        <w:t xml:space="preserve">ample of the reference to the article from conference </w:t>
      </w:r>
      <w:r w:rsidR="006C75FB" w:rsidRPr="008514CF">
        <w:rPr>
          <w:rFonts w:asciiTheme="minorHAnsi" w:hAnsiTheme="minorHAnsi" w:cstheme="minorHAnsi"/>
          <w:b/>
          <w:bCs/>
          <w:iCs/>
          <w:color w:val="000000"/>
          <w:sz w:val="22"/>
          <w:szCs w:val="22"/>
          <w:lang w:val="en-US"/>
        </w:rPr>
        <w:t>proceedings, symposia, etc.</w:t>
      </w:r>
      <w:r w:rsidR="001F38F2" w:rsidRPr="008514CF">
        <w:rPr>
          <w:rFonts w:asciiTheme="minorHAnsi" w:hAnsiTheme="minorHAnsi" w:cstheme="minorHAnsi"/>
          <w:b/>
          <w:sz w:val="22"/>
          <w:szCs w:val="22"/>
          <w:lang w:val="en-US"/>
        </w:rPr>
        <w:t>:</w:t>
      </w:r>
      <w:r w:rsidR="00EA39EE" w:rsidRPr="008514CF">
        <w:rPr>
          <w:rFonts w:asciiTheme="minorHAnsi" w:hAnsiTheme="minorHAnsi" w:cstheme="minorHAnsi"/>
          <w:sz w:val="22"/>
          <w:szCs w:val="22"/>
          <w:lang w:val="en-US"/>
        </w:rPr>
        <w:t xml:space="preserve"> </w:t>
      </w:r>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Kistemaker GE, </w:t>
      </w:r>
      <w:proofErr w:type="spellStart"/>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005C5875" w:rsidRPr="008514CF">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4" w:history="1">
        <w:r w:rsidR="005C5875" w:rsidRPr="008514CF">
          <w:rPr>
            <w:rStyle w:val="af1"/>
            <w:rFonts w:asciiTheme="minorHAnsi" w:hAnsiTheme="minorHAnsi" w:cstheme="minorHAnsi"/>
            <w:sz w:val="22"/>
            <w:szCs w:val="22"/>
            <w:lang w:val="en-US"/>
          </w:rPr>
          <w:t>https://doi.org/10.31643/2021.2</w:t>
        </w:r>
        <w:r w:rsidR="005C5875" w:rsidRPr="008514CF">
          <w:rPr>
            <w:rStyle w:val="af1"/>
            <w:rFonts w:asciiTheme="minorHAnsi" w:hAnsiTheme="minorHAnsi" w:cstheme="minorHAnsi"/>
            <w:sz w:val="22"/>
            <w:szCs w:val="22"/>
            <w:lang w:val="kk-KZ"/>
          </w:rPr>
          <w:t>0</w:t>
        </w:r>
      </w:hyperlink>
      <w:r w:rsidR="005C5875" w:rsidRPr="008514CF">
        <w:rPr>
          <w:rStyle w:val="af1"/>
          <w:rFonts w:asciiTheme="minorHAnsi" w:hAnsiTheme="minorHAnsi" w:cstheme="minorHAnsi"/>
          <w:color w:val="000000" w:themeColor="text1"/>
          <w:sz w:val="22"/>
          <w:szCs w:val="22"/>
          <w:u w:val="none"/>
          <w:lang w:val="kk-KZ"/>
        </w:rPr>
        <w:t xml:space="preserve">   </w:t>
      </w:r>
    </w:p>
    <w:p w14:paraId="077A9A16" w14:textId="17507596" w:rsidR="00137DF7" w:rsidRPr="006C75FB" w:rsidRDefault="00F22EEE" w:rsidP="00137DF7">
      <w:pPr>
        <w:pStyle w:val="aff1"/>
        <w:ind w:firstLine="360"/>
        <w:rPr>
          <w:rFonts w:cstheme="minorHAnsi"/>
          <w:color w:val="000000" w:themeColor="text1"/>
          <w:lang w:val="en-US"/>
        </w:rPr>
      </w:pPr>
      <w:r w:rsidRPr="008514CF">
        <w:rPr>
          <w:rFonts w:asciiTheme="minorHAnsi" w:hAnsiTheme="minorHAnsi" w:cstheme="minorHAnsi"/>
          <w:b/>
          <w:sz w:val="22"/>
          <w:szCs w:val="22"/>
          <w:lang w:val="en-US"/>
        </w:rPr>
        <w:t xml:space="preserve">Sample </w:t>
      </w:r>
      <w:r w:rsidRPr="008514CF">
        <w:rPr>
          <w:rFonts w:asciiTheme="minorHAnsi" w:hAnsiTheme="minorHAnsi" w:cstheme="minorHAnsi"/>
          <w:b/>
          <w:bCs/>
          <w:iCs/>
          <w:color w:val="000000"/>
          <w:sz w:val="22"/>
          <w:szCs w:val="22"/>
          <w:lang w:val="en-US"/>
        </w:rPr>
        <w:t>reference</w:t>
      </w:r>
      <w:r w:rsidRPr="008514CF">
        <w:rPr>
          <w:rFonts w:asciiTheme="minorHAnsi" w:hAnsiTheme="minorHAnsi" w:cstheme="minorHAnsi"/>
          <w:b/>
          <w:sz w:val="22"/>
          <w:szCs w:val="22"/>
          <w:lang w:val="en-US"/>
        </w:rPr>
        <w:t xml:space="preserve"> to a journal article</w:t>
      </w:r>
      <w:r w:rsidR="002931EA" w:rsidRPr="008514CF">
        <w:rPr>
          <w:rFonts w:asciiTheme="minorHAnsi" w:hAnsiTheme="minorHAnsi" w:cstheme="minorHAnsi"/>
          <w:b/>
          <w:sz w:val="22"/>
          <w:szCs w:val="22"/>
          <w:lang w:val="en-US"/>
        </w:rPr>
        <w:t>:</w:t>
      </w:r>
      <w:r w:rsidR="00525995" w:rsidRPr="008514CF">
        <w:rPr>
          <w:rFonts w:asciiTheme="minorHAnsi" w:hAnsiTheme="minorHAnsi" w:cstheme="minorHAnsi"/>
          <w:sz w:val="22"/>
          <w:szCs w:val="22"/>
          <w:lang w:val="en-US"/>
        </w:rPr>
        <w:t xml:space="preserve"> </w:t>
      </w:r>
      <w:r w:rsidRPr="008514CF">
        <w:rPr>
          <w:rFonts w:asciiTheme="minorHAnsi" w:hAnsiTheme="minorHAnsi" w:cstheme="minorHAnsi"/>
          <w:color w:val="000000" w:themeColor="text1"/>
          <w:sz w:val="22"/>
          <w:szCs w:val="22"/>
          <w:lang w:val="kk-KZ"/>
        </w:rPr>
        <w:t>Wang</w:t>
      </w:r>
      <w:r w:rsidRPr="008514CF">
        <w:rPr>
          <w:rFonts w:asciiTheme="minorHAnsi" w:hAnsiTheme="minorHAnsi" w:cstheme="minorHAnsi"/>
          <w:color w:val="000000" w:themeColor="text1"/>
          <w:sz w:val="22"/>
          <w:szCs w:val="22"/>
          <w:lang w:val="en-US"/>
        </w:rPr>
        <w:t xml:space="preserve"> J</w:t>
      </w:r>
      <w:r w:rsidRPr="008514CF">
        <w:rPr>
          <w:rFonts w:asciiTheme="minorHAnsi" w:hAnsiTheme="minorHAnsi" w:cstheme="minorHAnsi"/>
          <w:color w:val="000000" w:themeColor="text1"/>
          <w:sz w:val="22"/>
          <w:szCs w:val="22"/>
          <w:lang w:val="kk-KZ"/>
        </w:rPr>
        <w:t>, Pan Ya, Feng</w:t>
      </w:r>
      <w:r w:rsidRPr="008514CF">
        <w:rPr>
          <w:rFonts w:asciiTheme="minorHAnsi" w:hAnsiTheme="minorHAnsi" w:cstheme="minorHAnsi"/>
          <w:color w:val="000000" w:themeColor="text1"/>
          <w:sz w:val="22"/>
          <w:szCs w:val="22"/>
          <w:lang w:val="en-US"/>
        </w:rPr>
        <w:t xml:space="preserve"> R</w:t>
      </w:r>
      <w:r w:rsidRPr="008514CF">
        <w:rPr>
          <w:rFonts w:asciiTheme="minorHAnsi" w:hAnsiTheme="minorHAnsi" w:cstheme="minorHAnsi"/>
          <w:color w:val="000000" w:themeColor="text1"/>
          <w:sz w:val="22"/>
          <w:szCs w:val="22"/>
          <w:lang w:val="kk-KZ"/>
        </w:rPr>
        <w:t>, Cui</w:t>
      </w:r>
      <w:r w:rsidRPr="008514CF">
        <w:rPr>
          <w:rFonts w:asciiTheme="minorHAnsi" w:hAnsiTheme="minorHAnsi" w:cstheme="minorHAnsi"/>
          <w:color w:val="000000" w:themeColor="text1"/>
          <w:sz w:val="22"/>
          <w:szCs w:val="22"/>
          <w:lang w:val="en-US"/>
        </w:rPr>
        <w:t xml:space="preserve"> H</w:t>
      </w:r>
      <w:r w:rsidRPr="008514CF">
        <w:rPr>
          <w:rFonts w:asciiTheme="minorHAnsi" w:hAnsiTheme="minorHAnsi" w:cstheme="minorHAnsi"/>
          <w:color w:val="000000" w:themeColor="text1"/>
          <w:sz w:val="22"/>
          <w:szCs w:val="22"/>
          <w:lang w:val="kk-KZ"/>
        </w:rPr>
        <w:t>, Gong</w:t>
      </w:r>
      <w:r w:rsidRPr="008514CF">
        <w:rPr>
          <w:rFonts w:asciiTheme="minorHAnsi" w:hAnsiTheme="minorHAnsi" w:cstheme="minorHAnsi"/>
          <w:color w:val="000000" w:themeColor="text1"/>
          <w:sz w:val="22"/>
          <w:szCs w:val="22"/>
          <w:lang w:val="en-US"/>
        </w:rPr>
        <w:t xml:space="preserve"> B</w:t>
      </w:r>
      <w:r w:rsidRPr="008514CF">
        <w:rPr>
          <w:rFonts w:asciiTheme="minorHAnsi" w:hAnsiTheme="minorHAnsi" w:cstheme="minorHAnsi"/>
          <w:color w:val="000000" w:themeColor="text1"/>
          <w:sz w:val="22"/>
          <w:szCs w:val="22"/>
          <w:lang w:val="kk-KZ"/>
        </w:rPr>
        <w:t>, Zhang</w:t>
      </w:r>
      <w:r w:rsidRPr="008514CF">
        <w:rPr>
          <w:rFonts w:asciiTheme="minorHAnsi" w:hAnsiTheme="minorHAnsi" w:cstheme="minorHAnsi"/>
          <w:color w:val="000000" w:themeColor="text1"/>
          <w:sz w:val="22"/>
          <w:szCs w:val="22"/>
          <w:lang w:val="en-US"/>
        </w:rPr>
        <w:t xml:space="preserve"> L</w:t>
      </w:r>
      <w:r w:rsidRPr="008514CF">
        <w:rPr>
          <w:rFonts w:asciiTheme="minorHAnsi" w:hAnsiTheme="minorHAnsi" w:cstheme="minorHAnsi"/>
          <w:color w:val="000000" w:themeColor="text1"/>
          <w:sz w:val="22"/>
          <w:szCs w:val="22"/>
          <w:lang w:val="kk-KZ"/>
        </w:rPr>
        <w:t>, Gao</w:t>
      </w:r>
      <w:r w:rsidRPr="008514CF">
        <w:rPr>
          <w:rFonts w:asciiTheme="minorHAnsi" w:hAnsiTheme="minorHAnsi" w:cstheme="minorHAnsi"/>
          <w:color w:val="000000" w:themeColor="text1"/>
          <w:sz w:val="22"/>
          <w:szCs w:val="22"/>
          <w:lang w:val="en-US"/>
        </w:rPr>
        <w:t xml:space="preserve"> Z</w:t>
      </w:r>
      <w:r w:rsidRPr="008514CF">
        <w:rPr>
          <w:rFonts w:asciiTheme="minorHAnsi" w:hAnsiTheme="minorHAnsi" w:cstheme="minorHAnsi"/>
          <w:color w:val="000000" w:themeColor="text1"/>
          <w:sz w:val="22"/>
          <w:szCs w:val="22"/>
          <w:lang w:val="kk-KZ"/>
        </w:rPr>
        <w:t>,</w:t>
      </w:r>
      <w:r w:rsidRPr="00F22EEE">
        <w:rPr>
          <w:rFonts w:asciiTheme="minorHAnsi" w:hAnsiTheme="minorHAnsi" w:cstheme="minorHAnsi"/>
          <w:color w:val="000000" w:themeColor="text1"/>
          <w:sz w:val="22"/>
          <w:szCs w:val="22"/>
          <w:lang w:val="kk-KZ"/>
        </w:rPr>
        <w:t xml:space="preserve"> Cui</w:t>
      </w:r>
      <w:r w:rsidRPr="00F22EEE">
        <w:rPr>
          <w:rFonts w:asciiTheme="minorHAnsi" w:hAnsiTheme="minorHAnsi" w:cstheme="minorHAnsi"/>
          <w:color w:val="000000" w:themeColor="text1"/>
          <w:sz w:val="22"/>
          <w:szCs w:val="22"/>
          <w:lang w:val="en-US"/>
        </w:rPr>
        <w:t xml:space="preserve"> X</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Jia</w:t>
      </w:r>
      <w:r w:rsidRPr="00F22EEE">
        <w:rPr>
          <w:rFonts w:asciiTheme="minorHAnsi" w:hAnsiTheme="minorHAnsi" w:cstheme="minorHAnsi"/>
          <w:color w:val="000000" w:themeColor="text1"/>
          <w:sz w:val="22"/>
          <w:szCs w:val="22"/>
          <w:lang w:val="en-US"/>
        </w:rPr>
        <w:t xml:space="preserve"> </w:t>
      </w:r>
      <w:r w:rsidRPr="00F22EEE">
        <w:rPr>
          <w:rFonts w:asciiTheme="minorHAnsi" w:hAnsiTheme="minorHAnsi" w:cstheme="minorHAnsi"/>
          <w:color w:val="000000" w:themeColor="text1"/>
          <w:sz w:val="22"/>
          <w:szCs w:val="22"/>
          <w:lang w:val="kk-KZ"/>
        </w:rPr>
        <w:t>Zh. Effect of electrolyte composition on the microstructure and bio-corrosion behavior of micro-arc oxidized coatings on biomedical Ti6Al4V alloy. Journal of Materials Research and Technology 2020</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9</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2</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 xml:space="preserve">1477-1490. </w:t>
      </w:r>
      <w:hyperlink r:id="rId25" w:history="1">
        <w:r w:rsidR="006C75FB" w:rsidRPr="00E82151">
          <w:rPr>
            <w:rStyle w:val="af1"/>
            <w:rFonts w:asciiTheme="minorHAnsi" w:hAnsiTheme="minorHAnsi" w:cstheme="minorHAnsi"/>
            <w:sz w:val="22"/>
            <w:szCs w:val="22"/>
            <w:lang w:val="kk-KZ"/>
          </w:rPr>
          <w:t>https://doi.org/10.1016/j.jmrt.2019.11.073</w:t>
        </w:r>
      </w:hyperlink>
      <w:r w:rsidR="006C75FB">
        <w:rPr>
          <w:rFonts w:asciiTheme="minorHAnsi" w:hAnsiTheme="minorHAnsi" w:cstheme="minorHAnsi"/>
          <w:color w:val="000000" w:themeColor="text1"/>
          <w:sz w:val="22"/>
          <w:szCs w:val="22"/>
          <w:lang w:val="en-US"/>
        </w:rPr>
        <w:t xml:space="preserve"> </w:t>
      </w:r>
    </w:p>
    <w:p w14:paraId="7763FEBF" w14:textId="2144B316" w:rsidR="000E509C" w:rsidRPr="003B4B42"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sz w:val="22"/>
          <w:szCs w:val="22"/>
          <w:lang w:val="en-US"/>
        </w:rPr>
        <w:t>Sample</w:t>
      </w:r>
      <w:r w:rsidRPr="009B5A19">
        <w:rPr>
          <w:rFonts w:asciiTheme="minorHAnsi" w:hAnsiTheme="minorHAnsi" w:cstheme="minorHAnsi"/>
          <w:b/>
          <w:bCs/>
          <w:color w:val="000000"/>
          <w:sz w:val="22"/>
          <w:szCs w:val="22"/>
          <w:lang w:val="en-US"/>
        </w:rPr>
        <w:t xml:space="preserve"> of the reference for patent documents:</w:t>
      </w:r>
      <w:r w:rsidR="000E509C" w:rsidRPr="003B4B42">
        <w:rPr>
          <w:rFonts w:asciiTheme="minorHAnsi" w:hAnsiTheme="minorHAnsi" w:cstheme="minorHAnsi"/>
          <w:sz w:val="22"/>
          <w:szCs w:val="22"/>
          <w:lang w:val="en-US"/>
        </w:rPr>
        <w:t xml:space="preserve"> Pat. 6025810</w:t>
      </w:r>
      <w:r w:rsidR="00252C95" w:rsidRPr="003B4B42">
        <w:rPr>
          <w:rFonts w:asciiTheme="minorHAnsi" w:hAnsiTheme="minorHAnsi" w:cstheme="minorHAnsi"/>
          <w:sz w:val="22"/>
          <w:szCs w:val="22"/>
          <w:lang w:val="en-US"/>
        </w:rPr>
        <w:t>A US. Hyper-light-speed antenna.</w:t>
      </w:r>
      <w:r w:rsidR="000E509C" w:rsidRPr="003B4B42">
        <w:rPr>
          <w:rFonts w:asciiTheme="minorHAnsi" w:hAnsiTheme="minorHAnsi" w:cstheme="minorHAnsi"/>
          <w:sz w:val="22"/>
          <w:szCs w:val="22"/>
          <w:lang w:val="en-US"/>
        </w:rPr>
        <w:t xml:space="preserve"> David L. Strom. Publ. 15.02.2018, bull. 5.</w:t>
      </w:r>
    </w:p>
    <w:p w14:paraId="7A2F5B8A" w14:textId="0E32B678" w:rsidR="00097568" w:rsidRPr="00845C64" w:rsidRDefault="009B5A19" w:rsidP="00097568">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lang w:val="en-US"/>
        </w:rPr>
        <w:t>E</w:t>
      </w:r>
      <w:r w:rsidR="00A870E6" w:rsidRPr="003B4B42">
        <w:rPr>
          <w:rFonts w:asciiTheme="minorHAnsi" w:hAnsiTheme="minorHAnsi" w:cstheme="minorHAnsi"/>
          <w:b/>
          <w:sz w:val="22"/>
          <w:szCs w:val="22"/>
          <w:lang w:val="en-US"/>
        </w:rPr>
        <w:t>lectron resource</w:t>
      </w:r>
      <w:r w:rsidR="00097568" w:rsidRPr="003B4B42">
        <w:rPr>
          <w:rFonts w:asciiTheme="minorHAnsi" w:hAnsiTheme="minorHAnsi" w:cstheme="minorHAnsi"/>
          <w:b/>
          <w:sz w:val="22"/>
          <w:szCs w:val="22"/>
          <w:lang w:val="en-US"/>
        </w:rPr>
        <w:t xml:space="preserve"> </w:t>
      </w:r>
      <w:r>
        <w:rPr>
          <w:rFonts w:asciiTheme="minorHAnsi" w:hAnsiTheme="minorHAnsi" w:cstheme="minorHAnsi"/>
          <w:b/>
          <w:sz w:val="22"/>
          <w:szCs w:val="22"/>
          <w:lang w:val="en-US"/>
        </w:rPr>
        <w:t>sample</w:t>
      </w:r>
      <w:r w:rsidR="00A870E6"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 xml:space="preserve">(accessed </w:t>
      </w:r>
      <w:r w:rsidR="006C75FB">
        <w:rPr>
          <w:rFonts w:asciiTheme="minorHAnsi" w:hAnsiTheme="minorHAnsi" w:cstheme="minorHAnsi"/>
          <w:color w:val="000000" w:themeColor="text1"/>
          <w:sz w:val="22"/>
          <w:szCs w:val="22"/>
          <w:lang w:val="en-US"/>
        </w:rPr>
        <w:t xml:space="preserve">on </w:t>
      </w:r>
      <w:r w:rsidR="003B4B42" w:rsidRPr="003B4B42">
        <w:rPr>
          <w:rFonts w:asciiTheme="minorHAnsi" w:hAnsiTheme="minorHAnsi" w:cstheme="minorHAnsi"/>
          <w:color w:val="000000" w:themeColor="text1"/>
          <w:sz w:val="22"/>
          <w:szCs w:val="22"/>
          <w:lang w:val="en-US"/>
        </w:rPr>
        <w:t>13 March 2021</w:t>
      </w:r>
      <w:r w:rsidR="00097568" w:rsidRPr="003B4B42">
        <w:rPr>
          <w:rFonts w:asciiTheme="minorHAnsi" w:hAnsiTheme="minorHAnsi" w:cstheme="minorHAnsi"/>
          <w:color w:val="000000" w:themeColor="text1"/>
          <w:sz w:val="22"/>
          <w:szCs w:val="22"/>
          <w:lang w:val="en-US"/>
        </w:rPr>
        <w:t>).</w:t>
      </w:r>
    </w:p>
    <w:p w14:paraId="136E70A0" w14:textId="30FD2BC3"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 xml:space="preserve">Separating marks such as (” //” and «-») are not used in the REFERENCES. The source title and publisher’s imprint are separated from </w:t>
      </w:r>
      <w:r w:rsidR="00B8549C">
        <w:rPr>
          <w:rFonts w:asciiTheme="minorHAnsi" w:hAnsiTheme="minorHAnsi" w:cstheme="minorHAnsi"/>
          <w:sz w:val="22"/>
          <w:szCs w:val="22"/>
          <w:lang w:val="en-US"/>
        </w:rPr>
        <w:t xml:space="preserve">the </w:t>
      </w:r>
      <w:r w:rsidR="000E509C" w:rsidRPr="000E509C">
        <w:rPr>
          <w:rFonts w:asciiTheme="minorHAnsi" w:hAnsiTheme="minorHAnsi" w:cstheme="minorHAnsi"/>
          <w:sz w:val="22"/>
          <w:szCs w:val="22"/>
          <w:lang w:val="en-US"/>
        </w:rPr>
        <w:t>surnames of the authors by italics, dot, comma</w:t>
      </w:r>
      <w:r w:rsidR="00B8549C">
        <w:rPr>
          <w:rFonts w:asciiTheme="minorHAnsi" w:hAnsiTheme="minorHAnsi" w:cstheme="minorHAnsi"/>
          <w:sz w:val="22"/>
          <w:szCs w:val="22"/>
          <w:lang w:val="en-US"/>
        </w:rPr>
        <w:t>,</w:t>
      </w:r>
      <w:r w:rsidR="000E509C" w:rsidRPr="000E509C">
        <w:rPr>
          <w:rFonts w:asciiTheme="minorHAnsi" w:hAnsiTheme="minorHAnsi" w:cstheme="minorHAnsi"/>
          <w:sz w:val="22"/>
          <w:szCs w:val="22"/>
          <w:lang w:val="en-US"/>
        </w:rPr>
        <w:t xml:space="preserve"> or semi-bold print type. Names of cities, countries,</w:t>
      </w:r>
      <w:r w:rsidR="00B8549C">
        <w:rPr>
          <w:rFonts w:asciiTheme="minorHAnsi" w:hAnsiTheme="minorHAnsi" w:cstheme="minorHAnsi"/>
          <w:sz w:val="22"/>
          <w:szCs w:val="22"/>
          <w:lang w:val="en-US"/>
        </w:rPr>
        <w:t xml:space="preserve"> and</w:t>
      </w:r>
      <w:r w:rsidR="000E509C" w:rsidRPr="000E509C">
        <w:rPr>
          <w:rFonts w:asciiTheme="minorHAnsi" w:hAnsiTheme="minorHAnsi" w:cstheme="minorHAnsi"/>
          <w:sz w:val="22"/>
          <w:szCs w:val="22"/>
          <w:lang w:val="en-US"/>
        </w:rPr>
        <w:t xml:space="preserve"> geographical names are given in English.</w:t>
      </w:r>
    </w:p>
    <w:p w14:paraId="0EE3580F" w14:textId="6862A8B2"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structure of the bibliographic reference: authors (transliteration), name of the source (transliteration and translation into English), output data, </w:t>
      </w:r>
      <w:r w:rsidR="00B8549C">
        <w:rPr>
          <w:rFonts w:asciiTheme="minorHAnsi" w:hAnsiTheme="minorHAnsi" w:cstheme="minorHAnsi"/>
          <w:sz w:val="22"/>
          <w:szCs w:val="22"/>
          <w:lang w:val="en-US"/>
        </w:rPr>
        <w:t xml:space="preserve">and the </w:t>
      </w:r>
      <w:r w:rsidRPr="000E509C">
        <w:rPr>
          <w:rFonts w:asciiTheme="minorHAnsi" w:hAnsiTheme="minorHAnsi" w:cstheme="minorHAnsi"/>
          <w:sz w:val="22"/>
          <w:szCs w:val="22"/>
          <w:lang w:val="en-US"/>
        </w:rPr>
        <w:t xml:space="preserve">indication </w:t>
      </w:r>
      <w:r w:rsidR="00B8549C">
        <w:rPr>
          <w:rFonts w:asciiTheme="minorHAnsi" w:hAnsiTheme="minorHAnsi" w:cstheme="minorHAnsi"/>
          <w:sz w:val="22"/>
          <w:szCs w:val="22"/>
          <w:lang w:val="en-US"/>
        </w:rPr>
        <w:t>of</w:t>
      </w:r>
      <w:r w:rsidRPr="000E509C">
        <w:rPr>
          <w:rFonts w:asciiTheme="minorHAnsi" w:hAnsiTheme="minorHAnsi" w:cstheme="minorHAnsi"/>
          <w:sz w:val="22"/>
          <w:szCs w:val="22"/>
          <w:lang w:val="en-US"/>
        </w:rPr>
        <w:t xml:space="preserve"> the language of the article in paren</w:t>
      </w:r>
      <w:r w:rsidR="00B8549C">
        <w:rPr>
          <w:rFonts w:asciiTheme="minorHAnsi" w:hAnsiTheme="minorHAnsi" w:cstheme="minorHAnsi"/>
          <w:sz w:val="22"/>
          <w:szCs w:val="22"/>
          <w:lang w:val="en-US"/>
        </w:rPr>
        <w:t>the</w:t>
      </w:r>
      <w:r w:rsidRPr="000E509C">
        <w:rPr>
          <w:rFonts w:asciiTheme="minorHAnsi" w:hAnsiTheme="minorHAnsi" w:cstheme="minorHAnsi"/>
          <w:sz w:val="22"/>
          <w:szCs w:val="22"/>
          <w:lang w:val="en-US"/>
        </w:rPr>
        <w:t>ses.</w:t>
      </w:r>
    </w:p>
    <w:p w14:paraId="42B5F830" w14:textId="3759099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program of transliteration of the Russian text into the Latin alphabet using various systems may be found on the website </w:t>
      </w:r>
      <w:hyperlink r:id="rId26" w:history="1">
        <w:r w:rsidR="006C75FB" w:rsidRPr="00E82151">
          <w:rPr>
            <w:rStyle w:val="af1"/>
            <w:rFonts w:asciiTheme="minorHAnsi" w:hAnsiTheme="minorHAnsi" w:cstheme="minorHAnsi"/>
            <w:sz w:val="22"/>
            <w:szCs w:val="22"/>
            <w:lang w:val="en-US"/>
          </w:rPr>
          <w:t>https://www.calc.ru/transliteratsyya.html</w:t>
        </w:r>
      </w:hyperlink>
      <w:r w:rsidR="006C75FB">
        <w:rPr>
          <w:rFonts w:asciiTheme="minorHAnsi" w:hAnsiTheme="minorHAnsi" w:cstheme="minorHAnsi"/>
          <w:sz w:val="22"/>
          <w:szCs w:val="22"/>
          <w:lang w:val="en-US"/>
        </w:rPr>
        <w:t xml:space="preserve"> </w:t>
      </w:r>
      <w:r w:rsidRPr="000E509C">
        <w:rPr>
          <w:rFonts w:asciiTheme="minorHAnsi" w:hAnsiTheme="minorHAnsi" w:cstheme="minorHAnsi"/>
          <w:sz w:val="22"/>
          <w:szCs w:val="22"/>
          <w:lang w:val="en-US"/>
        </w:rPr>
        <w:t>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 and the designations T., No., C., V., P .;</w:t>
      </w:r>
    </w:p>
    <w:p w14:paraId="69B35D7F" w14:textId="0500ABDA"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etc.), we write its translation into English, not in italics;</w:t>
      </w:r>
    </w:p>
    <w:p w14:paraId="2116C0DB" w14:textId="6DD84F51"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w:t>
      </w:r>
      <w:r w:rsidR="00B8549C">
        <w:rPr>
          <w:rFonts w:asciiTheme="minorHAnsi" w:hAnsiTheme="minorHAnsi" w:cstheme="minorHAnsi"/>
          <w:sz w:val="22"/>
          <w:szCs w:val="22"/>
          <w:lang w:val="en-US"/>
        </w:rPr>
        <w:t xml:space="preserve">the </w:t>
      </w:r>
      <w:r w:rsidRPr="000E509C">
        <w:rPr>
          <w:rFonts w:asciiTheme="minorHAnsi" w:hAnsiTheme="minorHAnsi" w:cstheme="minorHAnsi"/>
          <w:sz w:val="22"/>
          <w:szCs w:val="22"/>
          <w:lang w:val="en-US"/>
        </w:rPr>
        <w:t>case of the title</w:t>
      </w:r>
      <w:r w:rsidR="00B8549C">
        <w:rPr>
          <w:rFonts w:asciiTheme="minorHAnsi" w:hAnsiTheme="minorHAnsi" w:cstheme="minorHAnsi"/>
          <w:sz w:val="22"/>
          <w:szCs w:val="22"/>
          <w:lang w:val="en-US"/>
        </w:rPr>
        <w:t xml:space="preserve"> </w:t>
      </w:r>
      <w:r w:rsidR="00B8549C" w:rsidRPr="000E509C">
        <w:rPr>
          <w:rFonts w:asciiTheme="minorHAnsi" w:hAnsiTheme="minorHAnsi" w:cstheme="minorHAnsi"/>
          <w:sz w:val="22"/>
          <w:szCs w:val="22"/>
          <w:lang w:val="en-US"/>
        </w:rPr>
        <w:t>of</w:t>
      </w:r>
      <w:r w:rsidR="00B8549C">
        <w:rPr>
          <w:rFonts w:asciiTheme="minorHAnsi" w:hAnsiTheme="minorHAnsi" w:cstheme="minorHAnsi"/>
          <w:sz w:val="22"/>
          <w:szCs w:val="22"/>
          <w:lang w:val="en-US"/>
        </w:rPr>
        <w:t xml:space="preserve"> the </w:t>
      </w:r>
      <w:r w:rsidRPr="000E509C">
        <w:rPr>
          <w:rFonts w:asciiTheme="minorHAnsi" w:hAnsiTheme="minorHAnsi" w:cstheme="minorHAnsi"/>
          <w:sz w:val="22"/>
          <w:szCs w:val="22"/>
          <w:lang w:val="en-US"/>
        </w:rPr>
        <w:t>periodical we write the equal sign (=) betw</w:t>
      </w:r>
      <w:r w:rsidR="00B8549C">
        <w:rPr>
          <w:rFonts w:asciiTheme="minorHAnsi" w:hAnsiTheme="minorHAnsi" w:cstheme="minorHAnsi"/>
          <w:sz w:val="22"/>
          <w:szCs w:val="22"/>
          <w:lang w:val="en-US"/>
        </w:rPr>
        <w:t>een transliteration and transla</w:t>
      </w:r>
      <w:r w:rsidRPr="000E509C">
        <w:rPr>
          <w:rFonts w:asciiTheme="minorHAnsi" w:hAnsiTheme="minorHAnsi" w:cstheme="minorHAnsi"/>
          <w:sz w:val="22"/>
          <w:szCs w:val="22"/>
          <w:lang w:val="en-US"/>
        </w:rPr>
        <w:t>tion, in any other cases the translation is written in parentheses;</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6DA9C511" w14:textId="3F20DAEF" w:rsidR="006D272A"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7A7F50">
        <w:rPr>
          <w:rFonts w:asciiTheme="minorHAnsi" w:hAnsiTheme="minorHAnsi" w:cstheme="minorHAnsi"/>
          <w:b/>
          <w:bCs/>
          <w:iCs/>
          <w:color w:val="000000"/>
          <w:lang w:val="en-US"/>
        </w:rPr>
        <w:t>An example of the reference to the books:</w:t>
      </w:r>
      <w:r w:rsidRPr="000E509C">
        <w:rPr>
          <w:rFonts w:asciiTheme="minorHAnsi" w:hAnsiTheme="minorHAnsi" w:cstheme="minorHAnsi"/>
          <w:color w:val="000000"/>
          <w:lang w:val="en-US"/>
        </w:rPr>
        <w:t xml:space="preserve"> </w:t>
      </w:r>
      <w:r w:rsidR="006D272A" w:rsidRPr="004A329E">
        <w:rPr>
          <w:rFonts w:asciiTheme="minorHAnsi" w:hAnsiTheme="minorHAnsi" w:cstheme="minorHAnsi"/>
          <w:lang w:val="kk-KZ"/>
        </w:rPr>
        <w:t>Vaisburd SE. Fiziko-khimicheskie svoistva i osobennosti stroeni-ya sul’fidnykh rasplavov [Physicoc</w:t>
      </w:r>
      <w:proofErr w:type="spellStart"/>
      <w:r w:rsidR="006D272A" w:rsidRPr="00E33BAD">
        <w:rPr>
          <w:rFonts w:asciiTheme="minorHAnsi" w:hAnsiTheme="minorHAnsi" w:cstheme="minorHAnsi"/>
          <w:lang w:val="en-US"/>
        </w:rPr>
        <w:t>hemical</w:t>
      </w:r>
      <w:proofErr w:type="spellEnd"/>
      <w:r w:rsidR="006D272A" w:rsidRPr="00E33BAD">
        <w:rPr>
          <w:rFonts w:asciiTheme="minorHAnsi" w:hAnsiTheme="minorHAnsi" w:cstheme="minorHAnsi"/>
          <w:lang w:val="en-US"/>
        </w:rPr>
        <w:t xml:space="preserve"> properties and feat</w:t>
      </w:r>
      <w:r w:rsidR="006D272A">
        <w:rPr>
          <w:rFonts w:asciiTheme="minorHAnsi" w:hAnsiTheme="minorHAnsi" w:cstheme="minorHAnsi"/>
          <w:lang w:val="en-US"/>
        </w:rPr>
        <w:t>ures of sulfide melts structure].</w:t>
      </w:r>
      <w:r w:rsidR="006D272A" w:rsidRPr="00E33BAD">
        <w:rPr>
          <w:rFonts w:asciiTheme="minorHAnsi" w:hAnsiTheme="minorHAnsi" w:cstheme="minorHAnsi"/>
          <w:lang w:val="en-US"/>
        </w:rPr>
        <w:t xml:space="preserve"> Moscow: Metallurgy. 1996, 304. (in Russ.).</w:t>
      </w:r>
    </w:p>
    <w:p w14:paraId="1E562E03" w14:textId="068F1838" w:rsidR="000E509C" w:rsidRPr="006D272A" w:rsidRDefault="00F22EEE" w:rsidP="00F22EEE">
      <w:pPr>
        <w:shd w:val="clear" w:color="auto" w:fill="FFFFFF"/>
        <w:spacing w:after="0" w:line="240" w:lineRule="auto"/>
        <w:ind w:firstLine="357"/>
        <w:jc w:val="both"/>
        <w:rPr>
          <w:rFonts w:asciiTheme="minorHAnsi" w:hAnsiTheme="minorHAnsi" w:cstheme="minorHAnsi"/>
          <w:color w:val="000000"/>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AF6344">
        <w:rPr>
          <w:rFonts w:asciiTheme="minorHAnsi" w:hAnsiTheme="minorHAnsi" w:cstheme="minorHAnsi"/>
          <w:b/>
          <w:bCs/>
          <w:iCs/>
          <w:color w:val="000000"/>
          <w:lang w:val="en-US"/>
        </w:rPr>
        <w:t xml:space="preserve"> of the reference to the books</w:t>
      </w:r>
      <w:r w:rsidRPr="00AF6344">
        <w:rPr>
          <w:rFonts w:asciiTheme="minorHAnsi" w:hAnsiTheme="minorHAnsi" w:cstheme="minorHAnsi"/>
          <w:b/>
          <w:lang w:val="en-US"/>
        </w:rPr>
        <w:t xml:space="preserve"> </w:t>
      </w:r>
      <w:r w:rsidRPr="00137DF7">
        <w:rPr>
          <w:rFonts w:asciiTheme="minorHAnsi" w:hAnsiTheme="minorHAnsi" w:cstheme="minorHAnsi"/>
          <w:b/>
          <w:lang w:val="en-US"/>
        </w:rPr>
        <w:t>chapter</w:t>
      </w:r>
      <w:r w:rsidRPr="00AF6344">
        <w:rPr>
          <w:rFonts w:asciiTheme="minorHAnsi" w:hAnsiTheme="minorHAnsi" w:cstheme="minorHAnsi"/>
          <w:b/>
          <w:bCs/>
          <w:iCs/>
          <w:color w:val="000000"/>
          <w:lang w:val="en-US"/>
        </w:rPr>
        <w:t>:</w:t>
      </w:r>
      <w:r>
        <w:rPr>
          <w:rFonts w:asciiTheme="minorHAnsi" w:hAnsiTheme="minorHAnsi" w:cstheme="minorHAnsi"/>
          <w:b/>
          <w:bCs/>
          <w:iCs/>
          <w:color w:val="000000"/>
          <w:lang w:val="en-US"/>
        </w:rPr>
        <w:t xml:space="preserve"> </w:t>
      </w:r>
      <w:proofErr w:type="spellStart"/>
      <w:r w:rsidR="006D272A" w:rsidRPr="00E33BAD">
        <w:rPr>
          <w:rFonts w:asciiTheme="minorHAnsi" w:hAnsiTheme="minorHAnsi" w:cstheme="minorHAnsi"/>
          <w:lang w:val="en-US"/>
        </w:rPr>
        <w:t>Azarenkov</w:t>
      </w:r>
      <w:proofErr w:type="spellEnd"/>
      <w:r w:rsidR="006D272A" w:rsidRPr="00E33BAD">
        <w:rPr>
          <w:rFonts w:asciiTheme="minorHAnsi" w:hAnsiTheme="minorHAnsi" w:cstheme="minorHAnsi"/>
          <w:lang w:val="en-US"/>
        </w:rPr>
        <w:t xml:space="preserve"> NA, </w:t>
      </w:r>
      <w:proofErr w:type="spellStart"/>
      <w:r w:rsidR="006D272A" w:rsidRPr="00E33BAD">
        <w:rPr>
          <w:rFonts w:asciiTheme="minorHAnsi" w:hAnsiTheme="minorHAnsi" w:cstheme="minorHAnsi"/>
          <w:lang w:val="en-US"/>
        </w:rPr>
        <w:t>Litovchenko</w:t>
      </w:r>
      <w:proofErr w:type="spellEnd"/>
      <w:r w:rsidR="006D272A" w:rsidRPr="00E33BAD">
        <w:rPr>
          <w:rFonts w:asciiTheme="minorHAnsi" w:hAnsiTheme="minorHAnsi" w:cstheme="minorHAnsi"/>
          <w:lang w:val="en-US"/>
        </w:rPr>
        <w:t xml:space="preserve"> SV, </w:t>
      </w:r>
      <w:proofErr w:type="spellStart"/>
      <w:r w:rsidR="006D272A" w:rsidRPr="00E33BAD">
        <w:rPr>
          <w:rFonts w:asciiTheme="minorHAnsi" w:hAnsiTheme="minorHAnsi" w:cstheme="minorHAnsi"/>
          <w:lang w:val="en-US"/>
        </w:rPr>
        <w:t>Neklyudov</w:t>
      </w:r>
      <w:proofErr w:type="spellEnd"/>
      <w:r w:rsidR="006D272A" w:rsidRPr="00E33BAD">
        <w:rPr>
          <w:rFonts w:asciiTheme="minorHAnsi" w:hAnsiTheme="minorHAnsi" w:cstheme="minorHAnsi"/>
          <w:lang w:val="en-US"/>
        </w:rPr>
        <w:t xml:space="preserve"> IM, </w:t>
      </w:r>
      <w:proofErr w:type="spellStart"/>
      <w:r w:rsidR="006D272A" w:rsidRPr="00E33BAD">
        <w:rPr>
          <w:rFonts w:asciiTheme="minorHAnsi" w:hAnsiTheme="minorHAnsi" w:cstheme="minorHAnsi"/>
          <w:lang w:val="en-US"/>
        </w:rPr>
        <w:t>Stoev</w:t>
      </w:r>
      <w:proofErr w:type="spellEnd"/>
      <w:r w:rsidR="006D272A" w:rsidRPr="00E33BAD">
        <w:rPr>
          <w:rFonts w:asciiTheme="minorHAnsi" w:hAnsiTheme="minorHAnsi" w:cstheme="minorHAnsi"/>
          <w:lang w:val="en-US"/>
        </w:rPr>
        <w:t xml:space="preserve"> PI.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i</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zashchita</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Chast</w:t>
      </w:r>
      <w:proofErr w:type="spellEnd"/>
      <w:r w:rsidR="006D272A" w:rsidRPr="00710BB1">
        <w:rPr>
          <w:rFonts w:asciiTheme="minorHAnsi" w:hAnsiTheme="minorHAnsi" w:cstheme="minorHAnsi"/>
          <w:lang w:val="en-US"/>
        </w:rPr>
        <w:t xml:space="preserve">’ 1. </w:t>
      </w:r>
      <w:proofErr w:type="spellStart"/>
      <w:r w:rsidR="006D272A" w:rsidRPr="00710BB1">
        <w:rPr>
          <w:rFonts w:asciiTheme="minorHAnsi" w:hAnsiTheme="minorHAnsi" w:cstheme="minorHAnsi"/>
          <w:lang w:val="en-US"/>
        </w:rPr>
        <w:t>Khimicheskay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Uchebnoe</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posobie</w:t>
      </w:r>
      <w:proofErr w:type="spellEnd"/>
      <w:r w:rsidR="006D272A" w:rsidRPr="00710BB1">
        <w:rPr>
          <w:rFonts w:asciiTheme="minorHAnsi" w:hAnsiTheme="minorHAnsi" w:cstheme="minorHAnsi"/>
          <w:lang w:val="en-US"/>
        </w:rPr>
        <w:t xml:space="preserve"> </w:t>
      </w:r>
      <w:r w:rsidR="006D272A">
        <w:rPr>
          <w:rFonts w:asciiTheme="minorHAnsi" w:hAnsiTheme="minorHAnsi" w:cstheme="minorHAnsi"/>
          <w:lang w:val="en-US"/>
        </w:rPr>
        <w:t>[</w:t>
      </w:r>
      <w:r w:rsidR="006D272A" w:rsidRPr="00E33BAD">
        <w:rPr>
          <w:rFonts w:asciiTheme="minorHAnsi" w:hAnsiTheme="minorHAnsi" w:cstheme="minorHAnsi"/>
          <w:lang w:val="en-US"/>
        </w:rPr>
        <w:t>Corrosion and protection of metals. Part 1. Chemica</w:t>
      </w:r>
      <w:r w:rsidR="006D272A">
        <w:rPr>
          <w:rFonts w:asciiTheme="minorHAnsi" w:hAnsiTheme="minorHAnsi" w:cstheme="minorHAnsi"/>
          <w:lang w:val="en-US"/>
        </w:rPr>
        <w:t>l corrosion of metals. Tutorial]</w:t>
      </w:r>
      <w:r w:rsidR="006D272A" w:rsidRPr="00E33BAD">
        <w:rPr>
          <w:rFonts w:asciiTheme="minorHAnsi" w:hAnsiTheme="minorHAnsi" w:cstheme="minorHAnsi"/>
          <w:lang w:val="en-US"/>
        </w:rPr>
        <w:t xml:space="preserve">. Kharkov: </w:t>
      </w:r>
      <w:proofErr w:type="spellStart"/>
      <w:r w:rsidR="006D272A" w:rsidRPr="00E33BAD">
        <w:rPr>
          <w:rFonts w:asciiTheme="minorHAnsi" w:hAnsiTheme="minorHAnsi" w:cstheme="minorHAnsi"/>
          <w:lang w:val="en-US"/>
        </w:rPr>
        <w:t>KhNU</w:t>
      </w:r>
      <w:proofErr w:type="spellEnd"/>
      <w:r w:rsidR="006D272A" w:rsidRPr="00912244">
        <w:rPr>
          <w:rFonts w:asciiTheme="minorHAnsi" w:hAnsiTheme="minorHAnsi" w:cstheme="minorHAnsi"/>
          <w:lang w:val="en-US"/>
        </w:rPr>
        <w:t>, 2007,</w:t>
      </w:r>
      <w:r w:rsidR="006D272A" w:rsidRPr="00E33BAD">
        <w:rPr>
          <w:rFonts w:asciiTheme="minorHAnsi" w:hAnsiTheme="minorHAnsi" w:cstheme="minorHAnsi"/>
          <w:lang w:val="en-US"/>
        </w:rPr>
        <w:t xml:space="preserve"> 187. </w:t>
      </w:r>
      <w:r w:rsidR="006D272A" w:rsidRPr="00335848">
        <w:rPr>
          <w:rFonts w:asciiTheme="minorHAnsi" w:hAnsiTheme="minorHAnsi" w:cstheme="minorHAnsi"/>
          <w:lang w:val="en-US"/>
        </w:rPr>
        <w:t>(</w:t>
      </w:r>
      <w:r w:rsidR="006D272A" w:rsidRPr="00E33BAD">
        <w:rPr>
          <w:rFonts w:asciiTheme="minorHAnsi" w:hAnsiTheme="minorHAnsi" w:cstheme="minorHAnsi"/>
          <w:lang w:val="en-US"/>
        </w:rPr>
        <w:t>in</w:t>
      </w:r>
      <w:r w:rsidR="006D272A" w:rsidRPr="00335848">
        <w:rPr>
          <w:rFonts w:asciiTheme="minorHAnsi" w:hAnsiTheme="minorHAnsi" w:cstheme="minorHAnsi"/>
          <w:lang w:val="en-US"/>
        </w:rPr>
        <w:t xml:space="preserve"> </w:t>
      </w:r>
      <w:r w:rsidR="006D272A" w:rsidRPr="00E33BAD">
        <w:rPr>
          <w:rFonts w:asciiTheme="minorHAnsi" w:hAnsiTheme="minorHAnsi" w:cstheme="minorHAnsi"/>
          <w:lang w:val="en-US"/>
        </w:rPr>
        <w:t>Russ</w:t>
      </w:r>
      <w:r w:rsidR="006D272A" w:rsidRPr="00335848">
        <w:rPr>
          <w:rFonts w:asciiTheme="minorHAnsi" w:hAnsiTheme="minorHAnsi" w:cstheme="minorHAnsi"/>
          <w:lang w:val="en-US"/>
        </w:rPr>
        <w:t>.).</w:t>
      </w:r>
    </w:p>
    <w:p w14:paraId="6B2FF357" w14:textId="0E267CF8" w:rsidR="000E509C" w:rsidRPr="000E509C" w:rsidRDefault="00F22EEE" w:rsidP="000E509C">
      <w:pPr>
        <w:shd w:val="clear" w:color="auto" w:fill="FFFFFF"/>
        <w:spacing w:after="0" w:line="240" w:lineRule="auto"/>
        <w:ind w:firstLine="454"/>
        <w:jc w:val="both"/>
        <w:rPr>
          <w:rFonts w:asciiTheme="minorHAnsi" w:hAnsiTheme="minorHAnsi" w:cstheme="minorHAnsi"/>
          <w:color w:val="000000"/>
          <w:lang w:val="en-US"/>
        </w:rPr>
      </w:pPr>
      <w:r w:rsidRPr="00F22EEE">
        <w:rPr>
          <w:rFonts w:asciiTheme="minorHAnsi" w:hAnsiTheme="minorHAnsi" w:cstheme="minorHAnsi"/>
          <w:b/>
          <w:bCs/>
          <w:iCs/>
          <w:color w:val="000000"/>
          <w:lang w:val="en-US"/>
        </w:rPr>
        <w:t>An example of the reference to the article from conference materials</w:t>
      </w:r>
      <w:r w:rsidR="000E509C" w:rsidRPr="007A7F50">
        <w:rPr>
          <w:rFonts w:asciiTheme="minorHAnsi" w:hAnsiTheme="minorHAnsi" w:cstheme="minorHAnsi"/>
          <w:b/>
          <w:bCs/>
          <w:iCs/>
          <w:color w:val="000000"/>
          <w:lang w:val="en-US"/>
        </w:rPr>
        <w:t>:</w:t>
      </w:r>
      <w:r w:rsidR="000E509C" w:rsidRPr="000E509C">
        <w:rPr>
          <w:rFonts w:asciiTheme="minorHAnsi" w:hAnsiTheme="minorHAnsi" w:cstheme="minorHAnsi"/>
          <w:b/>
          <w:bCs/>
          <w:i/>
          <w:iCs/>
          <w:color w:val="000000"/>
          <w:lang w:val="en-US"/>
        </w:rPr>
        <w:t xml:space="preserve"> </w:t>
      </w:r>
      <w:proofErr w:type="spellStart"/>
      <w:r w:rsidR="007A7F50" w:rsidRPr="007A7F50">
        <w:rPr>
          <w:rFonts w:asciiTheme="minorHAnsi" w:hAnsiTheme="minorHAnsi" w:cstheme="minorHAnsi"/>
          <w:lang w:val="en-US"/>
        </w:rPr>
        <w:t>Zago-rodnyaya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AN</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Abisheva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ZS</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Sadykanova</w:t>
      </w:r>
      <w:proofErr w:type="spellEnd"/>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SEh</w:t>
      </w:r>
      <w:proofErr w:type="spellEnd"/>
      <w:r w:rsidR="007A7F50" w:rsidRPr="007A7F50">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Povedenie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osmij</w:t>
      </w:r>
      <w:proofErr w:type="spellEnd"/>
      <w:r w:rsidR="0075457D" w:rsidRPr="00710BB1">
        <w:rPr>
          <w:rFonts w:asciiTheme="minorHAnsi" w:hAnsiTheme="minorHAnsi" w:cstheme="minorHAnsi"/>
          <w:lang w:val="en-US"/>
        </w:rPr>
        <w:t xml:space="preserve">-, </w:t>
      </w:r>
      <w:proofErr w:type="spellStart"/>
      <w:r w:rsidR="0075457D" w:rsidRPr="00710BB1">
        <w:rPr>
          <w:rFonts w:asciiTheme="minorHAnsi" w:hAnsiTheme="minorHAnsi" w:cstheme="minorHAnsi"/>
          <w:lang w:val="en-US"/>
        </w:rPr>
        <w:t>renijsoderzhashchikh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vzvesej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na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operatsii</w:t>
      </w:r>
      <w:proofErr w:type="spellEnd"/>
      <w:r w:rsidR="007A7F50" w:rsidRPr="00710BB1">
        <w:rPr>
          <w:rFonts w:asciiTheme="minorHAnsi" w:hAnsiTheme="minorHAnsi" w:cstheme="minorHAnsi"/>
          <w:lang w:val="en-US"/>
        </w:rPr>
        <w:t xml:space="preserve"> re-</w:t>
      </w:r>
      <w:proofErr w:type="spellStart"/>
      <w:r w:rsidR="007A7F50" w:rsidRPr="00710BB1">
        <w:rPr>
          <w:rFonts w:asciiTheme="minorHAnsi" w:hAnsiTheme="minorHAnsi" w:cstheme="minorHAnsi"/>
          <w:lang w:val="en-US"/>
        </w:rPr>
        <w:t>ehkstraktsii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ehkstraktsionnoj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izvlecheniya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reniya</w:t>
      </w:r>
      <w:proofErr w:type="spellEnd"/>
      <w:r w:rsidR="007A7F50" w:rsidRPr="00E33BAD">
        <w:rPr>
          <w:rFonts w:asciiTheme="minorHAnsi" w:hAnsiTheme="minorHAnsi" w:cstheme="minorHAnsi"/>
          <w:lang w:val="en-US"/>
        </w:rPr>
        <w:t xml:space="preserve"> </w:t>
      </w:r>
      <w:r w:rsidR="007A7F50">
        <w:rPr>
          <w:rFonts w:asciiTheme="minorHAnsi" w:hAnsiTheme="minorHAnsi" w:cstheme="minorHAnsi"/>
          <w:lang w:val="en-US"/>
        </w:rPr>
        <w:t>[</w:t>
      </w:r>
      <w:r w:rsidR="007A7F50" w:rsidRPr="00E33BAD">
        <w:rPr>
          <w:rFonts w:asciiTheme="minorHAnsi" w:hAnsiTheme="minorHAnsi" w:cstheme="minorHAnsi"/>
          <w:lang w:val="en-US"/>
        </w:rPr>
        <w:t xml:space="preserve">Behavior of osmium-, </w:t>
      </w:r>
      <w:proofErr w:type="spellStart"/>
      <w:r w:rsidR="007A7F50" w:rsidRPr="00E33BAD">
        <w:rPr>
          <w:rFonts w:asciiTheme="minorHAnsi" w:hAnsiTheme="minorHAnsi" w:cstheme="minorHAnsi"/>
          <w:lang w:val="en-US"/>
        </w:rPr>
        <w:t>rhe-nium</w:t>
      </w:r>
      <w:proofErr w:type="spellEnd"/>
      <w:r w:rsidR="007A7F50" w:rsidRPr="00E33BAD">
        <w:rPr>
          <w:rFonts w:asciiTheme="minorHAnsi" w:hAnsiTheme="minorHAnsi" w:cstheme="minorHAnsi"/>
          <w:lang w:val="en-US"/>
        </w:rPr>
        <w:t xml:space="preserve"> contained suspensions in re-extraction operation o</w:t>
      </w:r>
      <w:r w:rsidR="007A7F50">
        <w:rPr>
          <w:rFonts w:asciiTheme="minorHAnsi" w:hAnsiTheme="minorHAnsi" w:cstheme="minorHAnsi"/>
          <w:lang w:val="en-US"/>
        </w:rPr>
        <w:t>f rhenium extraction technology]</w:t>
      </w:r>
      <w:r w:rsidR="007A7F50" w:rsidRPr="00E33BAD">
        <w:rPr>
          <w:rFonts w:asciiTheme="minorHAnsi" w:hAnsiTheme="minorHAnsi" w:cstheme="minorHAnsi"/>
          <w:lang w:val="en-US"/>
        </w:rPr>
        <w:t xml:space="preserve">. </w:t>
      </w:r>
      <w:r w:rsidR="007A7F50" w:rsidRPr="00710BB1">
        <w:rPr>
          <w:rFonts w:asciiTheme="minorHAnsi" w:hAnsiTheme="minorHAnsi" w:cstheme="minorHAnsi"/>
          <w:lang w:val="en-US"/>
        </w:rPr>
        <w:t xml:space="preserve">XVIII </w:t>
      </w:r>
      <w:proofErr w:type="spellStart"/>
      <w:r w:rsidR="007A7F50" w:rsidRPr="00710BB1">
        <w:rPr>
          <w:rFonts w:asciiTheme="minorHAnsi" w:hAnsiTheme="minorHAnsi" w:cstheme="minorHAnsi"/>
          <w:lang w:val="en-US"/>
        </w:rPr>
        <w:t>Chernyaevskaya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 xml:space="preserve">. po </w:t>
      </w:r>
      <w:proofErr w:type="spellStart"/>
      <w:r w:rsidR="007A7F50" w:rsidRPr="00710BB1">
        <w:rPr>
          <w:rFonts w:asciiTheme="minorHAnsi" w:hAnsiTheme="minorHAnsi" w:cstheme="minorHAnsi"/>
          <w:lang w:val="en-US"/>
        </w:rPr>
        <w:t>khimii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analitike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platinovykh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metallov</w:t>
      </w:r>
      <w:proofErr w:type="spellEnd"/>
      <w:r w:rsidR="007A7F50" w:rsidRPr="00710BB1">
        <w:rPr>
          <w:rFonts w:asciiTheme="minorHAnsi" w:hAnsiTheme="minorHAnsi" w:cstheme="minorHAnsi"/>
          <w:lang w:val="en-US"/>
        </w:rPr>
        <w:t xml:space="preserve">: mater. </w:t>
      </w:r>
      <w:proofErr w:type="spellStart"/>
      <w:r w:rsidR="007A7F50" w:rsidRPr="00710BB1">
        <w:rPr>
          <w:rFonts w:asciiTheme="minorHAnsi" w:hAnsiTheme="minorHAnsi" w:cstheme="minorHAnsi"/>
          <w:lang w:val="en-US"/>
        </w:rPr>
        <w:t>mezhdunar</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w:t>
      </w:r>
      <w:r w:rsidR="007A7F50" w:rsidRPr="00E33BAD">
        <w:rPr>
          <w:rFonts w:asciiTheme="minorHAnsi" w:hAnsiTheme="minorHAnsi" w:cstheme="minorHAnsi"/>
          <w:i/>
          <w:lang w:val="en-US"/>
        </w:rPr>
        <w:t xml:space="preserve"> </w:t>
      </w:r>
      <w:r w:rsidR="007A7F50" w:rsidRPr="00710BB1">
        <w:rPr>
          <w:rFonts w:asciiTheme="minorHAnsi" w:hAnsiTheme="minorHAnsi" w:cstheme="minorHAnsi"/>
          <w:lang w:val="en-US"/>
        </w:rPr>
        <w:t>[</w:t>
      </w:r>
      <w:r w:rsidR="007A7F50" w:rsidRPr="00E33BAD">
        <w:rPr>
          <w:rFonts w:asciiTheme="minorHAnsi" w:hAnsiTheme="minorHAnsi" w:cstheme="minorHAnsi"/>
          <w:lang w:val="en-US"/>
        </w:rPr>
        <w:t xml:space="preserve">XVIII </w:t>
      </w:r>
      <w:proofErr w:type="spellStart"/>
      <w:r w:rsidR="007A7F50" w:rsidRPr="00E33BAD">
        <w:rPr>
          <w:rFonts w:asciiTheme="minorHAnsi" w:hAnsiTheme="minorHAnsi" w:cstheme="minorHAnsi"/>
          <w:lang w:val="en-US"/>
        </w:rPr>
        <w:t>Chernyaev</w:t>
      </w:r>
      <w:proofErr w:type="spellEnd"/>
      <w:r w:rsidR="007A7F50" w:rsidRPr="00E33BAD">
        <w:rPr>
          <w:rFonts w:asciiTheme="minorHAnsi" w:hAnsiTheme="minorHAnsi" w:cstheme="minorHAnsi"/>
          <w:lang w:val="en-US"/>
        </w:rPr>
        <w:t xml:space="preserve"> conf. on chemistry, analytics and technology of platinum metals: pr</w:t>
      </w:r>
      <w:r w:rsidR="007A7F50">
        <w:rPr>
          <w:rFonts w:asciiTheme="minorHAnsi" w:hAnsiTheme="minorHAnsi" w:cstheme="minorHAnsi"/>
          <w:lang w:val="en-US"/>
        </w:rPr>
        <w:t xml:space="preserve">oceedings of </w:t>
      </w:r>
      <w:proofErr w:type="spellStart"/>
      <w:r w:rsidR="007A7F50">
        <w:rPr>
          <w:rFonts w:asciiTheme="minorHAnsi" w:hAnsiTheme="minorHAnsi" w:cstheme="minorHAnsi"/>
          <w:lang w:val="en-US"/>
        </w:rPr>
        <w:t>Internation</w:t>
      </w:r>
      <w:proofErr w:type="spellEnd"/>
      <w:r w:rsidR="007A7F50">
        <w:rPr>
          <w:rFonts w:asciiTheme="minorHAnsi" w:hAnsiTheme="minorHAnsi" w:cstheme="minorHAnsi"/>
          <w:lang w:val="en-US"/>
        </w:rPr>
        <w:t>. Conf.]</w:t>
      </w:r>
      <w:r w:rsidR="007A7F50" w:rsidRPr="00E33BAD">
        <w:rPr>
          <w:rFonts w:asciiTheme="minorHAnsi" w:hAnsiTheme="minorHAnsi" w:cstheme="minorHAnsi"/>
          <w:lang w:val="en-US"/>
        </w:rPr>
        <w:t xml:space="preserve"> Moscow, Russia</w:t>
      </w:r>
      <w:r w:rsidR="007A7F50" w:rsidRPr="00720AF6">
        <w:rPr>
          <w:rFonts w:asciiTheme="minorHAnsi" w:hAnsiTheme="minorHAnsi" w:cstheme="minorHAnsi"/>
          <w:lang w:val="en-US"/>
        </w:rPr>
        <w:t xml:space="preserve">, 2006. </w:t>
      </w:r>
      <w:r w:rsidR="007A7F50" w:rsidRPr="00720AF6">
        <w:rPr>
          <w:rFonts w:asciiTheme="minorHAnsi" w:hAnsiTheme="minorHAnsi" w:cstheme="minorHAnsi"/>
          <w:i/>
          <w:lang w:val="en-US"/>
        </w:rPr>
        <w:t>2</w:t>
      </w:r>
      <w:r w:rsidR="007A7F50" w:rsidRPr="00720AF6">
        <w:rPr>
          <w:rFonts w:asciiTheme="minorHAnsi" w:hAnsiTheme="minorHAnsi" w:cstheme="minorHAnsi"/>
          <w:lang w:val="en-US"/>
        </w:rPr>
        <w:t>.</w:t>
      </w:r>
      <w:r w:rsidR="007A7F50" w:rsidRPr="00E33BAD">
        <w:rPr>
          <w:rFonts w:asciiTheme="minorHAnsi" w:hAnsiTheme="minorHAnsi" w:cstheme="minorHAnsi"/>
          <w:lang w:val="en-US"/>
        </w:rPr>
        <w:t xml:space="preserve"> 122-123. (in Russ.).</w:t>
      </w:r>
    </w:p>
    <w:p w14:paraId="6472541F" w14:textId="5EEE37DB" w:rsidR="007A7F50" w:rsidRDefault="00F22EEE" w:rsidP="000E509C">
      <w:pPr>
        <w:shd w:val="clear" w:color="auto" w:fill="FFFFFF"/>
        <w:spacing w:after="0" w:line="240" w:lineRule="auto"/>
        <w:ind w:firstLine="454"/>
        <w:jc w:val="both"/>
        <w:rPr>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F22EEE">
        <w:rPr>
          <w:rFonts w:asciiTheme="minorHAnsi" w:hAnsiTheme="minorHAnsi" w:cstheme="minorHAnsi"/>
          <w:b/>
          <w:lang w:val="en-US"/>
        </w:rPr>
        <w:t xml:space="preserve"> </w:t>
      </w:r>
      <w:r w:rsidRPr="00F22EEE">
        <w:rPr>
          <w:rFonts w:asciiTheme="minorHAnsi" w:hAnsiTheme="minorHAnsi" w:cstheme="minorHAnsi"/>
          <w:b/>
          <w:bCs/>
          <w:iCs/>
          <w:color w:val="000000"/>
          <w:lang w:val="en-US"/>
        </w:rPr>
        <w:t>ref</w:t>
      </w:r>
      <w:r w:rsidRPr="0075457D">
        <w:rPr>
          <w:rFonts w:asciiTheme="minorHAnsi" w:hAnsiTheme="minorHAnsi" w:cstheme="minorHAnsi"/>
          <w:b/>
          <w:bCs/>
          <w:iCs/>
          <w:color w:val="000000"/>
          <w:lang w:val="en-US"/>
        </w:rPr>
        <w:t>erence</w:t>
      </w:r>
      <w:r w:rsidRPr="0075457D">
        <w:rPr>
          <w:rFonts w:asciiTheme="minorHAnsi" w:hAnsiTheme="minorHAnsi" w:cstheme="minorHAnsi"/>
          <w:b/>
          <w:lang w:val="en-US"/>
        </w:rPr>
        <w:t xml:space="preserve"> to a journa</w:t>
      </w:r>
      <w:r w:rsidRPr="00F22EEE">
        <w:rPr>
          <w:rFonts w:asciiTheme="minorHAnsi" w:hAnsiTheme="minorHAnsi" w:cstheme="minorHAnsi"/>
          <w:b/>
          <w:lang w:val="en-US"/>
        </w:rPr>
        <w:t>l article</w:t>
      </w:r>
      <w:r w:rsidR="000E509C" w:rsidRPr="000E509C">
        <w:rPr>
          <w:rFonts w:asciiTheme="minorHAnsi" w:hAnsiTheme="minorHAnsi" w:cstheme="minorHAnsi"/>
          <w:b/>
          <w:bCs/>
          <w:color w:val="000000"/>
          <w:lang w:val="en-US"/>
        </w:rPr>
        <w:t>:</w:t>
      </w:r>
      <w:r w:rsidR="000E509C" w:rsidRPr="000E509C">
        <w:rPr>
          <w:rFonts w:asciiTheme="minorHAnsi" w:hAnsiTheme="minorHAnsi" w:cstheme="minorHAnsi"/>
          <w:color w:val="000000"/>
          <w:lang w:val="en-US"/>
        </w:rPr>
        <w:t xml:space="preserve"> </w:t>
      </w:r>
      <w:proofErr w:type="spellStart"/>
      <w:r w:rsidR="007A7F50" w:rsidRPr="005E4AF5">
        <w:rPr>
          <w:lang w:val="en-US"/>
        </w:rPr>
        <w:t>Tolmacheva</w:t>
      </w:r>
      <w:proofErr w:type="spellEnd"/>
      <w:r w:rsidR="007A7F50" w:rsidRPr="005E4AF5">
        <w:rPr>
          <w:lang w:val="en-US"/>
        </w:rPr>
        <w:t xml:space="preserve"> VB, </w:t>
      </w:r>
      <w:proofErr w:type="spellStart"/>
      <w:r w:rsidR="007A7F50" w:rsidRPr="005E4AF5">
        <w:rPr>
          <w:lang w:val="en-US"/>
        </w:rPr>
        <w:t>Apyari</w:t>
      </w:r>
      <w:proofErr w:type="spellEnd"/>
      <w:r w:rsidR="007A7F50" w:rsidRPr="005E4AF5">
        <w:rPr>
          <w:lang w:val="en-US"/>
        </w:rPr>
        <w:t xml:space="preserve"> VB, </w:t>
      </w:r>
      <w:proofErr w:type="spellStart"/>
      <w:r w:rsidR="007A7F50" w:rsidRPr="005E4AF5">
        <w:rPr>
          <w:lang w:val="en-US"/>
        </w:rPr>
        <w:t>Kochuk</w:t>
      </w:r>
      <w:proofErr w:type="spellEnd"/>
      <w:r w:rsidR="007A7F50" w:rsidRPr="005E4AF5">
        <w:rPr>
          <w:lang w:val="en-US"/>
        </w:rPr>
        <w:t xml:space="preserve"> EB, </w:t>
      </w:r>
      <w:proofErr w:type="spellStart"/>
      <w:r w:rsidR="007A7F50" w:rsidRPr="005E4AF5">
        <w:rPr>
          <w:lang w:val="en-US"/>
        </w:rPr>
        <w:t>Dmitriyenko</w:t>
      </w:r>
      <w:proofErr w:type="spellEnd"/>
      <w:r w:rsidR="007A7F50" w:rsidRPr="005E4AF5">
        <w:rPr>
          <w:lang w:val="en-US"/>
        </w:rPr>
        <w:t xml:space="preserve"> SG. </w:t>
      </w:r>
      <w:proofErr w:type="spellStart"/>
      <w:r w:rsidR="007A7F50" w:rsidRPr="005E4AF5">
        <w:rPr>
          <w:lang w:val="en-US"/>
        </w:rPr>
        <w:t>Magnitnyye</w:t>
      </w:r>
      <w:proofErr w:type="spellEnd"/>
      <w:r w:rsidR="007A7F50" w:rsidRPr="005E4AF5">
        <w:rPr>
          <w:lang w:val="en-US"/>
        </w:rPr>
        <w:t xml:space="preserve"> </w:t>
      </w:r>
      <w:proofErr w:type="spellStart"/>
      <w:r w:rsidR="007A7F50" w:rsidRPr="005E4AF5">
        <w:rPr>
          <w:lang w:val="en-US"/>
        </w:rPr>
        <w:t>sorbenty</w:t>
      </w:r>
      <w:proofErr w:type="spellEnd"/>
      <w:r w:rsidR="007A7F50" w:rsidRPr="005E4AF5">
        <w:rPr>
          <w:lang w:val="en-US"/>
        </w:rPr>
        <w:t xml:space="preserve"> </w:t>
      </w:r>
      <w:proofErr w:type="spellStart"/>
      <w:r w:rsidR="007A7F50" w:rsidRPr="005E4AF5">
        <w:rPr>
          <w:lang w:val="en-US"/>
        </w:rPr>
        <w:t>na</w:t>
      </w:r>
      <w:proofErr w:type="spellEnd"/>
      <w:r w:rsidR="007A7F50" w:rsidRPr="005E4AF5">
        <w:rPr>
          <w:lang w:val="en-US"/>
        </w:rPr>
        <w:t xml:space="preserve"> </w:t>
      </w:r>
      <w:proofErr w:type="spellStart"/>
      <w:r w:rsidR="007A7F50" w:rsidRPr="005E4AF5">
        <w:rPr>
          <w:lang w:val="en-US"/>
        </w:rPr>
        <w:t>osnove</w:t>
      </w:r>
      <w:proofErr w:type="spellEnd"/>
      <w:r w:rsidR="007A7F50" w:rsidRPr="005E4AF5">
        <w:rPr>
          <w:lang w:val="en-US"/>
        </w:rPr>
        <w:t xml:space="preserve"> </w:t>
      </w:r>
      <w:proofErr w:type="spellStart"/>
      <w:r w:rsidR="007A7F50" w:rsidRPr="005E4AF5">
        <w:rPr>
          <w:lang w:val="en-US"/>
        </w:rPr>
        <w:t>nanochastits</w:t>
      </w:r>
      <w:proofErr w:type="spellEnd"/>
      <w:r w:rsidR="007A7F50" w:rsidRPr="005E4AF5">
        <w:rPr>
          <w:lang w:val="en-US"/>
        </w:rPr>
        <w:t xml:space="preserve"> </w:t>
      </w:r>
      <w:proofErr w:type="spellStart"/>
      <w:r w:rsidR="007A7F50" w:rsidRPr="005E4AF5">
        <w:rPr>
          <w:lang w:val="en-US"/>
        </w:rPr>
        <w:t>oksidov</w:t>
      </w:r>
      <w:proofErr w:type="spellEnd"/>
      <w:r w:rsidR="007A7F50" w:rsidRPr="005E4AF5">
        <w:rPr>
          <w:lang w:val="en-US"/>
        </w:rPr>
        <w:t xml:space="preserve"> </w:t>
      </w:r>
      <w:proofErr w:type="spellStart"/>
      <w:r w:rsidR="007A7F50" w:rsidRPr="005E4AF5">
        <w:rPr>
          <w:lang w:val="en-US"/>
        </w:rPr>
        <w:t>zheleza</w:t>
      </w:r>
      <w:proofErr w:type="spellEnd"/>
      <w:r w:rsidR="007A7F50" w:rsidRPr="005E4AF5">
        <w:rPr>
          <w:lang w:val="en-US"/>
        </w:rPr>
        <w:t xml:space="preserve"> </w:t>
      </w:r>
      <w:proofErr w:type="spellStart"/>
      <w:r w:rsidR="007A7F50" w:rsidRPr="005E4AF5">
        <w:rPr>
          <w:lang w:val="en-US"/>
        </w:rPr>
        <w:t>dlya</w:t>
      </w:r>
      <w:proofErr w:type="spellEnd"/>
      <w:r w:rsidR="007A7F50" w:rsidRPr="005E4AF5">
        <w:rPr>
          <w:lang w:val="en-US"/>
        </w:rPr>
        <w:t xml:space="preserve"> </w:t>
      </w:r>
      <w:proofErr w:type="spellStart"/>
      <w:r w:rsidR="007A7F50" w:rsidRPr="005E4AF5">
        <w:rPr>
          <w:lang w:val="en-US"/>
        </w:rPr>
        <w:t>vydeleniya</w:t>
      </w:r>
      <w:proofErr w:type="spellEnd"/>
      <w:r w:rsidR="007A7F50" w:rsidRPr="005E4AF5">
        <w:rPr>
          <w:lang w:val="en-US"/>
        </w:rPr>
        <w:t xml:space="preserve"> </w:t>
      </w:r>
      <w:proofErr w:type="spellStart"/>
      <w:r w:rsidR="007A7F50" w:rsidRPr="005E4AF5">
        <w:rPr>
          <w:lang w:val="en-US"/>
        </w:rPr>
        <w:t>i</w:t>
      </w:r>
      <w:proofErr w:type="spellEnd"/>
      <w:r w:rsidR="007A7F50" w:rsidRPr="005E4AF5">
        <w:rPr>
          <w:lang w:val="en-US"/>
        </w:rPr>
        <w:t xml:space="preserve"> </w:t>
      </w:r>
      <w:proofErr w:type="spellStart"/>
      <w:r w:rsidR="007A7F50" w:rsidRPr="005E4AF5">
        <w:rPr>
          <w:lang w:val="en-US"/>
        </w:rPr>
        <w:t>kontsentrirovaniya</w:t>
      </w:r>
      <w:proofErr w:type="spellEnd"/>
      <w:r w:rsidR="007A7F50" w:rsidRPr="005E4AF5">
        <w:rPr>
          <w:lang w:val="en-US"/>
        </w:rPr>
        <w:t xml:space="preserve"> </w:t>
      </w:r>
      <w:proofErr w:type="spellStart"/>
      <w:r w:rsidR="007A7F50" w:rsidRPr="005E4AF5">
        <w:rPr>
          <w:lang w:val="en-US"/>
        </w:rPr>
        <w:t>organicheskikh</w:t>
      </w:r>
      <w:proofErr w:type="spellEnd"/>
      <w:r w:rsidR="007A7F50" w:rsidRPr="005E4AF5">
        <w:rPr>
          <w:lang w:val="en-US"/>
        </w:rPr>
        <w:t xml:space="preserve"> </w:t>
      </w:r>
      <w:proofErr w:type="spellStart"/>
      <w:r w:rsidR="007A7F50" w:rsidRPr="005E4AF5">
        <w:rPr>
          <w:lang w:val="en-US"/>
        </w:rPr>
        <w:t>soyedineniy</w:t>
      </w:r>
      <w:proofErr w:type="spellEnd"/>
      <w:r w:rsidR="007A7F50" w:rsidRPr="005E4AF5">
        <w:rPr>
          <w:lang w:val="en-US"/>
        </w:rPr>
        <w:t xml:space="preserve"> [Magnetic sorbents based on iron oxide nanoparticles for the isolation </w:t>
      </w:r>
      <w:r w:rsidR="007A7F50" w:rsidRPr="005E4AF5">
        <w:rPr>
          <w:lang w:val="en-US"/>
        </w:rPr>
        <w:lastRenderedPageBreak/>
        <w:t xml:space="preserve">and concentration of organic compounds]. </w:t>
      </w:r>
      <w:proofErr w:type="spellStart"/>
      <w:r w:rsidR="007A7F50" w:rsidRPr="005E4AF5">
        <w:rPr>
          <w:lang w:val="en-US"/>
        </w:rPr>
        <w:t>Zhurnal</w:t>
      </w:r>
      <w:proofErr w:type="spellEnd"/>
      <w:r w:rsidR="007A7F50" w:rsidRPr="005E4AF5">
        <w:rPr>
          <w:lang w:val="en-US"/>
        </w:rPr>
        <w:t xml:space="preserve"> </w:t>
      </w:r>
      <w:proofErr w:type="spellStart"/>
      <w:r w:rsidR="007A7F50" w:rsidRPr="005E4AF5">
        <w:rPr>
          <w:lang w:val="en-US"/>
        </w:rPr>
        <w:t>analiticheskoy</w:t>
      </w:r>
      <w:proofErr w:type="spellEnd"/>
      <w:r w:rsidR="007A7F50" w:rsidRPr="005E4AF5">
        <w:rPr>
          <w:lang w:val="en-US"/>
        </w:rPr>
        <w:t xml:space="preserve"> </w:t>
      </w:r>
      <w:proofErr w:type="spellStart"/>
      <w:r w:rsidR="007A7F50" w:rsidRPr="005E4AF5">
        <w:rPr>
          <w:lang w:val="en-US"/>
        </w:rPr>
        <w:t>khimii</w:t>
      </w:r>
      <w:proofErr w:type="spellEnd"/>
      <w:r w:rsidR="007A7F50" w:rsidRPr="005E4AF5">
        <w:rPr>
          <w:lang w:val="en-US"/>
        </w:rPr>
        <w:t xml:space="preserve"> = </w:t>
      </w:r>
      <w:r w:rsidR="007A7F50">
        <w:rPr>
          <w:lang w:val="en-US"/>
        </w:rPr>
        <w:t>Journal of Analytical Chemistry</w:t>
      </w:r>
      <w:r w:rsidR="00E15993">
        <w:rPr>
          <w:lang w:val="en-US"/>
        </w:rPr>
        <w:t xml:space="preserve"> </w:t>
      </w:r>
      <w:r w:rsidR="007A7F50" w:rsidRPr="005E4AF5">
        <w:rPr>
          <w:lang w:val="en-US"/>
        </w:rPr>
        <w:t xml:space="preserve">2016;71(4):339-356. </w:t>
      </w:r>
      <w:r w:rsidR="00A4679C" w:rsidRPr="005E4AF5">
        <w:rPr>
          <w:lang w:val="en-US"/>
        </w:rPr>
        <w:t>(in Russ.).</w:t>
      </w:r>
      <w:r w:rsidR="00A4679C">
        <w:rPr>
          <w:lang w:val="kk-KZ"/>
        </w:rPr>
        <w:t xml:space="preserve"> </w:t>
      </w:r>
      <w:hyperlink r:id="rId27" w:history="1">
        <w:r w:rsidR="00A4679C" w:rsidRPr="008E1737">
          <w:rPr>
            <w:rStyle w:val="af1"/>
            <w:lang w:val="en-US"/>
          </w:rPr>
          <w:t>https://doi.org/10.7868/S004445021604007</w:t>
        </w:r>
        <w:r w:rsidR="00A4679C" w:rsidRPr="008E1737">
          <w:rPr>
            <w:rStyle w:val="af1"/>
            <w:lang w:val="kk-KZ"/>
          </w:rPr>
          <w:t>1</w:t>
        </w:r>
      </w:hyperlink>
      <w:r w:rsidR="00A4679C">
        <w:rPr>
          <w:lang w:val="kk-KZ"/>
        </w:rPr>
        <w:t xml:space="preserve"> </w:t>
      </w:r>
      <w:r w:rsidR="007A7F50" w:rsidRPr="005E4AF5">
        <w:rPr>
          <w:lang w:val="en-US"/>
        </w:rPr>
        <w:t xml:space="preserve"> </w:t>
      </w:r>
    </w:p>
    <w:p w14:paraId="2D0C86A2" w14:textId="36DF4AFA" w:rsid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7A7F50">
        <w:rPr>
          <w:rFonts w:asciiTheme="minorHAnsi" w:hAnsiTheme="minorHAnsi" w:cstheme="minorHAnsi"/>
          <w:iCs/>
          <w:color w:val="000000"/>
          <w:lang w:val="en-US"/>
        </w:rPr>
        <w:t>Zhelezoflyus</w:t>
      </w:r>
      <w:proofErr w:type="spellEnd"/>
      <w:r w:rsidRPr="007A7F50">
        <w:rPr>
          <w:rFonts w:asciiTheme="minorHAnsi" w:hAnsiTheme="minorHAnsi" w:cstheme="minorHAnsi"/>
          <w:iCs/>
          <w:color w:val="000000"/>
          <w:lang w:val="en-US"/>
        </w:rPr>
        <w:t xml:space="preserve"> </w:t>
      </w:r>
      <w:proofErr w:type="spellStart"/>
      <w:r w:rsidRPr="007A7F50">
        <w:rPr>
          <w:rFonts w:asciiTheme="minorHAnsi" w:hAnsiTheme="minorHAnsi" w:cstheme="minorHAnsi"/>
          <w:iCs/>
          <w:color w:val="000000"/>
          <w:lang w:val="en-US"/>
        </w:rPr>
        <w:t>vanadijsoderzhashchij</w:t>
      </w:r>
      <w:proofErr w:type="spellEnd"/>
      <w:r w:rsidRPr="000E509C">
        <w:rPr>
          <w:rFonts w:asciiTheme="minorHAnsi" w:hAnsiTheme="minorHAnsi" w:cstheme="minorHAnsi"/>
          <w:color w:val="000000"/>
          <w:lang w:val="en-US"/>
        </w:rPr>
        <w:t xml:space="preserve"> </w:t>
      </w:r>
      <w:r w:rsidR="007A7F50">
        <w:rPr>
          <w:rFonts w:asciiTheme="minorHAnsi" w:hAnsiTheme="minorHAnsi" w:cstheme="minorHAnsi"/>
          <w:color w:val="000000"/>
          <w:lang w:val="en-US"/>
        </w:rPr>
        <w:t>[Vanadium-containing iron flux]</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Nikolaev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12B64991" w14:textId="37E7317F" w:rsidR="00E15993" w:rsidRPr="000E509C" w:rsidRDefault="00E15993" w:rsidP="000E509C">
      <w:pPr>
        <w:shd w:val="clear" w:color="auto" w:fill="FFFFFF"/>
        <w:spacing w:after="0" w:line="240" w:lineRule="auto"/>
        <w:ind w:firstLine="454"/>
        <w:jc w:val="both"/>
        <w:rPr>
          <w:rFonts w:asciiTheme="minorHAnsi" w:hAnsiTheme="minorHAnsi" w:cstheme="minorHAnsi"/>
          <w:color w:val="000000"/>
          <w:lang w:val="en-US"/>
        </w:rPr>
      </w:pPr>
      <w:r>
        <w:rPr>
          <w:rFonts w:asciiTheme="minorHAnsi" w:hAnsiTheme="minorHAnsi" w:cstheme="minorHAnsi"/>
          <w:b/>
          <w:lang w:val="en-US"/>
        </w:rPr>
        <w:t>E</w:t>
      </w:r>
      <w:r w:rsidRPr="003B4B42">
        <w:rPr>
          <w:rFonts w:asciiTheme="minorHAnsi" w:hAnsiTheme="minorHAnsi" w:cstheme="minorHAnsi"/>
          <w:b/>
          <w:lang w:val="en-US"/>
        </w:rPr>
        <w:t xml:space="preserve">lectron resource </w:t>
      </w:r>
      <w:r w:rsidRPr="000E509C">
        <w:rPr>
          <w:rFonts w:asciiTheme="minorHAnsi" w:hAnsiTheme="minorHAnsi" w:cstheme="minorHAnsi"/>
          <w:b/>
          <w:bCs/>
          <w:color w:val="000000"/>
          <w:lang w:val="en-US"/>
        </w:rPr>
        <w:t>example</w:t>
      </w:r>
      <w:r w:rsidRPr="003B4B42">
        <w:rPr>
          <w:rFonts w:asciiTheme="minorHAnsi" w:hAnsiTheme="minorHAnsi" w:cstheme="minorHAnsi"/>
          <w:lang w:val="en-US"/>
        </w:rPr>
        <w:t>:</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E15993">
        <w:rPr>
          <w:rFonts w:asciiTheme="minorHAnsi" w:hAnsiTheme="minorHAnsi" w:cstheme="minorHAnsi"/>
          <w:lang w:val="en-US"/>
        </w:rPr>
        <w:t xml:space="preserve"> </w:t>
      </w:r>
      <w:r w:rsidRPr="00C832FC">
        <w:rPr>
          <w:rFonts w:asciiTheme="minorHAnsi" w:hAnsiTheme="minorHAnsi" w:cstheme="minorHAnsi"/>
          <w:lang w:val="en-US"/>
        </w:rPr>
        <w:t>D</w:t>
      </w:r>
      <w:r w:rsidRPr="00E15993">
        <w:rPr>
          <w:rFonts w:asciiTheme="minorHAnsi" w:hAnsiTheme="minorHAnsi" w:cstheme="minorHAnsi"/>
          <w:lang w:val="en-US"/>
        </w:rPr>
        <w:t>.</w:t>
      </w:r>
      <w:r w:rsidRPr="00C832FC">
        <w:rPr>
          <w:rFonts w:asciiTheme="minorHAnsi" w:hAnsiTheme="minorHAnsi" w:cstheme="minorHAnsi"/>
          <w:lang w:val="en-US"/>
        </w:rPr>
        <w:t>V</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E15993">
        <w:rPr>
          <w:rFonts w:asciiTheme="minorHAnsi" w:hAnsiTheme="minorHAnsi" w:cstheme="minorHAnsi"/>
          <w:i/>
          <w:lang w:val="en-US"/>
        </w:rPr>
        <w:t xml:space="preserve"> </w:t>
      </w:r>
      <w:r w:rsidRPr="00E15993">
        <w:rPr>
          <w:rFonts w:asciiTheme="minorHAnsi" w:hAnsiTheme="minorHAnsi" w:cstheme="minorHAnsi"/>
          <w:lang w:val="en-US"/>
        </w:rPr>
        <w:t>[</w:t>
      </w:r>
      <w:r w:rsidRPr="00C832FC">
        <w:rPr>
          <w:rFonts w:asciiTheme="minorHAnsi" w:hAnsiTheme="minorHAnsi" w:cstheme="minorHAnsi"/>
          <w:lang w:val="en-US"/>
        </w:rPr>
        <w:t>Theory</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synthesis</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self</w:t>
      </w:r>
      <w:r w:rsidRPr="00E15993">
        <w:rPr>
          <w:rFonts w:asciiTheme="minorHAnsi" w:hAnsiTheme="minorHAnsi" w:cstheme="minorHAnsi"/>
          <w:lang w:val="en-US"/>
        </w:rPr>
        <w:t>-</w:t>
      </w:r>
      <w:r w:rsidRPr="00C832FC">
        <w:rPr>
          <w:rFonts w:asciiTheme="minorHAnsi" w:hAnsiTheme="minorHAnsi" w:cstheme="minorHAnsi"/>
          <w:lang w:val="en-US"/>
        </w:rPr>
        <w:t>installing</w:t>
      </w:r>
      <w:r w:rsidRPr="00E15993">
        <w:rPr>
          <w:rFonts w:asciiTheme="minorHAnsi" w:hAnsiTheme="minorHAnsi" w:cstheme="minorHAnsi"/>
          <w:lang w:val="en-US"/>
        </w:rPr>
        <w:t xml:space="preserve"> </w:t>
      </w:r>
      <w:r w:rsidRPr="00C832FC">
        <w:rPr>
          <w:rFonts w:asciiTheme="minorHAnsi" w:hAnsiTheme="minorHAnsi" w:cstheme="minorHAnsi"/>
          <w:lang w:val="en-US"/>
        </w:rPr>
        <w:t>cam</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power</w:t>
      </w:r>
      <w:r w:rsidRPr="00E15993">
        <w:rPr>
          <w:rFonts w:asciiTheme="minorHAnsi" w:hAnsiTheme="minorHAnsi" w:cstheme="minorHAnsi"/>
          <w:lang w:val="en-US"/>
        </w:rPr>
        <w:t xml:space="preserve"> </w:t>
      </w:r>
      <w:r w:rsidRPr="00C832FC">
        <w:rPr>
          <w:rFonts w:asciiTheme="minorHAnsi" w:hAnsiTheme="minorHAnsi" w:cstheme="minorHAnsi"/>
          <w:lang w:val="en-US"/>
        </w:rPr>
        <w:t>mechanisms</w:t>
      </w:r>
      <w:r w:rsidRPr="00E15993">
        <w:rPr>
          <w:rFonts w:asciiTheme="minorHAnsi" w:hAnsiTheme="minorHAnsi" w:cstheme="minorHAnsi"/>
          <w:lang w:val="en-US"/>
        </w:rPr>
        <w:t>]</w:t>
      </w:r>
      <w:r w:rsidRPr="00E15993">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w:t>
      </w:r>
      <w:r w:rsidR="00A4679C" w:rsidRPr="00886B92">
        <w:rPr>
          <w:rFonts w:asciiTheme="minorHAnsi" w:hAnsiTheme="minorHAnsi" w:cstheme="minorHAnsi"/>
          <w:lang w:val="en-US"/>
        </w:rPr>
        <w:t>(</w:t>
      </w:r>
      <w:r w:rsidR="00A4679C">
        <w:rPr>
          <w:rFonts w:asciiTheme="minorHAnsi" w:hAnsiTheme="minorHAnsi" w:cstheme="minorHAnsi"/>
          <w:lang w:val="kk-KZ"/>
        </w:rPr>
        <w:t>А</w:t>
      </w:r>
      <w:proofErr w:type="spellStart"/>
      <w:r w:rsidR="00A4679C" w:rsidRPr="00886B92">
        <w:rPr>
          <w:rFonts w:asciiTheme="minorHAnsi" w:hAnsiTheme="minorHAnsi" w:cstheme="minorHAnsi"/>
          <w:lang w:val="en-US"/>
        </w:rPr>
        <w:t>ccess</w:t>
      </w:r>
      <w:proofErr w:type="spellEnd"/>
      <w:r w:rsidR="00A4679C" w:rsidRPr="00886B92">
        <w:rPr>
          <w:rFonts w:asciiTheme="minorHAnsi" w:hAnsiTheme="minorHAnsi" w:cstheme="minorHAnsi"/>
          <w:lang w:val="en-US"/>
        </w:rPr>
        <w:t xml:space="preserve"> date: 12.03.2009)</w:t>
      </w:r>
      <w:r w:rsidR="00A4679C">
        <w:rPr>
          <w:rFonts w:asciiTheme="minorHAnsi" w:hAnsiTheme="minorHAnsi" w:cstheme="minorHAnsi"/>
          <w:lang w:val="kk-KZ"/>
        </w:rPr>
        <w:t xml:space="preserve">, </w:t>
      </w:r>
      <w:r w:rsidRPr="00886B92">
        <w:rPr>
          <w:rFonts w:asciiTheme="minorHAnsi" w:hAnsiTheme="minorHAnsi" w:cstheme="minorHAnsi"/>
          <w:lang w:val="en-US"/>
        </w:rPr>
        <w:t xml:space="preserve">URL: </w:t>
      </w:r>
      <w:hyperlink r:id="rId28" w:history="1">
        <w:r w:rsidR="00A4679C" w:rsidRPr="008E1737">
          <w:rPr>
            <w:rStyle w:val="af1"/>
            <w:rFonts w:asciiTheme="minorHAnsi" w:hAnsiTheme="minorHAnsi" w:cstheme="minorHAnsi"/>
            <w:lang w:val="en-US"/>
          </w:rPr>
          <w:t>http://bookchamber.kz/stst_2006.htm</w:t>
        </w:r>
      </w:hyperlink>
      <w:r w:rsidR="00A4679C">
        <w:rPr>
          <w:rFonts w:asciiTheme="minorHAnsi" w:hAnsiTheme="minorHAnsi" w:cstheme="minorHAnsi"/>
          <w:lang w:val="kk-KZ"/>
        </w:rPr>
        <w:t xml:space="preserve"> </w:t>
      </w:r>
    </w:p>
    <w:p w14:paraId="063389A0" w14:textId="1E67B63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w:t>
      </w:r>
      <w:r w:rsidR="00B8549C">
        <w:rPr>
          <w:rFonts w:asciiTheme="minorHAnsi" w:hAnsiTheme="minorHAnsi" w:cstheme="minorHAnsi"/>
          <w:color w:val="000000"/>
          <w:lang w:val="en-US"/>
        </w:rPr>
        <w:t>,</w:t>
      </w:r>
      <w:r w:rsidRPr="000E509C">
        <w:rPr>
          <w:rFonts w:asciiTheme="minorHAnsi" w:hAnsiTheme="minorHAnsi" w:cstheme="minorHAnsi"/>
          <w:color w:val="000000"/>
          <w:lang w:val="en-US"/>
        </w:rPr>
        <w:t xml:space="preserve">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21398DB6" w14:textId="0DF3CAFD" w:rsidR="00B04B15" w:rsidRDefault="000E509C" w:rsidP="00B8549C">
      <w:pPr>
        <w:spacing w:after="0" w:line="240" w:lineRule="auto"/>
        <w:ind w:firstLine="360"/>
        <w:jc w:val="both"/>
        <w:rPr>
          <w:rFonts w:asciiTheme="minorHAnsi" w:hAnsiTheme="minorHAnsi" w:cstheme="minorHAnsi"/>
          <w:spacing w:val="-6"/>
          <w:lang w:val="en-US"/>
        </w:rPr>
      </w:pPr>
      <w:r w:rsidRPr="00D25FB7">
        <w:rPr>
          <w:rFonts w:asciiTheme="minorHAnsi" w:hAnsiTheme="minorHAnsi" w:cstheme="minorHAnsi"/>
          <w:b/>
          <w:i/>
          <w:iCs/>
          <w:spacing w:val="-6"/>
          <w:lang w:val="en-US"/>
        </w:rPr>
        <w:t>Conflicts of interest</w:t>
      </w:r>
      <w:r w:rsidR="00B8549C" w:rsidRPr="00D25FB7">
        <w:rPr>
          <w:rFonts w:asciiTheme="minorHAnsi" w:hAnsiTheme="minorHAnsi" w:cstheme="minorHAnsi"/>
          <w:b/>
          <w:i/>
          <w:iCs/>
          <w:spacing w:val="-6"/>
          <w:lang w:val="en-US"/>
        </w:rPr>
        <w:t>.</w:t>
      </w:r>
      <w:r w:rsidR="00B8549C" w:rsidRPr="008514CF">
        <w:rPr>
          <w:rFonts w:asciiTheme="minorHAnsi" w:hAnsiTheme="minorHAnsi" w:cstheme="minorHAnsi"/>
          <w:b/>
          <w:spacing w:val="-6"/>
          <w:sz w:val="24"/>
          <w:szCs w:val="24"/>
          <w:lang w:val="en-US"/>
        </w:rPr>
        <w:t xml:space="preserve"> </w:t>
      </w:r>
      <w:r w:rsidRPr="008514CF">
        <w:rPr>
          <w:rFonts w:asciiTheme="minorHAnsi" w:hAnsiTheme="minorHAnsi" w:cstheme="minorHAnsi"/>
          <w:spacing w:val="-6"/>
          <w:lang w:val="en-US"/>
        </w:rPr>
        <w:t xml:space="preserve">If you agree, you should not delete this </w:t>
      </w:r>
      <w:r w:rsidR="000C0B92" w:rsidRPr="008514CF">
        <w:rPr>
          <w:rFonts w:asciiTheme="minorHAnsi" w:hAnsiTheme="minorHAnsi" w:cstheme="minorHAnsi"/>
          <w:spacing w:val="-6"/>
          <w:lang w:val="en-US"/>
        </w:rPr>
        <w:t>statement</w:t>
      </w:r>
      <w:r w:rsidRPr="008514CF">
        <w:rPr>
          <w:rFonts w:asciiTheme="minorHAnsi" w:hAnsiTheme="minorHAnsi" w:cstheme="minorHAnsi"/>
          <w:spacing w:val="-6"/>
          <w:lang w:val="en-US"/>
        </w:rPr>
        <w:t>: On behalf of all authors, the corresponding author states that there is no conflict of interest.</w:t>
      </w:r>
    </w:p>
    <w:p w14:paraId="74D5B973" w14:textId="77777777" w:rsidR="00D25FB7" w:rsidRPr="00D25FB7" w:rsidRDefault="00D25FB7" w:rsidP="00D25FB7">
      <w:pPr>
        <w:spacing w:after="0" w:line="240" w:lineRule="auto"/>
        <w:ind w:firstLine="360"/>
        <w:jc w:val="both"/>
        <w:rPr>
          <w:rFonts w:asciiTheme="minorHAnsi" w:hAnsiTheme="minorHAnsi" w:cstheme="minorHAnsi"/>
          <w:b/>
          <w:i/>
          <w:spacing w:val="-6"/>
          <w:lang w:val="en-US"/>
        </w:rPr>
      </w:pPr>
      <w:proofErr w:type="spellStart"/>
      <w:r w:rsidRPr="00D25FB7">
        <w:rPr>
          <w:rFonts w:asciiTheme="minorHAnsi" w:hAnsiTheme="minorHAnsi" w:cstheme="minorHAnsi"/>
          <w:b/>
          <w:i/>
          <w:spacing w:val="-6"/>
          <w:lang w:val="en-US"/>
        </w:rPr>
        <w:t>CRediT</w:t>
      </w:r>
      <w:proofErr w:type="spellEnd"/>
      <w:r w:rsidRPr="00D25FB7">
        <w:rPr>
          <w:rFonts w:asciiTheme="minorHAnsi" w:hAnsiTheme="minorHAnsi" w:cstheme="minorHAnsi"/>
          <w:b/>
          <w:i/>
          <w:spacing w:val="-6"/>
          <w:lang w:val="en-US"/>
        </w:rPr>
        <w:t xml:space="preserve"> author statement</w:t>
      </w:r>
    </w:p>
    <w:p w14:paraId="46386C96" w14:textId="5D02EAF4" w:rsidR="00D25FB7" w:rsidRPr="00D25FB7" w:rsidRDefault="00D25FB7" w:rsidP="00D25FB7">
      <w:pPr>
        <w:spacing w:after="0" w:line="240" w:lineRule="auto"/>
        <w:ind w:firstLine="360"/>
        <w:jc w:val="both"/>
        <w:rPr>
          <w:rFonts w:asciiTheme="minorHAnsi" w:hAnsiTheme="minorHAnsi" w:cstheme="minorHAnsi"/>
          <w:bCs/>
          <w:iCs/>
          <w:spacing w:val="-6"/>
          <w:lang w:val="en-US"/>
        </w:rPr>
      </w:pP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(Contributor Roles Taxonomy) was introduced with the intention of recognizing individual author contributions, reducing authorship disputes and facilitating collaboration. Read more about </w:t>
      </w:r>
      <w:proofErr w:type="spellStart"/>
      <w:r w:rsidRPr="00D25FB7">
        <w:rPr>
          <w:rFonts w:asciiTheme="minorHAnsi" w:hAnsiTheme="minorHAnsi" w:cstheme="minorHAnsi"/>
          <w:bCs/>
          <w:iCs/>
          <w:spacing w:val="-6"/>
          <w:lang w:val="en-US"/>
        </w:rPr>
        <w:t>CRediT</w:t>
      </w:r>
      <w:proofErr w:type="spellEnd"/>
      <w:r w:rsidRPr="00D25FB7">
        <w:rPr>
          <w:rFonts w:asciiTheme="minorHAnsi" w:hAnsiTheme="minorHAnsi" w:cstheme="minorHAnsi"/>
          <w:bCs/>
          <w:iCs/>
          <w:spacing w:val="-6"/>
          <w:lang w:val="en-US"/>
        </w:rPr>
        <w:t xml:space="preserve"> </w:t>
      </w:r>
      <w:hyperlink r:id="rId29" w:history="1">
        <w:r w:rsidRPr="00D25FB7">
          <w:rPr>
            <w:rStyle w:val="af1"/>
            <w:rFonts w:asciiTheme="minorHAnsi" w:hAnsiTheme="minorHAnsi" w:cstheme="minorHAnsi"/>
            <w:bCs/>
            <w:iCs/>
            <w:spacing w:val="-6"/>
            <w:lang w:val="en-US"/>
          </w:rPr>
          <w:t>here</w:t>
        </w:r>
      </w:hyperlink>
      <w:r w:rsidRPr="00D25FB7">
        <w:rPr>
          <w:rFonts w:asciiTheme="minorHAnsi" w:hAnsiTheme="minorHAnsi" w:cstheme="minorHAnsi"/>
          <w:bCs/>
          <w:iCs/>
          <w:spacing w:val="-6"/>
          <w:lang w:val="en-US"/>
        </w:rPr>
        <w:t xml:space="preserve">. The role(s) of all authors should be listed, for example: </w:t>
      </w:r>
    </w:p>
    <w:p w14:paraId="7A970775" w14:textId="77777777" w:rsidR="00D25FB7" w:rsidRDefault="00D25FB7" w:rsidP="00D25FB7">
      <w:pPr>
        <w:spacing w:after="0" w:line="240" w:lineRule="auto"/>
        <w:jc w:val="both"/>
        <w:rPr>
          <w:rFonts w:asciiTheme="minorHAnsi" w:hAnsiTheme="minorHAnsi" w:cstheme="minorHAnsi"/>
          <w:bCs/>
          <w:iCs/>
          <w:spacing w:val="-6"/>
          <w:lang w:val="en-US"/>
        </w:rPr>
      </w:pPr>
      <w:r w:rsidRPr="00D25FB7">
        <w:rPr>
          <w:rFonts w:asciiTheme="minorHAnsi" w:hAnsiTheme="minorHAnsi" w:cstheme="minorHAnsi"/>
          <w:b/>
          <w:iCs/>
          <w:spacing w:val="-6"/>
          <w:lang w:val="en-US"/>
        </w:rPr>
        <w:t xml:space="preserve">B. </w:t>
      </w:r>
      <w:proofErr w:type="spellStart"/>
      <w:r w:rsidRPr="00D25FB7">
        <w:rPr>
          <w:rFonts w:asciiTheme="minorHAnsi" w:hAnsiTheme="minorHAnsi" w:cstheme="minorHAnsi"/>
          <w:b/>
          <w:iCs/>
          <w:spacing w:val="-6"/>
          <w:lang w:val="en-US"/>
        </w:rPr>
        <w:t>Kenzhaliyev</w:t>
      </w:r>
      <w:proofErr w:type="spellEnd"/>
      <w:r w:rsidRPr="00D25FB7">
        <w:rPr>
          <w:rFonts w:asciiTheme="minorHAnsi" w:hAnsiTheme="minorHAnsi" w:cstheme="minorHAnsi"/>
          <w:bCs/>
          <w:iCs/>
          <w:spacing w:val="-6"/>
          <w:lang w:val="en-US"/>
        </w:rPr>
        <w:t xml:space="preserve">: Conceptualization, Methodology, Software. </w:t>
      </w:r>
      <w:r w:rsidRPr="00D25FB7">
        <w:rPr>
          <w:rFonts w:asciiTheme="minorHAnsi" w:hAnsiTheme="minorHAnsi" w:cstheme="minorHAnsi"/>
          <w:b/>
          <w:iCs/>
          <w:spacing w:val="-6"/>
          <w:lang w:val="en-US"/>
        </w:rPr>
        <w:t xml:space="preserve">U. </w:t>
      </w:r>
      <w:proofErr w:type="spellStart"/>
      <w:r w:rsidRPr="00D25FB7">
        <w:rPr>
          <w:rFonts w:asciiTheme="minorHAnsi" w:hAnsiTheme="minorHAnsi" w:cstheme="minorHAnsi"/>
          <w:b/>
          <w:iCs/>
          <w:spacing w:val="-6"/>
          <w:lang w:val="en-US"/>
        </w:rPr>
        <w:t>Zhapbasbayev</w:t>
      </w:r>
      <w:proofErr w:type="spellEnd"/>
      <w:r w:rsidRPr="00D25FB7">
        <w:rPr>
          <w:rFonts w:asciiTheme="minorHAnsi" w:hAnsiTheme="minorHAnsi" w:cstheme="minorHAnsi"/>
          <w:bCs/>
          <w:iCs/>
          <w:spacing w:val="-6"/>
          <w:lang w:val="en-US"/>
        </w:rPr>
        <w:t xml:space="preserve">: Data curation, Writing draft preparation. </w:t>
      </w:r>
      <w:r w:rsidRPr="00D25FB7">
        <w:rPr>
          <w:rFonts w:asciiTheme="minorHAnsi" w:hAnsiTheme="minorHAnsi" w:cstheme="minorHAnsi"/>
          <w:b/>
          <w:iCs/>
          <w:spacing w:val="-6"/>
          <w:lang w:val="en-US"/>
        </w:rPr>
        <w:t>W. Wu</w:t>
      </w:r>
      <w:r w:rsidRPr="00D25FB7">
        <w:rPr>
          <w:rFonts w:asciiTheme="minorHAnsi" w:hAnsiTheme="minorHAnsi" w:cstheme="minorHAnsi"/>
          <w:bCs/>
          <w:iCs/>
          <w:spacing w:val="-6"/>
          <w:lang w:val="en-US"/>
        </w:rPr>
        <w:t xml:space="preserve">: Visualization, Investigation. </w:t>
      </w:r>
      <w:r w:rsidRPr="00D25FB7">
        <w:rPr>
          <w:rFonts w:asciiTheme="minorHAnsi" w:hAnsiTheme="minorHAnsi" w:cstheme="minorHAnsi"/>
          <w:b/>
          <w:iCs/>
          <w:spacing w:val="-6"/>
          <w:lang w:val="en-US"/>
        </w:rPr>
        <w:t>C. Banks</w:t>
      </w:r>
      <w:r w:rsidRPr="00D25FB7">
        <w:rPr>
          <w:rFonts w:asciiTheme="minorHAnsi" w:hAnsiTheme="minorHAnsi" w:cstheme="minorHAnsi"/>
          <w:bCs/>
          <w:iCs/>
          <w:spacing w:val="-6"/>
          <w:lang w:val="en-US"/>
        </w:rPr>
        <w:t xml:space="preserve">: Supervision. </w:t>
      </w:r>
      <w:r w:rsidRPr="00D25FB7">
        <w:rPr>
          <w:rFonts w:asciiTheme="minorHAnsi" w:hAnsiTheme="minorHAnsi" w:cstheme="minorHAnsi"/>
          <w:b/>
          <w:iCs/>
          <w:spacing w:val="-6"/>
          <w:lang w:val="en-US"/>
        </w:rPr>
        <w:t xml:space="preserve">E. </w:t>
      </w:r>
      <w:proofErr w:type="spellStart"/>
      <w:r w:rsidRPr="00D25FB7">
        <w:rPr>
          <w:rFonts w:asciiTheme="minorHAnsi" w:hAnsiTheme="minorHAnsi" w:cstheme="minorHAnsi"/>
          <w:b/>
          <w:iCs/>
          <w:spacing w:val="-6"/>
          <w:lang w:val="en-US"/>
        </w:rPr>
        <w:t>Negim</w:t>
      </w:r>
      <w:proofErr w:type="spellEnd"/>
      <w:r w:rsidRPr="00D25FB7">
        <w:rPr>
          <w:rFonts w:asciiTheme="minorHAnsi" w:hAnsiTheme="minorHAnsi" w:cstheme="minorHAnsi"/>
          <w:bCs/>
          <w:iCs/>
          <w:spacing w:val="-6"/>
          <w:lang w:val="en-US"/>
        </w:rPr>
        <w:t xml:space="preserve">: Software, Validation. </w:t>
      </w:r>
      <w:r w:rsidRPr="00D25FB7">
        <w:rPr>
          <w:rFonts w:asciiTheme="minorHAnsi" w:hAnsiTheme="minorHAnsi" w:cstheme="minorHAnsi"/>
          <w:b/>
          <w:iCs/>
          <w:spacing w:val="-6"/>
          <w:lang w:val="en-US"/>
        </w:rPr>
        <w:t xml:space="preserve">H. </w:t>
      </w:r>
      <w:proofErr w:type="spellStart"/>
      <w:r w:rsidRPr="00D25FB7">
        <w:rPr>
          <w:rFonts w:asciiTheme="minorHAnsi" w:hAnsiTheme="minorHAnsi" w:cstheme="minorHAnsi"/>
          <w:b/>
          <w:iCs/>
          <w:spacing w:val="-6"/>
          <w:lang w:val="en-US"/>
        </w:rPr>
        <w:t>Retnawati</w:t>
      </w:r>
      <w:proofErr w:type="spellEnd"/>
      <w:r w:rsidRPr="00D25FB7">
        <w:rPr>
          <w:rFonts w:asciiTheme="minorHAnsi" w:hAnsiTheme="minorHAnsi" w:cstheme="minorHAnsi"/>
          <w:bCs/>
          <w:iCs/>
          <w:spacing w:val="-6"/>
          <w:lang w:val="en-US"/>
        </w:rPr>
        <w:t>: Reviewing and Editing.</w:t>
      </w:r>
      <w:bookmarkStart w:id="0" w:name="_Hlk41843342"/>
    </w:p>
    <w:p w14:paraId="005844B2" w14:textId="273D2FE4" w:rsidR="000652E3" w:rsidRPr="008514CF" w:rsidRDefault="00D25FB7" w:rsidP="00D25FB7">
      <w:pPr>
        <w:spacing w:after="0" w:line="240" w:lineRule="auto"/>
        <w:ind w:firstLine="360"/>
        <w:jc w:val="both"/>
        <w:rPr>
          <w:rFonts w:asciiTheme="minorHAnsi" w:eastAsia="Calibri" w:hAnsiTheme="minorHAnsi" w:cstheme="minorHAnsi"/>
          <w:lang w:val="en-US" w:eastAsia="en-US"/>
        </w:rPr>
      </w:pPr>
      <w:r w:rsidRPr="00D25FB7">
        <w:rPr>
          <w:rFonts w:asciiTheme="minorHAnsi" w:eastAsia="Calibri" w:hAnsiTheme="minorHAnsi" w:cstheme="minorHAnsi"/>
          <w:b/>
          <w:bCs/>
          <w:i/>
          <w:iCs/>
          <w:lang w:val="en-US" w:eastAsia="en-US"/>
        </w:rPr>
        <w:t>Acknowledgements</w:t>
      </w:r>
      <w:r w:rsidRPr="00D25FB7">
        <w:rPr>
          <w:rFonts w:asciiTheme="minorHAnsi" w:eastAsia="Calibri" w:hAnsiTheme="minorHAnsi" w:cstheme="minorHAnsi"/>
          <w:b/>
          <w:bCs/>
          <w:i/>
          <w:iCs/>
          <w:lang w:val="kk-KZ" w:eastAsia="en-US"/>
        </w:rPr>
        <w:t>.</w:t>
      </w:r>
      <w:r>
        <w:rPr>
          <w:rFonts w:asciiTheme="minorHAnsi" w:eastAsia="Calibri" w:hAnsiTheme="minorHAnsi" w:cstheme="minorHAnsi"/>
          <w:b/>
          <w:bCs/>
          <w:sz w:val="24"/>
          <w:szCs w:val="24"/>
          <w:lang w:val="kk-KZ" w:eastAsia="en-US"/>
        </w:rPr>
        <w:t xml:space="preserve"> </w:t>
      </w:r>
      <w:r w:rsidR="000C0B92" w:rsidRPr="008514CF">
        <w:rPr>
          <w:rFonts w:asciiTheme="minorHAnsi" w:eastAsia="Calibri" w:hAnsiTheme="minorHAnsi" w:cstheme="minorHAnsi"/>
          <w:bCs/>
          <w:lang w:val="en-US" w:eastAsia="en-US"/>
        </w:rPr>
        <w:t xml:space="preserve">Introduce here the </w:t>
      </w:r>
      <w:r>
        <w:rPr>
          <w:rFonts w:asciiTheme="minorHAnsi" w:eastAsia="Calibri" w:hAnsiTheme="minorHAnsi" w:cstheme="minorHAnsi"/>
          <w:bCs/>
          <w:lang w:val="en-US" w:eastAsia="en-US"/>
        </w:rPr>
        <w:t>acknowledgements</w:t>
      </w:r>
      <w:r w:rsidR="000C0B92" w:rsidRPr="008514CF">
        <w:rPr>
          <w:rFonts w:asciiTheme="minorHAnsi" w:eastAsia="Calibri" w:hAnsiTheme="minorHAnsi" w:cstheme="minorHAnsi"/>
          <w:bCs/>
          <w:lang w:val="en-US" w:eastAsia="en-US"/>
        </w:rPr>
        <w:t xml:space="preserve"> to the colleagues, sponsors</w:t>
      </w:r>
      <w:r w:rsidR="000652E3" w:rsidRPr="008514CF">
        <w:rPr>
          <w:rFonts w:asciiTheme="minorHAnsi" w:eastAsia="Calibri" w:hAnsiTheme="minorHAnsi" w:cstheme="minorHAnsi"/>
          <w:bCs/>
          <w:lang w:val="en-US" w:eastAsia="en-US"/>
        </w:rPr>
        <w:t>,</w:t>
      </w:r>
      <w:r w:rsidR="000C0B92" w:rsidRPr="008514CF">
        <w:rPr>
          <w:rFonts w:asciiTheme="minorHAnsi" w:eastAsia="Calibri" w:hAnsiTheme="minorHAnsi" w:cstheme="minorHAnsi"/>
          <w:bCs/>
          <w:lang w:val="en-US" w:eastAsia="en-US"/>
        </w:rPr>
        <w:t xml:space="preserve"> and </w:t>
      </w:r>
      <w:r w:rsidR="000652E3" w:rsidRPr="008514CF">
        <w:rPr>
          <w:rFonts w:asciiTheme="minorHAnsi" w:eastAsia="Calibri" w:hAnsiTheme="minorHAnsi" w:cstheme="minorHAnsi"/>
          <w:bCs/>
          <w:lang w:val="en-US" w:eastAsia="en-US"/>
        </w:rPr>
        <w:t xml:space="preserve">funds supporting your research. </w:t>
      </w:r>
      <w:r w:rsidR="000652E3" w:rsidRPr="008514CF">
        <w:rPr>
          <w:rFonts w:asciiTheme="minorHAnsi" w:eastAsia="Calibri" w:hAnsiTheme="minorHAnsi" w:cstheme="minorHAnsi"/>
          <w:lang w:val="en-US" w:eastAsia="en-US"/>
        </w:rPr>
        <w:t xml:space="preserve">Collate </w:t>
      </w:r>
      <w:r>
        <w:rPr>
          <w:rFonts w:asciiTheme="minorHAnsi" w:eastAsia="Calibri" w:hAnsiTheme="minorHAnsi" w:cstheme="minorHAnsi"/>
          <w:lang w:val="en-US" w:eastAsia="en-US"/>
        </w:rPr>
        <w:t>acknowledgements</w:t>
      </w:r>
      <w:r w:rsidR="000652E3" w:rsidRPr="008514CF">
        <w:rPr>
          <w:rFonts w:asciiTheme="minorHAnsi" w:eastAsia="Calibri" w:hAnsiTheme="minorHAnsi" w:cstheme="minorHAnsi"/>
          <w:lang w:val="en-US" w:eastAsia="en-US"/>
        </w:rPr>
        <w:t xml:space="preserve"> in a separate section at the end of the article. List here those individuals who provided help during the research (e.g., conducting experiments, providing language help, writing assistance or proofreading the article, etc.).</w:t>
      </w:r>
    </w:p>
    <w:p w14:paraId="7F697060" w14:textId="77777777" w:rsidR="000B19E2" w:rsidRPr="008514CF" w:rsidRDefault="000652E3" w:rsidP="000B19E2">
      <w:pPr>
        <w:spacing w:after="0" w:line="240" w:lineRule="auto"/>
        <w:ind w:firstLine="426"/>
        <w:jc w:val="both"/>
        <w:rPr>
          <w:rFonts w:asciiTheme="minorHAnsi" w:eastAsia="Calibri" w:hAnsiTheme="minorHAnsi" w:cstheme="minorHAnsi"/>
          <w:lang w:val="en-US" w:eastAsia="en-US"/>
        </w:rPr>
      </w:pPr>
      <w:r w:rsidRPr="00A4679C">
        <w:rPr>
          <w:rFonts w:asciiTheme="minorHAnsi" w:eastAsia="Calibri" w:hAnsiTheme="minorHAnsi" w:cstheme="minorHAnsi"/>
          <w:i/>
          <w:color w:val="00B0F0"/>
          <w:lang w:val="en-US" w:eastAsia="en-US"/>
        </w:rPr>
        <w:t>Formatting of funding sources</w:t>
      </w:r>
      <w:r w:rsidRPr="008514CF">
        <w:rPr>
          <w:rFonts w:asciiTheme="minorHAnsi" w:eastAsia="Calibri" w:hAnsiTheme="minorHAnsi" w:cstheme="minorHAnsi"/>
          <w:i/>
          <w:lang w:val="en-US" w:eastAsia="en-US"/>
        </w:rPr>
        <w:t xml:space="preserve">. </w:t>
      </w:r>
      <w:r w:rsidRPr="008514CF">
        <w:rPr>
          <w:rFonts w:asciiTheme="minorHAnsi" w:eastAsia="Calibri" w:hAnsiTheme="minorHAnsi" w:cstheme="minorHAnsi"/>
          <w:lang w:val="en-US" w:eastAsia="en-US"/>
        </w:rPr>
        <w:t>List funding sources in this standard way to facilitate compliance with the funder's requirements. For example, "This work was supported by the Ministry of Science and Educ</w:t>
      </w:r>
      <w:r w:rsidR="000B19E2" w:rsidRPr="008514CF">
        <w:rPr>
          <w:rFonts w:asciiTheme="minorHAnsi" w:eastAsia="Calibri" w:hAnsiTheme="minorHAnsi" w:cstheme="minorHAnsi"/>
          <w:lang w:val="en-US" w:eastAsia="en-US"/>
        </w:rPr>
        <w:t>a</w:t>
      </w:r>
      <w:r w:rsidRPr="008514CF">
        <w:rPr>
          <w:rFonts w:asciiTheme="minorHAnsi" w:eastAsia="Calibri" w:hAnsiTheme="minorHAnsi" w:cstheme="minorHAnsi"/>
          <w:lang w:val="en-US" w:eastAsia="en-US"/>
        </w:rPr>
        <w:t xml:space="preserve">tion of the Republic of Kazakhstan [grant numbers </w:t>
      </w:r>
      <w:proofErr w:type="spellStart"/>
      <w:r w:rsidRPr="008514CF">
        <w:rPr>
          <w:rFonts w:asciiTheme="minorHAnsi" w:eastAsia="Calibri" w:hAnsiTheme="minorHAnsi" w:cstheme="minorHAnsi"/>
          <w:lang w:val="en-US" w:eastAsia="en-US"/>
        </w:rPr>
        <w:t>xxxx</w:t>
      </w:r>
      <w:proofErr w:type="spellEnd"/>
      <w:r w:rsidRPr="008514CF">
        <w:rPr>
          <w:rFonts w:asciiTheme="minorHAnsi" w:eastAsia="Calibri" w:hAnsiTheme="minorHAnsi" w:cstheme="minorHAnsi"/>
          <w:lang w:val="en-US" w:eastAsia="en-US"/>
        </w:rPr>
        <w:t xml:space="preserve">, </w:t>
      </w:r>
      <w:proofErr w:type="spellStart"/>
      <w:r w:rsidRPr="008514CF">
        <w:rPr>
          <w:rFonts w:asciiTheme="minorHAnsi" w:eastAsia="Calibri" w:hAnsiTheme="minorHAnsi" w:cstheme="minorHAnsi"/>
          <w:lang w:val="en-US" w:eastAsia="en-US"/>
        </w:rPr>
        <w:t>yyyy</w:t>
      </w:r>
      <w:proofErr w:type="spellEnd"/>
      <w:r w:rsidRPr="008514CF">
        <w:rPr>
          <w:rFonts w:asciiTheme="minorHAnsi" w:eastAsia="Calibri" w:hAnsiTheme="minorHAnsi" w:cstheme="minorHAnsi"/>
          <w:lang w:val="en-US" w:eastAsia="en-US"/>
        </w:rPr>
        <w:t>].</w:t>
      </w:r>
    </w:p>
    <w:p w14:paraId="19F29364" w14:textId="75B016D9" w:rsidR="00B04B15" w:rsidRPr="008514CF" w:rsidRDefault="000652E3" w:rsidP="000B19E2">
      <w:pPr>
        <w:spacing w:after="0" w:line="240" w:lineRule="auto"/>
        <w:ind w:firstLine="426"/>
        <w:jc w:val="both"/>
        <w:rPr>
          <w:rFonts w:asciiTheme="minorHAnsi" w:eastAsia="Calibri" w:hAnsiTheme="minorHAnsi" w:cstheme="minorHAnsi"/>
          <w:lang w:val="en-US" w:eastAsia="en-US"/>
        </w:rPr>
      </w:pPr>
      <w:r w:rsidRPr="008514CF">
        <w:rPr>
          <w:rFonts w:asciiTheme="minorHAnsi" w:eastAsia="Calibri" w:hAnsiTheme="minorHAnsi" w:cstheme="minorHAnsi"/>
          <w:lang w:val="en-US" w:eastAsia="en-US"/>
        </w:rPr>
        <w:t>When funding is from a block grant or other resources available to a university, college, or other research institution, submit the name of the institute or organization that provided the funding. If no funding has been provided for the research, it is recommended to include the following sentence: "This research did not receive any specific grant from funding agencies in the public, commercial, or not-for-profit sectors".</w:t>
      </w:r>
      <w:r w:rsidR="00B04B15" w:rsidRPr="008514CF">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0"/>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4D88B71E" w:rsidR="003F410B" w:rsidRPr="00B8549C" w:rsidRDefault="00912171" w:rsidP="00B8549C">
      <w:pPr>
        <w:spacing w:after="0"/>
        <w:ind w:left="360"/>
        <w:jc w:val="both"/>
        <w:rPr>
          <w:rFonts w:asciiTheme="minorHAnsi" w:hAnsiTheme="minorHAnsi" w:cstheme="minorHAnsi"/>
          <w:bCs/>
          <w:sz w:val="18"/>
          <w:szCs w:val="18"/>
          <w:lang w:val="en-US"/>
        </w:rPr>
      </w:pPr>
      <w:r w:rsidRPr="00B8549C">
        <w:rPr>
          <w:rFonts w:asciiTheme="minorHAnsi" w:hAnsiTheme="minorHAnsi" w:cstheme="minorHAnsi"/>
          <w:b/>
          <w:b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008F0E8D" w:rsidRPr="00B8549C">
        <w:rPr>
          <w:rFonts w:asciiTheme="minorHAnsi" w:hAnsiTheme="minorHAnsi" w:cstheme="minorHAnsi"/>
          <w:bCs/>
          <w:sz w:val="18"/>
          <w:szCs w:val="18"/>
          <w:highlight w:val="cyan"/>
          <w:lang w:val="en-US"/>
        </w:rPr>
        <w:t>Kenzhaliyev</w:t>
      </w:r>
      <w:proofErr w:type="spellEnd"/>
      <w:r w:rsidR="008F0E8D" w:rsidRPr="00B8549C">
        <w:rPr>
          <w:rFonts w:asciiTheme="minorHAnsi" w:hAnsiTheme="minorHAnsi" w:cstheme="minorHAnsi"/>
          <w:bCs/>
          <w:sz w:val="18"/>
          <w:szCs w:val="18"/>
          <w:highlight w:val="cyan"/>
          <w:lang w:val="en-US"/>
        </w:rPr>
        <w:t xml:space="preserve"> BK, </w:t>
      </w:r>
      <w:proofErr w:type="spellStart"/>
      <w:r w:rsidR="008F0E8D" w:rsidRPr="00B8549C">
        <w:rPr>
          <w:rFonts w:asciiTheme="minorHAnsi" w:hAnsiTheme="minorHAnsi" w:cstheme="minorHAnsi"/>
          <w:bCs/>
          <w:sz w:val="18"/>
          <w:szCs w:val="18"/>
          <w:highlight w:val="cyan"/>
          <w:lang w:val="en-US"/>
        </w:rPr>
        <w:t>Azlan</w:t>
      </w:r>
      <w:proofErr w:type="spellEnd"/>
      <w:r w:rsidR="008F0E8D" w:rsidRPr="00B8549C">
        <w:rPr>
          <w:rFonts w:asciiTheme="minorHAnsi" w:hAnsiTheme="minorHAnsi" w:cstheme="minorHAnsi"/>
          <w:bCs/>
          <w:sz w:val="18"/>
          <w:szCs w:val="18"/>
          <w:highlight w:val="cyan"/>
          <w:lang w:val="en-US"/>
        </w:rPr>
        <w:t xml:space="preserve"> MN. Kaolinite clays as a source of raw materials for the aluminum industry of the Republic of Kazakhstan</w:t>
      </w:r>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Kompleksnoe</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Ispolzovanie</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Mineralnogo</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Syra</w:t>
      </w:r>
      <w:proofErr w:type="spellEnd"/>
      <w:r w:rsidR="008F0E8D" w:rsidRPr="00B8549C">
        <w:rPr>
          <w:rFonts w:asciiTheme="minorHAnsi" w:hAnsiTheme="minorHAnsi" w:cstheme="minorHAnsi"/>
          <w:bCs/>
          <w:sz w:val="18"/>
          <w:szCs w:val="18"/>
          <w:lang w:val="en-US"/>
        </w:rPr>
        <w:t xml:space="preserve"> = Complex Use of Mineral Resources</w:t>
      </w:r>
      <w:r w:rsidR="008F0E8D" w:rsidRPr="00B8549C">
        <w:rPr>
          <w:rFonts w:asciiTheme="minorHAnsi" w:hAnsiTheme="minorHAnsi" w:cstheme="minorHAnsi"/>
          <w:bCs/>
          <w:sz w:val="18"/>
          <w:szCs w:val="18"/>
          <w:lang w:val="kk-KZ"/>
        </w:rPr>
        <w:t xml:space="preserve">. </w:t>
      </w:r>
      <w:r w:rsidR="008F0E8D" w:rsidRPr="00B8549C">
        <w:rPr>
          <w:rFonts w:cstheme="minorHAnsi"/>
          <w:bCs/>
          <w:sz w:val="18"/>
          <w:szCs w:val="18"/>
          <w:highlight w:val="cyan"/>
          <w:lang w:val="en-US"/>
        </w:rPr>
        <w:t>202</w:t>
      </w:r>
      <w:r w:rsidR="003C43E8" w:rsidRPr="006E189E">
        <w:rPr>
          <w:rFonts w:cstheme="minorHAnsi"/>
          <w:bCs/>
          <w:sz w:val="18"/>
          <w:szCs w:val="18"/>
          <w:highlight w:val="cyan"/>
          <w:lang w:val="en-US"/>
        </w:rPr>
        <w:t>6</w:t>
      </w:r>
      <w:r w:rsidR="008F0E8D" w:rsidRPr="00B8549C">
        <w:rPr>
          <w:rFonts w:cstheme="minorHAnsi"/>
          <w:bCs/>
          <w:sz w:val="18"/>
          <w:szCs w:val="18"/>
          <w:highlight w:val="cyan"/>
          <w:lang w:val="en-US"/>
        </w:rPr>
        <w:t>;</w:t>
      </w:r>
      <w:r w:rsidR="003C43E8" w:rsidRPr="006E189E">
        <w:rPr>
          <w:rFonts w:cstheme="minorHAnsi"/>
          <w:bCs/>
          <w:sz w:val="18"/>
          <w:szCs w:val="18"/>
          <w:highlight w:val="cyan"/>
          <w:lang w:val="en-US"/>
        </w:rPr>
        <w:t xml:space="preserve"> </w:t>
      </w:r>
      <w:r w:rsidR="008F0E8D" w:rsidRPr="00B8549C">
        <w:rPr>
          <w:rFonts w:cstheme="minorHAnsi"/>
          <w:bCs/>
          <w:sz w:val="18"/>
          <w:szCs w:val="18"/>
          <w:highlight w:val="cyan"/>
          <w:lang w:val="en-US"/>
        </w:rPr>
        <w:t>3</w:t>
      </w:r>
      <w:r w:rsidR="003C43E8" w:rsidRPr="006E189E">
        <w:rPr>
          <w:rFonts w:cstheme="minorHAnsi"/>
          <w:bCs/>
          <w:sz w:val="18"/>
          <w:szCs w:val="18"/>
          <w:highlight w:val="cyan"/>
          <w:lang w:val="en-US"/>
        </w:rPr>
        <w:t>39</w:t>
      </w:r>
      <w:r w:rsidR="008F0E8D" w:rsidRPr="00B8549C">
        <w:rPr>
          <w:rFonts w:cstheme="minorHAnsi"/>
          <w:bCs/>
          <w:sz w:val="18"/>
          <w:szCs w:val="18"/>
          <w:highlight w:val="cyan"/>
          <w:lang w:val="en-US"/>
        </w:rPr>
        <w:t>(4):5-12</w:t>
      </w:r>
      <w:r w:rsidR="008F0E8D" w:rsidRPr="00B8549C">
        <w:rPr>
          <w:rFonts w:cstheme="minorHAnsi"/>
          <w:bCs/>
          <w:sz w:val="18"/>
          <w:szCs w:val="18"/>
          <w:lang w:val="en-US"/>
        </w:rPr>
        <w:t>.</w:t>
      </w:r>
      <w:r w:rsidR="008F0E8D" w:rsidRPr="00B8549C">
        <w:rPr>
          <w:rFonts w:asciiTheme="minorHAnsi" w:hAnsiTheme="minorHAnsi" w:cstheme="minorHAnsi"/>
          <w:bCs/>
          <w:sz w:val="18"/>
          <w:szCs w:val="18"/>
          <w:lang w:val="en-US"/>
        </w:rPr>
        <w:t xml:space="preserve"> </w:t>
      </w:r>
      <w:hyperlink r:id="rId30" w:history="1">
        <w:r w:rsidR="008F0E8D" w:rsidRPr="00B8549C">
          <w:rPr>
            <w:rStyle w:val="af1"/>
            <w:rFonts w:asciiTheme="minorHAnsi" w:hAnsiTheme="minorHAnsi" w:cstheme="minorHAnsi"/>
            <w:bCs/>
            <w:sz w:val="18"/>
            <w:szCs w:val="18"/>
            <w:lang w:val="en-US"/>
          </w:rPr>
          <w:t>https://doi.org/10.31643/2021/6445.34</w:t>
        </w:r>
      </w:hyperlink>
    </w:p>
    <w:p w14:paraId="296CBB65" w14:textId="767BD086" w:rsidR="00912171" w:rsidRPr="00E15993" w:rsidRDefault="00912171" w:rsidP="00912171">
      <w:pPr>
        <w:spacing w:after="0"/>
        <w:ind w:left="360"/>
        <w:jc w:val="both"/>
        <w:rPr>
          <w:rFonts w:asciiTheme="minorHAnsi" w:hAnsiTheme="minorHAnsi" w:cstheme="minorHAnsi"/>
          <w:bCs/>
          <w:sz w:val="28"/>
          <w:szCs w:val="28"/>
          <w:lang w:val="en-US"/>
        </w:rPr>
      </w:pPr>
    </w:p>
    <w:p w14:paraId="691D8ED0" w14:textId="77777777" w:rsidR="00361C62" w:rsidRPr="008514CF" w:rsidRDefault="00361C62" w:rsidP="00361C62">
      <w:pPr>
        <w:spacing w:after="0" w:line="240" w:lineRule="auto"/>
        <w:ind w:firstLine="709"/>
        <w:jc w:val="center"/>
        <w:rPr>
          <w:rFonts w:asciiTheme="minorHAnsi" w:hAnsiTheme="minorHAnsi" w:cstheme="minorHAnsi"/>
          <w:b/>
          <w:bCs/>
          <w:sz w:val="28"/>
          <w:szCs w:val="28"/>
          <w:lang w:val="kk-KZ"/>
        </w:rPr>
      </w:pPr>
      <w:r w:rsidRPr="008514CF">
        <w:rPr>
          <w:rFonts w:asciiTheme="minorHAnsi" w:hAnsiTheme="minorHAnsi" w:cstheme="minorHAnsi"/>
          <w:b/>
          <w:bCs/>
          <w:sz w:val="28"/>
          <w:szCs w:val="28"/>
          <w:lang w:val="kk-KZ"/>
        </w:rPr>
        <w:t>Мақаланың атауы</w:t>
      </w:r>
    </w:p>
    <w:p w14:paraId="2DFCC07E" w14:textId="77777777" w:rsidR="00361C62" w:rsidRPr="008514CF" w:rsidRDefault="00361C62" w:rsidP="00361C62">
      <w:pPr>
        <w:spacing w:after="0" w:line="240" w:lineRule="auto"/>
        <w:ind w:firstLine="709"/>
        <w:jc w:val="center"/>
        <w:rPr>
          <w:rFonts w:asciiTheme="minorHAnsi" w:hAnsiTheme="minorHAnsi" w:cstheme="minorHAnsi"/>
          <w:b/>
          <w:lang w:val="kk-KZ"/>
        </w:rPr>
      </w:pPr>
    </w:p>
    <w:p w14:paraId="54717013" w14:textId="77777777" w:rsidR="00361C62" w:rsidRPr="008514CF" w:rsidRDefault="00361C62" w:rsidP="00361C62">
      <w:pPr>
        <w:widowControl w:val="0"/>
        <w:spacing w:after="0" w:line="240" w:lineRule="auto"/>
        <w:ind w:firstLine="709"/>
        <w:jc w:val="center"/>
        <w:rPr>
          <w:b/>
          <w:highlight w:val="cyan"/>
          <w:lang w:val="kk-KZ"/>
        </w:rPr>
      </w:pPr>
      <w:r w:rsidRPr="008514CF">
        <w:rPr>
          <w:b/>
          <w:highlight w:val="cyan"/>
          <w:vertAlign w:val="superscript"/>
          <w:lang w:val="kk-KZ"/>
        </w:rPr>
        <w:t>1</w:t>
      </w:r>
      <w:r w:rsidRPr="008514CF">
        <w:rPr>
          <w:b/>
          <w:highlight w:val="cyan"/>
          <w:lang w:val="kk-KZ"/>
        </w:rPr>
        <w:t xml:space="preserve"> Кенжалиев Б.К., </w:t>
      </w:r>
      <w:r w:rsidRPr="008514CF">
        <w:rPr>
          <w:b/>
          <w:highlight w:val="cyan"/>
          <w:vertAlign w:val="superscript"/>
          <w:lang w:val="kk-KZ"/>
        </w:rPr>
        <w:t>2</w:t>
      </w:r>
      <w:r w:rsidRPr="008514CF">
        <w:rPr>
          <w:b/>
          <w:highlight w:val="cyan"/>
          <w:lang w:val="kk-KZ"/>
        </w:rPr>
        <w:t xml:space="preserve"> Азлан М.Н. </w:t>
      </w:r>
    </w:p>
    <w:p w14:paraId="1EE55BA0" w14:textId="77777777" w:rsidR="00361C62" w:rsidRPr="008514CF" w:rsidRDefault="00361C62" w:rsidP="00361C62">
      <w:pPr>
        <w:widowControl w:val="0"/>
        <w:spacing w:after="0" w:line="240" w:lineRule="auto"/>
        <w:ind w:firstLine="709"/>
        <w:jc w:val="center"/>
        <w:rPr>
          <w:b/>
          <w:sz w:val="16"/>
          <w:szCs w:val="16"/>
          <w:highlight w:val="cyan"/>
          <w:lang w:val="kk-KZ"/>
        </w:rPr>
      </w:pPr>
    </w:p>
    <w:p w14:paraId="5FF8D0FB" w14:textId="77777777" w:rsidR="00361C62" w:rsidRPr="008514CF" w:rsidRDefault="00361C62" w:rsidP="00361C62">
      <w:pPr>
        <w:widowControl w:val="0"/>
        <w:spacing w:after="0" w:line="240" w:lineRule="auto"/>
        <w:ind w:firstLine="709"/>
        <w:jc w:val="center"/>
        <w:rPr>
          <w:sz w:val="16"/>
          <w:szCs w:val="16"/>
          <w:highlight w:val="cyan"/>
          <w:lang w:val="kk-KZ"/>
        </w:rPr>
      </w:pPr>
      <w:r w:rsidRPr="008514CF">
        <w:rPr>
          <w:sz w:val="16"/>
          <w:szCs w:val="16"/>
          <w:highlight w:val="cyan"/>
          <w:vertAlign w:val="superscript"/>
          <w:lang w:val="kk-KZ"/>
        </w:rPr>
        <w:t>1</w:t>
      </w:r>
      <w:r w:rsidRPr="008514CF">
        <w:rPr>
          <w:sz w:val="16"/>
          <w:szCs w:val="16"/>
          <w:highlight w:val="cyan"/>
          <w:lang w:val="kk-KZ"/>
        </w:rPr>
        <w:t xml:space="preserve"> Металлургия және кен байыту институты, Сәтбаев университеті, Алматы, Қазақстан </w:t>
      </w:r>
    </w:p>
    <w:p w14:paraId="67760E70" w14:textId="77777777" w:rsidR="00361C62" w:rsidRPr="008514CF" w:rsidRDefault="00361C62" w:rsidP="00361C62">
      <w:pPr>
        <w:widowControl w:val="0"/>
        <w:spacing w:after="0" w:line="240" w:lineRule="auto"/>
        <w:ind w:firstLine="709"/>
        <w:jc w:val="center"/>
        <w:rPr>
          <w:sz w:val="16"/>
          <w:szCs w:val="16"/>
          <w:lang w:val="kk-KZ"/>
        </w:rPr>
      </w:pPr>
      <w:r w:rsidRPr="008514CF">
        <w:rPr>
          <w:sz w:val="16"/>
          <w:szCs w:val="16"/>
          <w:highlight w:val="cyan"/>
          <w:vertAlign w:val="superscript"/>
          <w:lang w:val="kk-KZ"/>
        </w:rPr>
        <w:t>2</w:t>
      </w:r>
      <w:r w:rsidRPr="008514CF">
        <w:rPr>
          <w:sz w:val="16"/>
          <w:szCs w:val="16"/>
          <w:highlight w:val="cyan"/>
          <w:lang w:val="kk-KZ"/>
        </w:rPr>
        <w:t xml:space="preserve"> Пендидикан Сұлтан Идрис университеті, Танжунг Малим, Перак, Малайзия</w:t>
      </w:r>
    </w:p>
    <w:p w14:paraId="3714D60D" w14:textId="77777777" w:rsidR="00361C62" w:rsidRPr="008514CF" w:rsidRDefault="00361C62" w:rsidP="00361C62">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61C62" w:rsidRPr="008514CF" w14:paraId="2C351D2F" w14:textId="77777777" w:rsidTr="00237A3A">
        <w:trPr>
          <w:trHeight w:val="926"/>
          <w:jc w:val="center"/>
        </w:trPr>
        <w:tc>
          <w:tcPr>
            <w:tcW w:w="3264" w:type="dxa"/>
            <w:tcBorders>
              <w:top w:val="single" w:sz="12" w:space="0" w:color="auto"/>
              <w:bottom w:val="nil"/>
            </w:tcBorders>
          </w:tcPr>
          <w:p w14:paraId="11084750" w14:textId="77777777" w:rsidR="005022D7" w:rsidRPr="008514CF" w:rsidRDefault="005022D7" w:rsidP="00237A3A">
            <w:pPr>
              <w:spacing w:after="0" w:line="240" w:lineRule="auto"/>
              <w:rPr>
                <w:rFonts w:asciiTheme="minorHAnsi" w:hAnsiTheme="minorHAnsi" w:cstheme="minorHAnsi"/>
                <w:sz w:val="16"/>
                <w:szCs w:val="16"/>
                <w:lang w:val="kk-KZ"/>
              </w:rPr>
            </w:pPr>
          </w:p>
          <w:p w14:paraId="13BC5C72" w14:textId="77777777" w:rsidR="005022D7" w:rsidRPr="008514CF" w:rsidRDefault="005022D7" w:rsidP="00237A3A">
            <w:pPr>
              <w:spacing w:after="0" w:line="240" w:lineRule="auto"/>
              <w:rPr>
                <w:rFonts w:asciiTheme="minorHAnsi" w:hAnsiTheme="minorHAnsi" w:cstheme="minorHAnsi"/>
                <w:sz w:val="16"/>
                <w:szCs w:val="16"/>
                <w:lang w:val="kk-KZ"/>
              </w:rPr>
            </w:pPr>
          </w:p>
          <w:p w14:paraId="356471C3" w14:textId="05A4862F" w:rsidR="00361C62" w:rsidRPr="008514CF" w:rsidRDefault="00361C62" w:rsidP="00237A3A">
            <w:pPr>
              <w:spacing w:after="0" w:line="240" w:lineRule="auto"/>
              <w:rPr>
                <w:rFonts w:asciiTheme="minorHAnsi" w:hAnsiTheme="minorHAnsi" w:cstheme="minorHAnsi"/>
                <w:sz w:val="16"/>
                <w:szCs w:val="16"/>
                <w:lang w:val="kk-KZ"/>
              </w:rPr>
            </w:pPr>
            <w:r w:rsidRPr="008514CF">
              <w:rPr>
                <w:rFonts w:asciiTheme="minorHAnsi" w:hAnsiTheme="minorHAnsi" w:cstheme="minorHAnsi"/>
                <w:sz w:val="16"/>
                <w:szCs w:val="16"/>
                <w:lang w:val="kk-KZ"/>
              </w:rPr>
              <w:t xml:space="preserve">Мақала келді: 01 шілде 2021 </w:t>
            </w:r>
          </w:p>
          <w:p w14:paraId="696D12CA" w14:textId="77777777" w:rsidR="00361C62" w:rsidRPr="008514CF" w:rsidRDefault="00361C62" w:rsidP="00237A3A">
            <w:pPr>
              <w:spacing w:after="0" w:line="240" w:lineRule="auto"/>
              <w:rPr>
                <w:rFonts w:asciiTheme="minorHAnsi" w:hAnsiTheme="minorHAnsi" w:cstheme="minorHAnsi"/>
                <w:b/>
                <w:bCs/>
                <w:sz w:val="16"/>
                <w:szCs w:val="16"/>
                <w:lang w:val="kk-KZ"/>
              </w:rPr>
            </w:pPr>
            <w:r w:rsidRPr="008514CF">
              <w:rPr>
                <w:rFonts w:asciiTheme="minorHAnsi" w:hAnsiTheme="minorHAnsi" w:cstheme="minorHAnsi"/>
                <w:sz w:val="16"/>
                <w:szCs w:val="16"/>
                <w:lang w:val="kk-KZ"/>
              </w:rPr>
              <w:t>Сараптамадан өтті: 07 тамыз 2021 Қабылданды: 01 қазан 2021</w:t>
            </w:r>
          </w:p>
          <w:p w14:paraId="1876BE2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w:t>
            </w:r>
            <w:r w:rsidRPr="008514CF">
              <w:rPr>
                <w:rFonts w:asciiTheme="minorHAnsi" w:hAnsiTheme="minorHAnsi" w:cstheme="minorHAnsi"/>
                <w:b/>
                <w:bCs/>
                <w:sz w:val="16"/>
                <w:szCs w:val="16"/>
                <w:lang w:val="kk-KZ"/>
              </w:rPr>
              <w:t xml:space="preserve">Бұл ақпаратты </w:t>
            </w:r>
            <w:r w:rsidRPr="008514CF">
              <w:rPr>
                <w:rFonts w:asciiTheme="minorHAnsi" w:hAnsiTheme="minorHAnsi" w:cstheme="minorHAnsi"/>
                <w:b/>
                <w:bCs/>
                <w:sz w:val="16"/>
                <w:szCs w:val="16"/>
              </w:rPr>
              <w:t xml:space="preserve">журнал </w:t>
            </w:r>
            <w:proofErr w:type="spellStart"/>
            <w:r w:rsidRPr="008514CF">
              <w:rPr>
                <w:rFonts w:asciiTheme="minorHAnsi" w:hAnsiTheme="minorHAnsi" w:cstheme="minorHAnsi"/>
                <w:b/>
                <w:bCs/>
                <w:sz w:val="16"/>
                <w:szCs w:val="16"/>
              </w:rPr>
              <w:t>редакторлары</w:t>
            </w:r>
            <w:proofErr w:type="spellEnd"/>
            <w:r w:rsidRPr="008514CF">
              <w:rPr>
                <w:rFonts w:asciiTheme="minorHAnsi" w:hAnsiTheme="minorHAnsi" w:cstheme="minorHAnsi"/>
                <w:b/>
                <w:bCs/>
                <w:sz w:val="16"/>
                <w:szCs w:val="16"/>
              </w:rPr>
              <w:t xml:space="preserve"> </w:t>
            </w:r>
            <w:proofErr w:type="spellStart"/>
            <w:r w:rsidRPr="008514CF">
              <w:rPr>
                <w:rFonts w:asciiTheme="minorHAnsi" w:hAnsiTheme="minorHAnsi" w:cstheme="minorHAnsi"/>
                <w:b/>
                <w:bCs/>
                <w:sz w:val="16"/>
                <w:szCs w:val="16"/>
              </w:rPr>
              <w:t>жазады</w:t>
            </w:r>
            <w:proofErr w:type="spellEnd"/>
            <w:r w:rsidRPr="008514CF">
              <w:rPr>
                <w:rFonts w:asciiTheme="minorHAnsi" w:hAnsiTheme="minorHAnsi" w:cstheme="minorHAnsi"/>
                <w:b/>
                <w:bCs/>
                <w:sz w:val="16"/>
                <w:szCs w:val="16"/>
              </w:rPr>
              <w:t>)</w:t>
            </w:r>
          </w:p>
        </w:tc>
        <w:tc>
          <w:tcPr>
            <w:tcW w:w="6544" w:type="dxa"/>
            <w:tcBorders>
              <w:top w:val="single" w:sz="12" w:space="0" w:color="auto"/>
              <w:bottom w:val="nil"/>
            </w:tcBorders>
            <w:vAlign w:val="center"/>
          </w:tcPr>
          <w:p w14:paraId="1E68BD4D"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lang w:val="kk-KZ"/>
              </w:rPr>
              <w:t>ТҮЙІНДЕМЕ</w:t>
            </w:r>
          </w:p>
          <w:p w14:paraId="3332E720" w14:textId="77777777" w:rsidR="00361C62" w:rsidRPr="008514CF" w:rsidRDefault="00361C62" w:rsidP="00237A3A">
            <w:pPr>
              <w:spacing w:after="0"/>
              <w:jc w:val="both"/>
              <w:rPr>
                <w:rFonts w:asciiTheme="minorHAnsi" w:hAnsiTheme="minorHAnsi" w:cstheme="minorHAnsi"/>
                <w:sz w:val="16"/>
                <w:szCs w:val="16"/>
              </w:rPr>
            </w:pPr>
            <w:proofErr w:type="spellStart"/>
            <w:r w:rsidRPr="008514CF">
              <w:rPr>
                <w:rFonts w:asciiTheme="minorHAnsi" w:hAnsiTheme="minorHAnsi" w:cstheme="minorHAnsi"/>
                <w:sz w:val="16"/>
                <w:szCs w:val="16"/>
              </w:rPr>
              <w:t>Түйіндеме</w:t>
            </w:r>
            <w:proofErr w:type="spellEnd"/>
            <w:r w:rsidRPr="008514CF">
              <w:rPr>
                <w:rFonts w:asciiTheme="minorHAnsi" w:hAnsiTheme="minorHAnsi" w:cstheme="minorHAnsi"/>
                <w:sz w:val="16"/>
                <w:szCs w:val="16"/>
              </w:rPr>
              <w:t xml:space="preserve"> (150-300 </w:t>
            </w:r>
            <w:proofErr w:type="spellStart"/>
            <w:r w:rsidRPr="008514CF">
              <w:rPr>
                <w:rFonts w:asciiTheme="minorHAnsi" w:hAnsiTheme="minorHAnsi" w:cstheme="minorHAnsi"/>
                <w:sz w:val="16"/>
                <w:szCs w:val="16"/>
              </w:rPr>
              <w:t>сөз</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арасында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зерттеу</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мақсатынан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нәтижелерден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және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қорытындылардан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тұрады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аулақ</w:t>
            </w:r>
            <w:proofErr w:type="spellEnd"/>
            <w:r w:rsidRPr="008514CF">
              <w:rPr>
                <w:rFonts w:asciiTheme="minorHAnsi" w:hAnsiTheme="minorHAnsi" w:cstheme="minorHAnsi"/>
                <w:sz w:val="16"/>
                <w:szCs w:val="16"/>
              </w:rPr>
              <w:t xml:space="preserve"> болу керек, </w:t>
            </w:r>
            <w:proofErr w:type="spellStart"/>
            <w:r w:rsidRPr="008514CF">
              <w:rPr>
                <w:rFonts w:asciiTheme="minorHAnsi" w:hAnsiTheme="minorHAnsi" w:cstheme="minorHAnsi"/>
                <w:sz w:val="16"/>
                <w:szCs w:val="16"/>
              </w:rPr>
              <w:t>бірақ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егер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қажет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болса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олар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қолданылған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әдебиеттер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тізіміне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жасамай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толығымен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келтірілуі</w:t>
            </w:r>
            <w:proofErr w:type="spellEnd"/>
            <w:r w:rsidRPr="008514CF">
              <w:rPr>
                <w:rFonts w:asciiTheme="minorHAnsi" w:hAnsiTheme="minorHAnsi" w:cstheme="minorHAnsi"/>
                <w:sz w:val="16"/>
                <w:szCs w:val="16"/>
              </w:rPr>
              <w:t xml:space="preserve"> керек. </w:t>
            </w:r>
            <w:proofErr w:type="spellStart"/>
            <w:r w:rsidRPr="008514CF">
              <w:rPr>
                <w:rFonts w:asciiTheme="minorHAnsi" w:hAnsiTheme="minorHAnsi" w:cstheme="minorHAnsi"/>
                <w:sz w:val="16"/>
                <w:szCs w:val="16"/>
              </w:rPr>
              <w:t>Сондай-ақ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қысқартылған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сөздер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түйіндеменің</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өзінде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бірінші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рет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айтылғанда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нұсқасы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берілуі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тиіс</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сөйлемдерді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өшіріп</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форматты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сақтай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отырып</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түіндемеңізді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қойыңыз</w:t>
            </w:r>
            <w:proofErr w:type="spellEnd"/>
            <w:r w:rsidRPr="008514CF">
              <w:rPr>
                <w:rFonts w:asciiTheme="minorHAnsi" w:hAnsiTheme="minorHAnsi" w:cstheme="minorHAnsi"/>
                <w:sz w:val="16"/>
                <w:szCs w:val="16"/>
              </w:rPr>
              <w:t>.</w:t>
            </w:r>
          </w:p>
          <w:p w14:paraId="42D97A49" w14:textId="77777777" w:rsidR="00361C62" w:rsidRPr="008514CF" w:rsidRDefault="00361C62" w:rsidP="00237A3A">
            <w:pPr>
              <w:spacing w:after="0"/>
              <w:jc w:val="both"/>
              <w:rPr>
                <w:rFonts w:asciiTheme="minorHAnsi" w:hAnsiTheme="minorHAnsi" w:cstheme="minorHAnsi"/>
                <w:sz w:val="16"/>
                <w:szCs w:val="16"/>
              </w:rPr>
            </w:pPr>
          </w:p>
        </w:tc>
      </w:tr>
      <w:tr w:rsidR="00361C62" w:rsidRPr="00356671" w14:paraId="057A1BA2" w14:textId="77777777" w:rsidTr="00237A3A">
        <w:trPr>
          <w:trHeight w:val="213"/>
          <w:jc w:val="center"/>
        </w:trPr>
        <w:tc>
          <w:tcPr>
            <w:tcW w:w="3264" w:type="dxa"/>
            <w:tcBorders>
              <w:top w:val="nil"/>
              <w:bottom w:val="nil"/>
            </w:tcBorders>
            <w:vAlign w:val="center"/>
          </w:tcPr>
          <w:p w14:paraId="0CAD65AD" w14:textId="77777777" w:rsidR="00361C62" w:rsidRPr="008514CF" w:rsidRDefault="00361C62" w:rsidP="00237A3A">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2249E7" w14:textId="77777777" w:rsidR="00361C62" w:rsidRPr="00F12E1D" w:rsidRDefault="00361C62" w:rsidP="00237A3A">
            <w:pPr>
              <w:spacing w:after="0"/>
              <w:jc w:val="both"/>
              <w:rPr>
                <w:rFonts w:asciiTheme="minorHAnsi" w:hAnsiTheme="minorHAnsi" w:cstheme="minorHAnsi"/>
                <w:sz w:val="16"/>
                <w:szCs w:val="16"/>
                <w:lang w:val="en-GB"/>
              </w:rPr>
            </w:pPr>
            <w:proofErr w:type="spellStart"/>
            <w:r w:rsidRPr="008514CF">
              <w:rPr>
                <w:rFonts w:asciiTheme="minorHAnsi" w:hAnsiTheme="minorHAnsi" w:cstheme="minorHAnsi"/>
                <w:b/>
                <w:bCs/>
                <w:iCs/>
                <w:sz w:val="16"/>
                <w:szCs w:val="16"/>
              </w:rPr>
              <w:t>Түйін</w:t>
            </w:r>
            <w:proofErr w:type="spellEnd"/>
            <w:r w:rsidRPr="008514CF">
              <w:rPr>
                <w:rFonts w:asciiTheme="minorHAnsi" w:hAnsiTheme="minorHAnsi" w:cstheme="minorHAnsi"/>
                <w:b/>
                <w:bCs/>
                <w:iCs/>
                <w:sz w:val="16"/>
                <w:szCs w:val="16"/>
                <w:lang w:val="en-US"/>
              </w:rPr>
              <w:t xml:space="preserve"> </w:t>
            </w:r>
            <w:proofErr w:type="spellStart"/>
            <w:r w:rsidRPr="008514CF">
              <w:rPr>
                <w:rFonts w:asciiTheme="minorHAnsi" w:hAnsiTheme="minorHAnsi" w:cstheme="minorHAnsi"/>
                <w:b/>
                <w:bCs/>
                <w:iCs/>
                <w:sz w:val="16"/>
                <w:szCs w:val="16"/>
              </w:rPr>
              <w:t>сөздер</w:t>
            </w:r>
            <w:proofErr w:type="spellEnd"/>
            <w:r w:rsidRPr="008514CF">
              <w:rPr>
                <w:rFonts w:asciiTheme="minorHAnsi" w:hAnsiTheme="minorHAnsi" w:cstheme="minorHAnsi"/>
                <w:b/>
                <w:bCs/>
                <w:iCs/>
                <w:sz w:val="16"/>
                <w:szCs w:val="16"/>
                <w:lang w:val="en-US"/>
              </w:rPr>
              <w:t>:</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Түйіндемеден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мақаланың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мазмұнын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толық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ашатын</w:t>
            </w:r>
            <w:proofErr w:type="spellEnd"/>
            <w:r w:rsidRPr="008514CF">
              <w:rPr>
                <w:rFonts w:asciiTheme="minorHAnsi" w:hAnsiTheme="minorHAnsi" w:cstheme="minorHAnsi"/>
                <w:sz w:val="16"/>
                <w:szCs w:val="16"/>
                <w:lang w:val="en-SG"/>
              </w:rPr>
              <w:t xml:space="preserve"> 6 </w:t>
            </w:r>
            <w:proofErr w:type="spellStart"/>
            <w:r w:rsidRPr="008514CF">
              <w:rPr>
                <w:rFonts w:asciiTheme="minorHAnsi" w:hAnsiTheme="minorHAnsi" w:cstheme="minorHAnsi"/>
                <w:sz w:val="16"/>
                <w:szCs w:val="16"/>
                <w:lang w:val="en-SG"/>
              </w:rPr>
              <w:t>сөзден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аспайтын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сөздерді</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жазу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керек</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Жалпы</w:t>
            </w:r>
            <w:proofErr w:type="spellEnd"/>
            <w:r w:rsidRPr="008514CF">
              <w:rPr>
                <w:rFonts w:asciiTheme="minorHAnsi" w:hAnsiTheme="minorHAnsi" w:cstheme="minorHAnsi"/>
                <w:sz w:val="16"/>
                <w:szCs w:val="16"/>
                <w:lang w:val="kk-KZ"/>
              </w:rPr>
              <w:t>ла</w:t>
            </w:r>
            <w:proofErr w:type="spellStart"/>
            <w:r w:rsidRPr="008514CF">
              <w:rPr>
                <w:rFonts w:asciiTheme="minorHAnsi" w:hAnsiTheme="minorHAnsi" w:cstheme="minorHAnsi"/>
                <w:sz w:val="16"/>
                <w:szCs w:val="16"/>
                <w:lang w:val="en-SG"/>
              </w:rPr>
              <w:t>ма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сөздің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көпше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түрінен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сондай-ақ</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en-SG"/>
              </w:rPr>
              <w:lastRenderedPageBreak/>
              <w:t>«</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w:t>
            </w:r>
            <w:proofErr w:type="spellStart"/>
            <w:r w:rsidRPr="008514CF">
              <w:rPr>
                <w:rFonts w:asciiTheme="minorHAnsi" w:hAnsiTheme="minorHAnsi" w:cstheme="minorHAnsi"/>
                <w:sz w:val="16"/>
                <w:szCs w:val="16"/>
                <w:lang w:val="en-SG"/>
              </w:rPr>
              <w:t>т.б</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сияқты</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бірнеше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ұғымдардан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аулақ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болыңыз</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Бұл</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kk-KZ"/>
              </w:rPr>
              <w:t>түйін</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индекстеу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мақсатында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пайдаланылады</w:t>
            </w:r>
            <w:proofErr w:type="spellEnd"/>
            <w:r w:rsidRPr="008514CF">
              <w:rPr>
                <w:rFonts w:asciiTheme="minorHAnsi" w:hAnsiTheme="minorHAnsi" w:cstheme="minorHAnsi"/>
                <w:sz w:val="16"/>
                <w:szCs w:val="16"/>
                <w:lang w:val="en-SG"/>
              </w:rPr>
              <w:t>.</w:t>
            </w:r>
          </w:p>
        </w:tc>
      </w:tr>
      <w:tr w:rsidR="00361C62" w:rsidRPr="006E189E" w14:paraId="0504A350" w14:textId="77777777" w:rsidTr="00237A3A">
        <w:trPr>
          <w:trHeight w:val="213"/>
          <w:jc w:val="center"/>
        </w:trPr>
        <w:tc>
          <w:tcPr>
            <w:tcW w:w="3264" w:type="dxa"/>
            <w:tcBorders>
              <w:top w:val="single" w:sz="12" w:space="0" w:color="auto"/>
              <w:bottom w:val="dotted" w:sz="4" w:space="0" w:color="auto"/>
            </w:tcBorders>
            <w:vAlign w:val="center"/>
          </w:tcPr>
          <w:p w14:paraId="3882BAF1" w14:textId="77777777" w:rsidR="00361C62" w:rsidRPr="00B31840" w:rsidRDefault="00361C62" w:rsidP="00237A3A">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lastRenderedPageBreak/>
              <w:t>Аты жөні</w:t>
            </w:r>
          </w:p>
        </w:tc>
        <w:tc>
          <w:tcPr>
            <w:tcW w:w="6544" w:type="dxa"/>
            <w:tcBorders>
              <w:top w:val="single" w:sz="12" w:space="0" w:color="auto"/>
              <w:bottom w:val="dotted" w:sz="4" w:space="0" w:color="auto"/>
            </w:tcBorders>
            <w:vAlign w:val="center"/>
          </w:tcPr>
          <w:p w14:paraId="0A4A8606"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680438D1"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Pr="00B31840">
              <w:rPr>
                <w:rFonts w:asciiTheme="minorHAnsi" w:hAnsiTheme="minorHAnsi" w:cstheme="minorHAnsi"/>
                <w:i/>
                <w:sz w:val="16"/>
                <w:szCs w:val="16"/>
                <w:lang w:val="kk-KZ"/>
              </w:rPr>
              <w:t xml:space="preserve">ылыми дәрежесі, жұмыс орны, </w:t>
            </w:r>
            <w:r>
              <w:rPr>
                <w:rFonts w:asciiTheme="minorHAnsi" w:hAnsiTheme="minorHAnsi" w:cstheme="minorHAnsi"/>
                <w:i/>
                <w:sz w:val="16"/>
                <w:szCs w:val="16"/>
                <w:lang w:val="kk-KZ"/>
              </w:rPr>
              <w:t xml:space="preserve">мекен-жайы, </w:t>
            </w:r>
            <w:r w:rsidRPr="00B31840">
              <w:rPr>
                <w:rFonts w:asciiTheme="minorHAnsi" w:hAnsiTheme="minorHAnsi" w:cstheme="minorHAnsi"/>
                <w:i/>
                <w:sz w:val="16"/>
                <w:szCs w:val="16"/>
                <w:lang w:val="kk-KZ"/>
              </w:rPr>
              <w:t xml:space="preserve">қала, </w:t>
            </w:r>
            <w:r>
              <w:rPr>
                <w:rFonts w:asciiTheme="minorHAnsi" w:hAnsiTheme="minorHAnsi" w:cstheme="minorHAnsi"/>
                <w:i/>
                <w:sz w:val="16"/>
                <w:szCs w:val="16"/>
                <w:lang w:val="kk-KZ"/>
              </w:rPr>
              <w:t>м</w:t>
            </w:r>
            <w:r w:rsidRPr="00B31840">
              <w:rPr>
                <w:rFonts w:asciiTheme="minorHAnsi" w:hAnsiTheme="minorHAnsi" w:cstheme="minorHAnsi"/>
                <w:i/>
                <w:sz w:val="16"/>
                <w:szCs w:val="16"/>
                <w:lang w:val="kk-KZ"/>
              </w:rPr>
              <w:t xml:space="preserve">емлекеттің атауы. </w:t>
            </w:r>
            <w:r w:rsidRPr="006F6C8A">
              <w:rPr>
                <w:rFonts w:asciiTheme="minorHAnsi" w:hAnsiTheme="minorHAnsi" w:cstheme="minorHAnsi"/>
                <w:i/>
                <w:sz w:val="16"/>
                <w:szCs w:val="16"/>
                <w:lang w:val="kk-KZ"/>
              </w:rPr>
              <w:t xml:space="preserve">Email: </w:t>
            </w:r>
            <w:hyperlink r:id="rId31" w:history="1">
              <w:r w:rsidRPr="002A2CDA">
                <w:rPr>
                  <w:rStyle w:val="af1"/>
                  <w:rFonts w:asciiTheme="minorHAnsi" w:hAnsiTheme="minorHAnsi" w:cstheme="minorHAnsi"/>
                  <w:i/>
                  <w:sz w:val="16"/>
                  <w:szCs w:val="16"/>
                  <w:lang w:val="kk-KZ"/>
                </w:rPr>
                <w:t>bagdaulet_k@satbayev.university</w:t>
              </w:r>
            </w:hyperlink>
            <w:r w:rsidRPr="006F6C8A">
              <w:rPr>
                <w:rFonts w:asciiTheme="minorHAnsi" w:hAnsiTheme="minorHAnsi" w:cstheme="minorHAnsi"/>
                <w:i/>
                <w:sz w:val="16"/>
                <w:szCs w:val="16"/>
                <w:lang w:val="kk-KZ"/>
              </w:rPr>
              <w:t xml:space="preserve">;  ORCID ID: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w:instrText>
            </w:r>
            <w:r w:rsidRPr="006F6C8A">
              <w:rPr>
                <w:rFonts w:asciiTheme="minorHAnsi" w:hAnsiTheme="minorHAnsi" w:cstheme="minorHAnsi"/>
                <w:i/>
                <w:sz w:val="16"/>
                <w:szCs w:val="16"/>
                <w:lang w:val="kk-KZ"/>
              </w:rPr>
              <w:instrText>https://orcid.org/0000-0003-1474-8354</w:instrText>
            </w:r>
            <w:r>
              <w:rPr>
                <w:rFonts w:asciiTheme="minorHAnsi" w:hAnsiTheme="minorHAnsi" w:cstheme="minorHAnsi"/>
                <w:i/>
                <w:sz w:val="16"/>
                <w:szCs w:val="16"/>
                <w:lang w:val="kk-KZ"/>
              </w:rPr>
              <w:instrText xml:space="preserve">" </w:instrText>
            </w:r>
            <w:r>
              <w:rPr>
                <w:rFonts w:asciiTheme="minorHAnsi" w:hAnsiTheme="minorHAnsi" w:cstheme="minorHAnsi"/>
                <w:i/>
                <w:sz w:val="16"/>
                <w:szCs w:val="16"/>
                <w:lang w:val="kk-KZ"/>
              </w:rPr>
              <w:fldChar w:fldCharType="separate"/>
            </w:r>
            <w:r w:rsidRPr="002A2CDA">
              <w:rPr>
                <w:rStyle w:val="af1"/>
                <w:rFonts w:asciiTheme="minorHAnsi" w:hAnsiTheme="minorHAnsi" w:cstheme="minorHAnsi"/>
                <w:i/>
                <w:sz w:val="16"/>
                <w:szCs w:val="16"/>
                <w:lang w:val="kk-KZ"/>
              </w:rPr>
              <w:t>https://orcid.org/0000-0003-1474-8354</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r w:rsidRPr="006F6C8A">
              <w:rPr>
                <w:rFonts w:asciiTheme="minorHAnsi" w:hAnsiTheme="minorHAnsi" w:cstheme="minorHAnsi"/>
                <w:i/>
                <w:sz w:val="16"/>
                <w:szCs w:val="16"/>
                <w:lang w:val="kk-KZ"/>
              </w:rPr>
              <w:t xml:space="preserve">   </w:t>
            </w:r>
          </w:p>
        </w:tc>
      </w:tr>
      <w:tr w:rsidR="00361C62" w:rsidRPr="006E189E" w14:paraId="2D40D3CB" w14:textId="77777777" w:rsidTr="00237A3A">
        <w:trPr>
          <w:trHeight w:val="213"/>
          <w:jc w:val="center"/>
        </w:trPr>
        <w:tc>
          <w:tcPr>
            <w:tcW w:w="3264" w:type="dxa"/>
            <w:tcBorders>
              <w:top w:val="dotted" w:sz="4" w:space="0" w:color="auto"/>
              <w:bottom w:val="dotted" w:sz="4" w:space="0" w:color="auto"/>
            </w:tcBorders>
            <w:vAlign w:val="center"/>
          </w:tcPr>
          <w:p w14:paraId="1DF9F16E"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8AFD9BD"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6E189E" w14:paraId="62472769" w14:textId="77777777" w:rsidTr="00237A3A">
        <w:trPr>
          <w:trHeight w:val="213"/>
          <w:jc w:val="center"/>
        </w:trPr>
        <w:tc>
          <w:tcPr>
            <w:tcW w:w="3264" w:type="dxa"/>
            <w:tcBorders>
              <w:top w:val="dotted" w:sz="4" w:space="0" w:color="auto"/>
              <w:bottom w:val="dotted" w:sz="4" w:space="0" w:color="auto"/>
            </w:tcBorders>
            <w:vAlign w:val="center"/>
          </w:tcPr>
          <w:p w14:paraId="2B09EC10"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6B1E912"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6E189E" w14:paraId="68724F86" w14:textId="77777777" w:rsidTr="00237A3A">
        <w:trPr>
          <w:trHeight w:val="213"/>
          <w:jc w:val="center"/>
        </w:trPr>
        <w:tc>
          <w:tcPr>
            <w:tcW w:w="3264" w:type="dxa"/>
            <w:tcBorders>
              <w:top w:val="dotted" w:sz="4" w:space="0" w:color="auto"/>
              <w:bottom w:val="single" w:sz="12" w:space="0" w:color="auto"/>
            </w:tcBorders>
            <w:vAlign w:val="center"/>
          </w:tcPr>
          <w:p w14:paraId="5EBFD91C"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00F8EB94"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0461C1D1" w14:textId="77777777" w:rsidR="00361C62" w:rsidRDefault="00361C62" w:rsidP="00361C62">
      <w:pPr>
        <w:spacing w:after="0" w:line="240" w:lineRule="auto"/>
        <w:rPr>
          <w:rFonts w:asciiTheme="minorHAnsi" w:hAnsiTheme="minorHAnsi" w:cstheme="minorHAnsi"/>
          <w:b/>
          <w:sz w:val="24"/>
          <w:szCs w:val="24"/>
          <w:lang w:val="kk-KZ"/>
        </w:rPr>
      </w:pPr>
    </w:p>
    <w:p w14:paraId="355530B7"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sz w:val="28"/>
          <w:szCs w:val="28"/>
          <w:lang w:eastAsia="en-US"/>
        </w:rPr>
      </w:pPr>
      <w:r w:rsidRPr="008514CF">
        <w:rPr>
          <w:rFonts w:asciiTheme="minorHAnsi" w:eastAsia="Calibri" w:hAnsiTheme="minorHAnsi" w:cstheme="minorHAnsi"/>
          <w:b/>
          <w:bCs/>
          <w:color w:val="000000"/>
          <w:sz w:val="28"/>
          <w:szCs w:val="28"/>
          <w:lang w:eastAsia="en-US"/>
        </w:rPr>
        <w:t>Название статьи</w:t>
      </w:r>
    </w:p>
    <w:p w14:paraId="203AA264"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lang w:eastAsia="en-US"/>
        </w:rPr>
      </w:pPr>
    </w:p>
    <w:p w14:paraId="04749BDE" w14:textId="77777777" w:rsidR="00361C62" w:rsidRPr="008514CF" w:rsidRDefault="00361C62" w:rsidP="00361C62">
      <w:pPr>
        <w:widowControl w:val="0"/>
        <w:spacing w:after="0" w:line="240" w:lineRule="auto"/>
        <w:ind w:firstLine="709"/>
        <w:jc w:val="center"/>
        <w:rPr>
          <w:b/>
          <w:highlight w:val="cyan"/>
        </w:rPr>
      </w:pPr>
      <w:r w:rsidRPr="008514CF">
        <w:rPr>
          <w:b/>
          <w:highlight w:val="cyan"/>
          <w:vertAlign w:val="superscript"/>
        </w:rPr>
        <w:t>1</w:t>
      </w:r>
      <w:r w:rsidRPr="008514CF">
        <w:rPr>
          <w:b/>
          <w:highlight w:val="cyan"/>
        </w:rPr>
        <w:t xml:space="preserve"> </w:t>
      </w:r>
      <w:proofErr w:type="spellStart"/>
      <w:r w:rsidRPr="008514CF">
        <w:rPr>
          <w:b/>
          <w:highlight w:val="cyan"/>
        </w:rPr>
        <w:t>Кенжалиев</w:t>
      </w:r>
      <w:proofErr w:type="spellEnd"/>
      <w:r w:rsidRPr="008514CF">
        <w:rPr>
          <w:b/>
          <w:highlight w:val="cyan"/>
        </w:rPr>
        <w:t xml:space="preserve"> Б.К., </w:t>
      </w:r>
      <w:r w:rsidRPr="008514CF">
        <w:rPr>
          <w:b/>
          <w:highlight w:val="cyan"/>
          <w:vertAlign w:val="superscript"/>
        </w:rPr>
        <w:t>2</w:t>
      </w:r>
      <w:r w:rsidRPr="008514CF">
        <w:rPr>
          <w:b/>
          <w:highlight w:val="cyan"/>
        </w:rPr>
        <w:t xml:space="preserve"> </w:t>
      </w:r>
      <w:proofErr w:type="spellStart"/>
      <w:r w:rsidRPr="008514CF">
        <w:rPr>
          <w:b/>
          <w:highlight w:val="cyan"/>
        </w:rPr>
        <w:t>Азлан</w:t>
      </w:r>
      <w:proofErr w:type="spellEnd"/>
      <w:r w:rsidRPr="008514CF">
        <w:rPr>
          <w:b/>
          <w:highlight w:val="cyan"/>
        </w:rPr>
        <w:t xml:space="preserve"> М.Н. </w:t>
      </w:r>
    </w:p>
    <w:p w14:paraId="088C3658" w14:textId="77777777" w:rsidR="00361C62" w:rsidRPr="008514CF" w:rsidRDefault="00361C62" w:rsidP="00361C62">
      <w:pPr>
        <w:widowControl w:val="0"/>
        <w:spacing w:after="0" w:line="240" w:lineRule="auto"/>
        <w:ind w:firstLine="709"/>
        <w:jc w:val="center"/>
        <w:rPr>
          <w:b/>
          <w:sz w:val="16"/>
          <w:szCs w:val="16"/>
          <w:highlight w:val="cyan"/>
        </w:rPr>
      </w:pPr>
    </w:p>
    <w:p w14:paraId="060D8545" w14:textId="77777777" w:rsidR="00361C62" w:rsidRPr="008514CF" w:rsidRDefault="00361C62" w:rsidP="00361C62">
      <w:pPr>
        <w:widowControl w:val="0"/>
        <w:spacing w:after="0" w:line="240" w:lineRule="auto"/>
        <w:ind w:firstLine="709"/>
        <w:jc w:val="center"/>
        <w:rPr>
          <w:sz w:val="16"/>
          <w:szCs w:val="16"/>
          <w:highlight w:val="cyan"/>
        </w:rPr>
      </w:pPr>
      <w:r w:rsidRPr="008514CF">
        <w:rPr>
          <w:sz w:val="16"/>
          <w:szCs w:val="16"/>
          <w:highlight w:val="cyan"/>
          <w:vertAlign w:val="superscript"/>
        </w:rPr>
        <w:t>1</w:t>
      </w:r>
      <w:r w:rsidRPr="008514CF">
        <w:rPr>
          <w:sz w:val="16"/>
          <w:szCs w:val="16"/>
          <w:highlight w:val="cyan"/>
        </w:rPr>
        <w:t xml:space="preserve"> Институт металлургии и обогащения, </w:t>
      </w:r>
      <w:proofErr w:type="spellStart"/>
      <w:r w:rsidRPr="008514CF">
        <w:rPr>
          <w:sz w:val="16"/>
          <w:szCs w:val="16"/>
          <w:highlight w:val="cyan"/>
          <w:lang w:val="en-US"/>
        </w:rPr>
        <w:t>Satbayev</w:t>
      </w:r>
      <w:proofErr w:type="spellEnd"/>
      <w:r w:rsidRPr="008514CF">
        <w:rPr>
          <w:sz w:val="16"/>
          <w:szCs w:val="16"/>
          <w:highlight w:val="cyan"/>
        </w:rPr>
        <w:t xml:space="preserve"> </w:t>
      </w:r>
      <w:r w:rsidRPr="008514CF">
        <w:rPr>
          <w:sz w:val="16"/>
          <w:szCs w:val="16"/>
          <w:highlight w:val="cyan"/>
          <w:lang w:val="en-US"/>
        </w:rPr>
        <w:t>University</w:t>
      </w:r>
      <w:r w:rsidRPr="008514CF">
        <w:rPr>
          <w:sz w:val="16"/>
          <w:szCs w:val="16"/>
          <w:highlight w:val="cyan"/>
        </w:rPr>
        <w:t xml:space="preserve">, Алматы, Казахстан </w:t>
      </w:r>
    </w:p>
    <w:p w14:paraId="4FBE5D7D" w14:textId="77777777" w:rsidR="00361C62" w:rsidRPr="008514CF" w:rsidRDefault="00361C62" w:rsidP="00361C62">
      <w:pPr>
        <w:widowControl w:val="0"/>
        <w:spacing w:after="0" w:line="240" w:lineRule="auto"/>
        <w:ind w:firstLine="709"/>
        <w:jc w:val="center"/>
        <w:rPr>
          <w:sz w:val="16"/>
          <w:szCs w:val="16"/>
        </w:rPr>
      </w:pPr>
      <w:r w:rsidRPr="008514CF">
        <w:rPr>
          <w:sz w:val="16"/>
          <w:szCs w:val="16"/>
          <w:highlight w:val="cyan"/>
          <w:vertAlign w:val="superscript"/>
        </w:rPr>
        <w:t>2</w:t>
      </w:r>
      <w:r w:rsidRPr="008514CF">
        <w:rPr>
          <w:sz w:val="16"/>
          <w:szCs w:val="16"/>
          <w:highlight w:val="cyan"/>
        </w:rPr>
        <w:t xml:space="preserve"> Университет </w:t>
      </w:r>
      <w:proofErr w:type="spellStart"/>
      <w:r w:rsidRPr="008514CF">
        <w:rPr>
          <w:sz w:val="16"/>
          <w:szCs w:val="16"/>
          <w:highlight w:val="cyan"/>
        </w:rPr>
        <w:t>Пендидикан</w:t>
      </w:r>
      <w:proofErr w:type="spellEnd"/>
      <w:r w:rsidRPr="008514CF">
        <w:rPr>
          <w:sz w:val="16"/>
          <w:szCs w:val="16"/>
          <w:highlight w:val="cyan"/>
        </w:rPr>
        <w:t xml:space="preserve"> Султан Идрис, </w:t>
      </w:r>
      <w:proofErr w:type="spellStart"/>
      <w:r w:rsidRPr="008514CF">
        <w:rPr>
          <w:sz w:val="16"/>
          <w:szCs w:val="16"/>
          <w:highlight w:val="cyan"/>
        </w:rPr>
        <w:t>Танджунг</w:t>
      </w:r>
      <w:proofErr w:type="spellEnd"/>
      <w:r w:rsidRPr="008514CF">
        <w:rPr>
          <w:sz w:val="16"/>
          <w:szCs w:val="16"/>
          <w:highlight w:val="cyan"/>
        </w:rPr>
        <w:t xml:space="preserve"> </w:t>
      </w:r>
      <w:proofErr w:type="spellStart"/>
      <w:r w:rsidRPr="008514CF">
        <w:rPr>
          <w:sz w:val="16"/>
          <w:szCs w:val="16"/>
          <w:highlight w:val="cyan"/>
        </w:rPr>
        <w:t>Малим</w:t>
      </w:r>
      <w:proofErr w:type="spellEnd"/>
      <w:r w:rsidRPr="008514CF">
        <w:rPr>
          <w:sz w:val="16"/>
          <w:szCs w:val="16"/>
          <w:highlight w:val="cyan"/>
        </w:rPr>
        <w:t xml:space="preserve">, </w:t>
      </w:r>
      <w:proofErr w:type="spellStart"/>
      <w:r w:rsidRPr="008514CF">
        <w:rPr>
          <w:sz w:val="16"/>
          <w:szCs w:val="16"/>
          <w:highlight w:val="cyan"/>
        </w:rPr>
        <w:t>Перак</w:t>
      </w:r>
      <w:proofErr w:type="spellEnd"/>
      <w:r w:rsidRPr="008514CF">
        <w:rPr>
          <w:sz w:val="16"/>
          <w:szCs w:val="16"/>
          <w:highlight w:val="cyan"/>
        </w:rPr>
        <w:t>, Малайзия</w:t>
      </w:r>
    </w:p>
    <w:p w14:paraId="551571CE" w14:textId="77777777" w:rsidR="00361C62" w:rsidRPr="008514CF" w:rsidRDefault="00361C62" w:rsidP="00361C62">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61C62" w:rsidRPr="001003D3" w14:paraId="52FD13A6" w14:textId="77777777" w:rsidTr="00237A3A">
        <w:trPr>
          <w:trHeight w:val="926"/>
          <w:jc w:val="center"/>
        </w:trPr>
        <w:tc>
          <w:tcPr>
            <w:tcW w:w="3264" w:type="dxa"/>
            <w:tcBorders>
              <w:top w:val="single" w:sz="12" w:space="0" w:color="auto"/>
              <w:bottom w:val="nil"/>
            </w:tcBorders>
          </w:tcPr>
          <w:p w14:paraId="11F9F217" w14:textId="77777777" w:rsidR="005022D7" w:rsidRPr="008514CF" w:rsidRDefault="005022D7" w:rsidP="00237A3A">
            <w:pPr>
              <w:spacing w:after="0" w:line="240" w:lineRule="auto"/>
              <w:rPr>
                <w:rFonts w:asciiTheme="minorHAnsi" w:hAnsiTheme="minorHAnsi" w:cstheme="minorHAnsi"/>
                <w:sz w:val="16"/>
                <w:szCs w:val="16"/>
              </w:rPr>
            </w:pPr>
          </w:p>
          <w:p w14:paraId="0BE0C87B" w14:textId="77777777" w:rsidR="005022D7" w:rsidRPr="008514CF" w:rsidRDefault="005022D7" w:rsidP="00237A3A">
            <w:pPr>
              <w:spacing w:after="0" w:line="240" w:lineRule="auto"/>
              <w:rPr>
                <w:rFonts w:asciiTheme="minorHAnsi" w:hAnsiTheme="minorHAnsi" w:cstheme="minorHAnsi"/>
                <w:sz w:val="16"/>
                <w:szCs w:val="16"/>
              </w:rPr>
            </w:pPr>
          </w:p>
          <w:p w14:paraId="32BBCD2B" w14:textId="3CC926C3" w:rsidR="00361C62" w:rsidRPr="008514CF" w:rsidRDefault="00361C62" w:rsidP="00237A3A">
            <w:pPr>
              <w:spacing w:after="0" w:line="240" w:lineRule="auto"/>
              <w:rPr>
                <w:rFonts w:asciiTheme="minorHAnsi" w:hAnsiTheme="minorHAnsi" w:cstheme="minorHAnsi"/>
                <w:sz w:val="16"/>
                <w:szCs w:val="16"/>
              </w:rPr>
            </w:pPr>
            <w:r w:rsidRPr="008514CF">
              <w:rPr>
                <w:rFonts w:asciiTheme="minorHAnsi" w:hAnsiTheme="minorHAnsi" w:cstheme="minorHAnsi"/>
                <w:sz w:val="16"/>
                <w:szCs w:val="16"/>
              </w:rPr>
              <w:t xml:space="preserve">Поступила: 01 июля 2021 </w:t>
            </w:r>
          </w:p>
          <w:p w14:paraId="69BAC296" w14:textId="77777777" w:rsidR="00361C62" w:rsidRPr="008514CF" w:rsidRDefault="00361C62" w:rsidP="00237A3A">
            <w:pPr>
              <w:spacing w:after="0" w:line="240" w:lineRule="auto"/>
              <w:rPr>
                <w:rFonts w:asciiTheme="minorHAnsi" w:hAnsiTheme="minorHAnsi" w:cstheme="minorHAnsi"/>
                <w:sz w:val="16"/>
                <w:szCs w:val="16"/>
              </w:rPr>
            </w:pPr>
            <w:r w:rsidRPr="008514CF">
              <w:rPr>
                <w:rFonts w:asciiTheme="minorHAnsi" w:hAnsiTheme="minorHAnsi" w:cstheme="minorHAnsi"/>
                <w:sz w:val="16"/>
                <w:szCs w:val="16"/>
              </w:rPr>
              <w:t xml:space="preserve">Рецензирование: 07 августа 2021 </w:t>
            </w:r>
          </w:p>
          <w:p w14:paraId="3CC7D7C6" w14:textId="77777777" w:rsidR="00361C62" w:rsidRPr="008514CF" w:rsidRDefault="00361C62" w:rsidP="00237A3A">
            <w:pPr>
              <w:spacing w:after="0" w:line="240" w:lineRule="auto"/>
              <w:rPr>
                <w:rFonts w:asciiTheme="minorHAnsi" w:hAnsiTheme="minorHAnsi" w:cstheme="minorHAnsi"/>
                <w:i/>
                <w:sz w:val="16"/>
                <w:szCs w:val="16"/>
              </w:rPr>
            </w:pPr>
            <w:r w:rsidRPr="008514CF">
              <w:rPr>
                <w:rFonts w:asciiTheme="minorHAnsi" w:hAnsiTheme="minorHAnsi" w:cstheme="minorHAnsi"/>
                <w:sz w:val="16"/>
                <w:szCs w:val="16"/>
              </w:rPr>
              <w:t>Принята в печать: 01 октября 2021</w:t>
            </w:r>
          </w:p>
          <w:p w14:paraId="59AD944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(Эту информацию напишут редакторы журнала)</w:t>
            </w:r>
          </w:p>
        </w:tc>
        <w:tc>
          <w:tcPr>
            <w:tcW w:w="6544" w:type="dxa"/>
            <w:tcBorders>
              <w:top w:val="single" w:sz="12" w:space="0" w:color="auto"/>
              <w:bottom w:val="nil"/>
            </w:tcBorders>
            <w:vAlign w:val="center"/>
          </w:tcPr>
          <w:p w14:paraId="731D6CD5"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rPr>
              <w:t>АННОТАЦИЯ</w:t>
            </w:r>
            <w:r w:rsidRPr="008514CF">
              <w:rPr>
                <w:rFonts w:asciiTheme="minorHAnsi" w:hAnsiTheme="minorHAnsi" w:cstheme="minorHAnsi"/>
                <w:sz w:val="16"/>
                <w:szCs w:val="16"/>
              </w:rPr>
              <w:t xml:space="preserve"> </w:t>
            </w:r>
          </w:p>
          <w:p w14:paraId="4AE524CF"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p w14:paraId="53C1F5BC" w14:textId="77777777" w:rsidR="00361C62" w:rsidRPr="008514CF" w:rsidRDefault="00361C62" w:rsidP="00237A3A">
            <w:pPr>
              <w:spacing w:after="0"/>
              <w:jc w:val="both"/>
              <w:rPr>
                <w:rFonts w:asciiTheme="minorHAnsi" w:hAnsiTheme="minorHAnsi" w:cstheme="minorHAnsi"/>
                <w:sz w:val="16"/>
                <w:szCs w:val="16"/>
              </w:rPr>
            </w:pPr>
          </w:p>
        </w:tc>
      </w:tr>
      <w:tr w:rsidR="00361C62" w:rsidRPr="003F32F7" w14:paraId="4F530925" w14:textId="77777777" w:rsidTr="00237A3A">
        <w:trPr>
          <w:trHeight w:val="213"/>
          <w:jc w:val="center"/>
        </w:trPr>
        <w:tc>
          <w:tcPr>
            <w:tcW w:w="3264" w:type="dxa"/>
            <w:tcBorders>
              <w:top w:val="nil"/>
              <w:bottom w:val="nil"/>
            </w:tcBorders>
            <w:vAlign w:val="center"/>
          </w:tcPr>
          <w:p w14:paraId="51E7A5CA" w14:textId="77777777" w:rsidR="00361C62" w:rsidRPr="00E33BAD" w:rsidRDefault="00361C62" w:rsidP="00237A3A">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3ED01218"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iCs/>
                <w:sz w:val="16"/>
                <w:szCs w:val="16"/>
              </w:rPr>
              <w:t xml:space="preserve">Ключевые слова: </w:t>
            </w:r>
            <w:r w:rsidRPr="008514CF">
              <w:rPr>
                <w:rFonts w:asciiTheme="minorHAnsi" w:hAnsiTheme="minorHAnsi" w:cstheme="minorHAnsi"/>
                <w:sz w:val="16"/>
                <w:szCs w:val="16"/>
              </w:rPr>
              <w:t>Сразу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Pr="008514CF">
              <w:rPr>
                <w:rFonts w:asciiTheme="minorHAnsi" w:hAnsiTheme="minorHAnsi" w:cstheme="minorHAnsi"/>
                <w:sz w:val="16"/>
                <w:szCs w:val="16"/>
                <w:lang w:val="kk-KZ"/>
              </w:rPr>
              <w:t>ш</w:t>
            </w:r>
            <w:proofErr w:type="spellStart"/>
            <w:r w:rsidRPr="008514CF">
              <w:rPr>
                <w:rFonts w:asciiTheme="minorHAnsi" w:hAnsiTheme="minorHAnsi" w:cstheme="minorHAnsi"/>
                <w:sz w:val="16"/>
                <w:szCs w:val="16"/>
              </w:rPr>
              <w:t>ных</w:t>
            </w:r>
            <w:proofErr w:type="spellEnd"/>
            <w:r w:rsidRPr="008514C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361C62" w:rsidRPr="006E189E" w14:paraId="619F5E6F" w14:textId="77777777" w:rsidTr="00237A3A">
        <w:trPr>
          <w:trHeight w:val="213"/>
          <w:jc w:val="center"/>
        </w:trPr>
        <w:tc>
          <w:tcPr>
            <w:tcW w:w="3264" w:type="dxa"/>
            <w:tcBorders>
              <w:top w:val="single" w:sz="12" w:space="0" w:color="auto"/>
              <w:bottom w:val="dotted" w:sz="4" w:space="0" w:color="auto"/>
            </w:tcBorders>
            <w:vAlign w:val="center"/>
          </w:tcPr>
          <w:p w14:paraId="3F92B5E5" w14:textId="77777777" w:rsidR="00361C62" w:rsidRPr="00F47EFC" w:rsidRDefault="00361C62" w:rsidP="00237A3A">
            <w:pPr>
              <w:spacing w:after="0" w:line="240" w:lineRule="auto"/>
              <w:rPr>
                <w:rFonts w:asciiTheme="minorHAnsi" w:hAnsiTheme="minorHAnsi" w:cstheme="minorHAnsi"/>
                <w:sz w:val="16"/>
                <w:szCs w:val="16"/>
              </w:rPr>
            </w:pPr>
            <w:r w:rsidRPr="00F47EFC">
              <w:rPr>
                <w:rFonts w:asciiTheme="minorHAnsi" w:hAnsiTheme="minorHAnsi" w:cstheme="minorHAnsi"/>
                <w:b/>
                <w:i/>
                <w:sz w:val="16"/>
                <w:szCs w:val="16"/>
              </w:rPr>
              <w:t>Фамили</w:t>
            </w:r>
            <w:r>
              <w:rPr>
                <w:rFonts w:asciiTheme="minorHAnsi" w:hAnsiTheme="minorHAnsi" w:cstheme="minorHAnsi"/>
                <w:b/>
                <w:i/>
                <w:sz w:val="16"/>
                <w:szCs w:val="16"/>
              </w:rPr>
              <w:t>я</w:t>
            </w:r>
            <w:r w:rsidRPr="00F47EFC">
              <w:rPr>
                <w:rFonts w:asciiTheme="minorHAnsi" w:hAnsiTheme="minorHAnsi" w:cstheme="minorHAnsi"/>
                <w:b/>
                <w:i/>
                <w:sz w:val="16"/>
                <w:szCs w:val="16"/>
              </w:rPr>
              <w:t xml:space="preserve"> Имя Отчество</w:t>
            </w:r>
          </w:p>
        </w:tc>
        <w:tc>
          <w:tcPr>
            <w:tcW w:w="6544" w:type="dxa"/>
            <w:tcBorders>
              <w:top w:val="single" w:sz="12" w:space="0" w:color="auto"/>
              <w:bottom w:val="dotted" w:sz="4" w:space="0" w:color="auto"/>
            </w:tcBorders>
            <w:vAlign w:val="center"/>
          </w:tcPr>
          <w:p w14:paraId="7A58E9C8" w14:textId="77777777" w:rsidR="00361C62" w:rsidRPr="008514CF" w:rsidRDefault="00361C62" w:rsidP="00237A3A">
            <w:pPr>
              <w:pBdr>
                <w:left w:val="dotted" w:sz="12" w:space="4" w:color="92CDDC" w:themeColor="accent5" w:themeTint="99"/>
              </w:pBdr>
              <w:spacing w:after="0" w:line="240" w:lineRule="auto"/>
              <w:rPr>
                <w:rFonts w:asciiTheme="minorHAnsi" w:hAnsiTheme="minorHAnsi" w:cstheme="minorHAnsi"/>
                <w:b/>
                <w:i/>
                <w:sz w:val="16"/>
                <w:szCs w:val="16"/>
                <w:lang w:val="kk-KZ"/>
              </w:rPr>
            </w:pPr>
            <w:r w:rsidRPr="008514CF">
              <w:rPr>
                <w:rFonts w:asciiTheme="minorHAnsi" w:hAnsiTheme="minorHAnsi" w:cstheme="minorHAnsi"/>
                <w:b/>
                <w:i/>
                <w:sz w:val="16"/>
                <w:szCs w:val="16"/>
                <w:lang w:val="kk-KZ"/>
              </w:rPr>
              <w:t xml:space="preserve">Информация об авторах: </w:t>
            </w:r>
            <w:r w:rsidRPr="008514CF">
              <w:rPr>
                <w:rFonts w:asciiTheme="minorHAnsi" w:hAnsiTheme="minorHAnsi" w:cstheme="minorHAnsi"/>
                <w:b/>
                <w:i/>
                <w:sz w:val="16"/>
                <w:szCs w:val="16"/>
                <w:shd w:val="clear" w:color="auto" w:fill="FFFFFF"/>
                <w:lang w:val="kk-KZ"/>
              </w:rPr>
              <w:t xml:space="preserve">  </w:t>
            </w:r>
          </w:p>
          <w:p w14:paraId="400D8475" w14:textId="77777777" w:rsidR="00361C62" w:rsidRPr="008514CF" w:rsidRDefault="00361C62" w:rsidP="00237A3A">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8514CF">
              <w:rPr>
                <w:rFonts w:asciiTheme="minorHAnsi" w:hAnsiTheme="minorHAnsi" w:cstheme="minorHAnsi"/>
                <w:i/>
                <w:sz w:val="16"/>
                <w:szCs w:val="16"/>
                <w:lang w:val="kk-KZ"/>
              </w:rPr>
              <w:t>У</w:t>
            </w:r>
            <w:proofErr w:type="spellStart"/>
            <w:r w:rsidRPr="008514CF">
              <w:rPr>
                <w:rFonts w:asciiTheme="minorHAnsi" w:hAnsiTheme="minorHAnsi" w:cstheme="minorHAnsi"/>
                <w:i/>
                <w:sz w:val="16"/>
                <w:szCs w:val="16"/>
              </w:rPr>
              <w:t>ченая</w:t>
            </w:r>
            <w:proofErr w:type="spellEnd"/>
            <w:r w:rsidRPr="008514CF">
              <w:rPr>
                <w:rFonts w:asciiTheme="minorHAnsi" w:hAnsiTheme="minorHAnsi" w:cstheme="minorHAnsi"/>
                <w:i/>
                <w:sz w:val="16"/>
                <w:szCs w:val="16"/>
              </w:rPr>
              <w:t xml:space="preserve"> степень, должность.</w:t>
            </w:r>
            <w:r w:rsidRPr="008514C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8514CF">
              <w:rPr>
                <w:rFonts w:asciiTheme="minorHAnsi" w:hAnsiTheme="minorHAnsi" w:cstheme="minorHAnsi"/>
                <w:i/>
                <w:sz w:val="16"/>
                <w:szCs w:val="16"/>
                <w:lang w:val="kk-KZ"/>
              </w:rPr>
              <w:fldChar w:fldCharType="begin"/>
            </w:r>
            <w:r w:rsidRPr="008514CF">
              <w:rPr>
                <w:rFonts w:asciiTheme="minorHAnsi" w:hAnsiTheme="minorHAnsi" w:cstheme="minorHAnsi"/>
                <w:i/>
                <w:sz w:val="16"/>
                <w:szCs w:val="16"/>
                <w:lang w:val="kk-KZ"/>
              </w:rPr>
              <w:instrText xml:space="preserve"> HYPERLINK "https://orcid.org/0000-0003-1474-8354" </w:instrText>
            </w:r>
            <w:r w:rsidRPr="008514CF">
              <w:rPr>
                <w:rFonts w:asciiTheme="minorHAnsi" w:hAnsiTheme="minorHAnsi" w:cstheme="minorHAnsi"/>
                <w:i/>
                <w:sz w:val="16"/>
                <w:szCs w:val="16"/>
                <w:lang w:val="kk-KZ"/>
              </w:rPr>
              <w:fldChar w:fldCharType="separate"/>
            </w:r>
            <w:r w:rsidRPr="008514CF">
              <w:rPr>
                <w:rStyle w:val="af1"/>
                <w:rFonts w:asciiTheme="minorHAnsi" w:hAnsiTheme="minorHAnsi" w:cstheme="minorHAnsi"/>
                <w:i/>
                <w:color w:val="auto"/>
                <w:sz w:val="16"/>
                <w:szCs w:val="16"/>
                <w:u w:val="none"/>
                <w:lang w:val="kk-KZ"/>
              </w:rPr>
              <w:t>https://orcid.org/0000-0003-1474-8354</w:t>
            </w:r>
            <w:r w:rsidRPr="008514CF">
              <w:rPr>
                <w:rFonts w:asciiTheme="minorHAnsi" w:hAnsiTheme="minorHAnsi" w:cstheme="minorHAnsi"/>
                <w:i/>
                <w:sz w:val="16"/>
                <w:szCs w:val="16"/>
                <w:lang w:val="kk-KZ"/>
              </w:rPr>
              <w:fldChar w:fldCharType="end"/>
            </w:r>
            <w:r w:rsidRPr="008514CF">
              <w:rPr>
                <w:rFonts w:asciiTheme="minorHAnsi" w:hAnsiTheme="minorHAnsi" w:cstheme="minorHAnsi"/>
                <w:i/>
                <w:sz w:val="16"/>
                <w:szCs w:val="16"/>
                <w:lang w:val="kk-KZ"/>
              </w:rPr>
              <w:t xml:space="preserve">   </w:t>
            </w:r>
          </w:p>
        </w:tc>
      </w:tr>
      <w:tr w:rsidR="00361C62" w:rsidRPr="006E189E" w14:paraId="68788137" w14:textId="77777777" w:rsidTr="00237A3A">
        <w:trPr>
          <w:trHeight w:val="213"/>
          <w:jc w:val="center"/>
        </w:trPr>
        <w:tc>
          <w:tcPr>
            <w:tcW w:w="3264" w:type="dxa"/>
            <w:tcBorders>
              <w:top w:val="dotted" w:sz="4" w:space="0" w:color="auto"/>
              <w:bottom w:val="dotted" w:sz="4" w:space="0" w:color="auto"/>
            </w:tcBorders>
            <w:vAlign w:val="center"/>
          </w:tcPr>
          <w:p w14:paraId="39F6B1AD"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dotted" w:sz="4" w:space="0" w:color="auto"/>
            </w:tcBorders>
            <w:vAlign w:val="center"/>
          </w:tcPr>
          <w:p w14:paraId="480AFC29"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6E189E" w14:paraId="130307AC" w14:textId="77777777" w:rsidTr="00237A3A">
        <w:trPr>
          <w:trHeight w:val="213"/>
          <w:jc w:val="center"/>
        </w:trPr>
        <w:tc>
          <w:tcPr>
            <w:tcW w:w="3264" w:type="dxa"/>
            <w:tcBorders>
              <w:top w:val="dotted" w:sz="4" w:space="0" w:color="auto"/>
              <w:bottom w:val="dotted" w:sz="4" w:space="0" w:color="auto"/>
            </w:tcBorders>
            <w:vAlign w:val="center"/>
          </w:tcPr>
          <w:p w14:paraId="72021064"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dotted" w:sz="4" w:space="0" w:color="auto"/>
            </w:tcBorders>
            <w:vAlign w:val="center"/>
          </w:tcPr>
          <w:p w14:paraId="543BBE5E"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6E189E" w14:paraId="2B4AA179" w14:textId="77777777" w:rsidTr="00237A3A">
        <w:trPr>
          <w:trHeight w:val="213"/>
          <w:jc w:val="center"/>
        </w:trPr>
        <w:tc>
          <w:tcPr>
            <w:tcW w:w="3264" w:type="dxa"/>
            <w:tcBorders>
              <w:top w:val="dotted" w:sz="4" w:space="0" w:color="auto"/>
              <w:bottom w:val="single" w:sz="12" w:space="0" w:color="auto"/>
            </w:tcBorders>
            <w:vAlign w:val="center"/>
          </w:tcPr>
          <w:p w14:paraId="764A1E0F"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single" w:sz="12" w:space="0" w:color="auto"/>
            </w:tcBorders>
            <w:vAlign w:val="center"/>
          </w:tcPr>
          <w:p w14:paraId="147017B8"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bl>
    <w:p w14:paraId="69215833" w14:textId="77777777" w:rsidR="00361C62" w:rsidRDefault="00361C62" w:rsidP="00361C62">
      <w:pPr>
        <w:spacing w:after="0" w:line="240" w:lineRule="auto"/>
        <w:jc w:val="center"/>
        <w:rPr>
          <w:rFonts w:asciiTheme="minorHAnsi" w:eastAsia="TimesNewRomanPSMT" w:hAnsiTheme="minorHAnsi" w:cstheme="minorHAnsi"/>
          <w:b/>
          <w:sz w:val="24"/>
          <w:szCs w:val="24"/>
          <w:lang w:val="en-US"/>
        </w:rPr>
      </w:pPr>
    </w:p>
    <w:p w14:paraId="14CABF1B" w14:textId="0F05ABFB" w:rsidR="00B04B15" w:rsidRPr="008120C9" w:rsidRDefault="00B04B15" w:rsidP="00E15993">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D513FD" w:rsidRDefault="00B04B15" w:rsidP="00B04B15">
      <w:pPr>
        <w:spacing w:after="0" w:line="240" w:lineRule="auto"/>
        <w:jc w:val="center"/>
        <w:rPr>
          <w:rFonts w:asciiTheme="minorHAnsi" w:eastAsia="TimesNewRomanPSMT" w:hAnsiTheme="minorHAnsi" w:cstheme="minorHAnsi"/>
          <w:b/>
          <w:sz w:val="18"/>
          <w:szCs w:val="18"/>
          <w:lang w:val="en-US"/>
        </w:rPr>
      </w:pPr>
    </w:p>
    <w:p w14:paraId="0CFBC9F0" w14:textId="7D15DC6C" w:rsidR="00E15993" w:rsidRPr="005E4AF5" w:rsidRDefault="00E15993" w:rsidP="00E15993">
      <w:pPr>
        <w:pStyle w:val="aff1"/>
        <w:numPr>
          <w:ilvl w:val="0"/>
          <w:numId w:val="27"/>
        </w:numPr>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2" w:history="1">
        <w:r w:rsidR="00B8549C" w:rsidRPr="00E82151">
          <w:rPr>
            <w:rStyle w:val="af1"/>
            <w:rFonts w:asciiTheme="minorHAnsi" w:hAnsiTheme="minorHAnsi" w:cstheme="minorHAnsi"/>
            <w:sz w:val="18"/>
            <w:szCs w:val="18"/>
            <w:lang w:val="en-US"/>
          </w:rPr>
          <w:t>https</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doi</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org</w:t>
        </w:r>
        <w:r w:rsidR="00B8549C" w:rsidRPr="00E82151">
          <w:rPr>
            <w:rStyle w:val="af1"/>
            <w:rFonts w:asciiTheme="minorHAnsi" w:hAnsiTheme="minorHAnsi" w:cstheme="minorHAnsi"/>
            <w:sz w:val="18"/>
            <w:szCs w:val="18"/>
          </w:rPr>
          <w:t>/10.31643/2021.2</w:t>
        </w:r>
        <w:r w:rsidR="00B8549C" w:rsidRPr="00E82151">
          <w:rPr>
            <w:rStyle w:val="af1"/>
            <w:rFonts w:asciiTheme="minorHAnsi" w:hAnsiTheme="minorHAnsi" w:cstheme="minorHAnsi"/>
            <w:sz w:val="18"/>
            <w:szCs w:val="18"/>
            <w:lang w:val="kk-KZ"/>
          </w:rPr>
          <w:t>0</w:t>
        </w:r>
      </w:hyperlink>
      <w:r w:rsidR="00B8549C">
        <w:rPr>
          <w:rStyle w:val="af1"/>
          <w:rFonts w:asciiTheme="minorHAnsi" w:hAnsiTheme="minorHAnsi" w:cstheme="minorHAnsi"/>
          <w:color w:val="000000" w:themeColor="text1"/>
          <w:sz w:val="18"/>
          <w:szCs w:val="18"/>
          <w:u w:val="none"/>
          <w:lang w:val="kk-KZ"/>
        </w:rPr>
        <w:t xml:space="preserve">  </w:t>
      </w:r>
    </w:p>
    <w:p w14:paraId="327EA373" w14:textId="77777777" w:rsidR="00E15993" w:rsidRPr="00000C38" w:rsidRDefault="00E15993" w:rsidP="00E15993">
      <w:pPr>
        <w:pStyle w:val="af5"/>
        <w:widowControl w:val="0"/>
        <w:numPr>
          <w:ilvl w:val="0"/>
          <w:numId w:val="27"/>
        </w:numPr>
        <w:spacing w:after="0"/>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3F515383" w14:textId="5CC5CE67" w:rsidR="00E15993" w:rsidRPr="005E4AF5" w:rsidRDefault="00E15993" w:rsidP="00E15993">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00B8549C" w:rsidRPr="00896958">
        <w:rPr>
          <w:rFonts w:cstheme="minorHAnsi"/>
          <w:bCs/>
          <w:sz w:val="18"/>
          <w:szCs w:val="18"/>
          <w:lang w:val="en-US"/>
        </w:rPr>
        <w:t>Kompleksnoe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Ispolzovanie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Mineralnogo</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Syra</w:t>
      </w:r>
      <w:proofErr w:type="spellEnd"/>
      <w:r w:rsidR="00B8549C" w:rsidRPr="00896958">
        <w:rPr>
          <w:rFonts w:cstheme="minorHAnsi"/>
          <w:bCs/>
          <w:sz w:val="18"/>
          <w:szCs w:val="18"/>
          <w:lang w:val="en-US"/>
        </w:rPr>
        <w:t xml:space="preserve"> = Complex Use of Mineral Resources</w:t>
      </w:r>
      <w:r w:rsidR="00B8549C">
        <w:rPr>
          <w:rFonts w:cstheme="minorHAnsi"/>
          <w:bCs/>
          <w:sz w:val="18"/>
          <w:szCs w:val="18"/>
          <w:lang w:val="kk-KZ"/>
        </w:rPr>
        <w:t>.</w:t>
      </w:r>
      <w:r w:rsidR="00B8549C">
        <w:rPr>
          <w:rFonts w:cstheme="minorHAnsi"/>
          <w:bCs/>
          <w:sz w:val="18"/>
          <w:szCs w:val="18"/>
          <w:lang w:val="en-US"/>
        </w:rPr>
        <w:t xml:space="preserve"> </w:t>
      </w:r>
      <w:r w:rsidR="00D11256">
        <w:rPr>
          <w:rFonts w:cstheme="minorHAnsi"/>
          <w:bCs/>
          <w:sz w:val="18"/>
          <w:szCs w:val="18"/>
          <w:lang w:val="en-US"/>
        </w:rPr>
        <w:t>2021;319</w:t>
      </w:r>
      <w:r w:rsidRPr="001003C2">
        <w:rPr>
          <w:rFonts w:cstheme="minorHAnsi"/>
          <w:bCs/>
          <w:sz w:val="18"/>
          <w:szCs w:val="18"/>
          <w:lang w:val="en-US"/>
        </w:rPr>
        <w:t>(</w:t>
      </w:r>
      <w:r>
        <w:rPr>
          <w:rFonts w:cstheme="minorHAnsi"/>
          <w:bCs/>
          <w:sz w:val="18"/>
          <w:szCs w:val="18"/>
          <w:lang w:val="en-US"/>
        </w:rPr>
        <w:t>4</w:t>
      </w:r>
      <w:r w:rsidRPr="001003C2">
        <w:rPr>
          <w:rFonts w:cstheme="minorHAnsi"/>
          <w:bCs/>
          <w:sz w:val="18"/>
          <w:szCs w:val="18"/>
          <w:lang w:val="en-US"/>
        </w:rPr>
        <w:t xml:space="preserve">):5-12. </w:t>
      </w:r>
      <w:hyperlink r:id="rId33" w:history="1">
        <w:r w:rsidR="00B8549C" w:rsidRPr="00E82151">
          <w:rPr>
            <w:rStyle w:val="af1"/>
            <w:rFonts w:cstheme="minorHAnsi"/>
            <w:bCs/>
            <w:sz w:val="18"/>
            <w:szCs w:val="18"/>
            <w:lang w:val="en-US"/>
          </w:rPr>
          <w:t>https://doi.org/10.31643/2021/6445.3</w:t>
        </w:r>
        <w:r w:rsidR="00B8549C" w:rsidRPr="00E82151">
          <w:rPr>
            <w:rStyle w:val="af1"/>
            <w:rFonts w:cstheme="minorHAnsi"/>
            <w:bCs/>
            <w:sz w:val="18"/>
            <w:szCs w:val="18"/>
            <w:lang w:val="kk-KZ"/>
          </w:rPr>
          <w:t>4</w:t>
        </w:r>
      </w:hyperlink>
      <w:r w:rsidR="00B8549C">
        <w:rPr>
          <w:rStyle w:val="af1"/>
          <w:rFonts w:cstheme="minorHAnsi"/>
          <w:bCs/>
          <w:color w:val="000000" w:themeColor="text1"/>
          <w:sz w:val="18"/>
          <w:szCs w:val="18"/>
          <w:u w:val="none"/>
          <w:lang w:val="kk-KZ"/>
        </w:rPr>
        <w:t xml:space="preserve">  </w:t>
      </w:r>
      <w:r w:rsidRPr="004A329E">
        <w:rPr>
          <w:rFonts w:cstheme="minorHAnsi"/>
          <w:bCs/>
          <w:color w:val="000000" w:themeColor="text1"/>
          <w:sz w:val="18"/>
          <w:szCs w:val="18"/>
          <w:lang w:val="en-US"/>
        </w:rPr>
        <w:t xml:space="preserve"> </w:t>
      </w:r>
    </w:p>
    <w:p w14:paraId="2DFD8F2C" w14:textId="799F0265" w:rsidR="00E15993" w:rsidRPr="00E15993" w:rsidRDefault="00E15993" w:rsidP="00E15993">
      <w:pPr>
        <w:pStyle w:val="af5"/>
        <w:numPr>
          <w:ilvl w:val="0"/>
          <w:numId w:val="27"/>
        </w:numPr>
        <w:spacing w:after="0" w:line="240" w:lineRule="auto"/>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75457D" w:rsidRPr="005E4AF5">
        <w:rPr>
          <w:sz w:val="18"/>
          <w:szCs w:val="18"/>
          <w:lang w:val="en-US"/>
        </w:rPr>
        <w:t>of Analytical</w:t>
      </w:r>
      <w:r w:rsidRPr="005E4AF5">
        <w:rPr>
          <w:sz w:val="18"/>
          <w:szCs w:val="18"/>
          <w:lang w:val="en-US"/>
        </w:rPr>
        <w:t xml:space="preserve"> Chemistry 2016;71(4):339-356.</w:t>
      </w:r>
      <w:r w:rsidR="00B8549C" w:rsidRPr="00B8549C">
        <w:rPr>
          <w:sz w:val="18"/>
          <w:szCs w:val="18"/>
          <w:lang w:val="en-US"/>
        </w:rPr>
        <w:t xml:space="preserve"> </w:t>
      </w:r>
      <w:r w:rsidR="00B8549C" w:rsidRPr="005E4AF5">
        <w:rPr>
          <w:sz w:val="18"/>
          <w:szCs w:val="18"/>
          <w:lang w:val="en-US"/>
        </w:rPr>
        <w:t>(in Russ.).</w:t>
      </w:r>
      <w:r w:rsidRPr="005E4AF5">
        <w:rPr>
          <w:sz w:val="18"/>
          <w:szCs w:val="18"/>
          <w:lang w:val="en-US"/>
        </w:rPr>
        <w:t xml:space="preserve"> </w:t>
      </w:r>
      <w:hyperlink r:id="rId34" w:history="1">
        <w:r w:rsidR="00B8549C" w:rsidRPr="00E82151">
          <w:rPr>
            <w:rStyle w:val="af1"/>
            <w:sz w:val="18"/>
            <w:szCs w:val="18"/>
            <w:lang w:val="en-US"/>
          </w:rPr>
          <w:t>https://doi.org/10.7868/S004445021604007</w:t>
        </w:r>
        <w:r w:rsidR="00B8549C" w:rsidRPr="00E82151">
          <w:rPr>
            <w:rStyle w:val="af1"/>
            <w:sz w:val="18"/>
            <w:szCs w:val="18"/>
            <w:lang w:val="kk-KZ"/>
          </w:rPr>
          <w:t>1</w:t>
        </w:r>
      </w:hyperlink>
      <w:r w:rsidR="00B8549C">
        <w:rPr>
          <w:sz w:val="18"/>
          <w:szCs w:val="18"/>
          <w:lang w:val="kk-KZ"/>
        </w:rPr>
        <w:t xml:space="preserve"> </w:t>
      </w:r>
      <w:r w:rsidRPr="005E4AF5">
        <w:rPr>
          <w:sz w:val="18"/>
          <w:szCs w:val="18"/>
          <w:lang w:val="en-US"/>
        </w:rPr>
        <w:t xml:space="preserve"> </w:t>
      </w:r>
    </w:p>
    <w:p w14:paraId="30960990" w14:textId="2817B4B7" w:rsidR="00E15993" w:rsidRPr="00D36DE9" w:rsidRDefault="00E15993" w:rsidP="00E15993">
      <w:pPr>
        <w:pStyle w:val="af5"/>
        <w:numPr>
          <w:ilvl w:val="0"/>
          <w:numId w:val="27"/>
        </w:numPr>
        <w:spacing w:after="0" w:line="240" w:lineRule="auto"/>
        <w:jc w:val="both"/>
        <w:rPr>
          <w:rFonts w:cstheme="minorHAnsi"/>
          <w:sz w:val="18"/>
          <w:szCs w:val="18"/>
          <w:lang w:val="en-US"/>
        </w:rPr>
      </w:pPr>
      <w:r w:rsidRPr="00F91BEB">
        <w:rPr>
          <w:rFonts w:cstheme="minorHAnsi"/>
          <w:sz w:val="18"/>
          <w:szCs w:val="18"/>
          <w:highlight w:val="cyan"/>
          <w:lang w:val="en-US"/>
        </w:rPr>
        <w:t>Delete this text and paste your own.</w:t>
      </w:r>
    </w:p>
    <w:p w14:paraId="5F21D931" w14:textId="77777777" w:rsidR="00E15993" w:rsidRDefault="00E15993" w:rsidP="00D513FD">
      <w:pPr>
        <w:pStyle w:val="af5"/>
        <w:widowControl w:val="0"/>
        <w:spacing w:after="0"/>
        <w:jc w:val="both"/>
        <w:rPr>
          <w:rFonts w:cstheme="minorHAnsi"/>
          <w:sz w:val="18"/>
          <w:szCs w:val="18"/>
          <w:lang w:val="kk-KZ"/>
        </w:rPr>
      </w:pPr>
    </w:p>
    <w:p w14:paraId="3453A0C3" w14:textId="1B3EC9BA" w:rsidR="00B04B15" w:rsidRPr="00D25FB7" w:rsidRDefault="00B04B15" w:rsidP="00D25FB7">
      <w:pPr>
        <w:widowControl w:val="0"/>
        <w:spacing w:after="0"/>
        <w:jc w:val="both"/>
        <w:rPr>
          <w:rFonts w:cstheme="minorHAnsi"/>
          <w:sz w:val="18"/>
          <w:szCs w:val="18"/>
          <w:lang w:val="kk-KZ"/>
        </w:rPr>
        <w:sectPr w:rsidR="00B04B15" w:rsidRPr="00D25FB7" w:rsidSect="006111B2">
          <w:type w:val="continuous"/>
          <w:pgSz w:w="11906" w:h="16838" w:code="9"/>
          <w:pgMar w:top="1134" w:right="1134" w:bottom="1134" w:left="1134" w:header="709" w:footer="709" w:gutter="0"/>
          <w:cols w:space="340"/>
          <w:docGrid w:linePitch="360"/>
        </w:sectPr>
      </w:pPr>
    </w:p>
    <w:p w14:paraId="461C9759" w14:textId="51E70241" w:rsidR="00B04B15" w:rsidRPr="00E15993" w:rsidRDefault="00B04B15" w:rsidP="00BB37A8">
      <w:pPr>
        <w:spacing w:after="0" w:line="240" w:lineRule="auto"/>
        <w:rPr>
          <w:rFonts w:asciiTheme="minorHAnsi" w:hAnsiTheme="minorHAnsi" w:cstheme="minorHAnsi"/>
          <w:sz w:val="20"/>
          <w:szCs w:val="20"/>
          <w:lang w:val="en-US"/>
        </w:rPr>
      </w:pPr>
    </w:p>
    <w:p w14:paraId="264E580C" w14:textId="2694956F" w:rsidR="00B04B15" w:rsidRPr="00E15993" w:rsidRDefault="00B04B15" w:rsidP="00BB37A8">
      <w:pPr>
        <w:spacing w:after="0" w:line="240" w:lineRule="auto"/>
        <w:rPr>
          <w:rFonts w:asciiTheme="minorHAnsi" w:hAnsiTheme="minorHAnsi" w:cstheme="minorHAnsi"/>
          <w:sz w:val="20"/>
          <w:szCs w:val="20"/>
          <w:lang w:val="en-US"/>
        </w:rPr>
      </w:pPr>
    </w:p>
    <w:p w14:paraId="2D358B55" w14:textId="7A2F04B5" w:rsidR="00B04B15" w:rsidRPr="00E15993" w:rsidRDefault="00B04B15" w:rsidP="00BB37A8">
      <w:pPr>
        <w:spacing w:after="0" w:line="240" w:lineRule="auto"/>
        <w:rPr>
          <w:rFonts w:asciiTheme="minorHAnsi" w:hAnsiTheme="minorHAnsi" w:cstheme="minorHAnsi"/>
          <w:sz w:val="20"/>
          <w:szCs w:val="20"/>
          <w:lang w:val="en-US"/>
        </w:rPr>
      </w:pPr>
    </w:p>
    <w:p w14:paraId="78D482DF" w14:textId="0BAD8D3E" w:rsidR="00B04B15" w:rsidRPr="00E15993" w:rsidRDefault="00B04B15" w:rsidP="00BB37A8">
      <w:pPr>
        <w:spacing w:after="0" w:line="240" w:lineRule="auto"/>
        <w:rPr>
          <w:rFonts w:asciiTheme="minorHAnsi" w:hAnsiTheme="minorHAnsi" w:cstheme="minorHAnsi"/>
          <w:sz w:val="20"/>
          <w:szCs w:val="20"/>
          <w:lang w:val="en-US"/>
        </w:rPr>
      </w:pPr>
    </w:p>
    <w:p w14:paraId="32C482D0" w14:textId="1C445FC3" w:rsidR="00BB37A8" w:rsidRPr="00E15993" w:rsidRDefault="00BB37A8" w:rsidP="00B04B15">
      <w:pPr>
        <w:spacing w:after="0" w:line="240" w:lineRule="auto"/>
        <w:rPr>
          <w:rFonts w:asciiTheme="minorHAnsi" w:eastAsia="MS Mincho" w:hAnsiTheme="minorHAnsi" w:cstheme="minorHAnsi"/>
          <w:lang w:val="en-US" w:eastAsia="en-US"/>
        </w:rPr>
        <w:sectPr w:rsidR="00BB37A8" w:rsidRPr="00E15993" w:rsidSect="008A3E13">
          <w:type w:val="continuous"/>
          <w:pgSz w:w="11906" w:h="16838"/>
          <w:pgMar w:top="1134" w:right="1134" w:bottom="1134" w:left="1134" w:header="709" w:footer="709" w:gutter="0"/>
          <w:cols w:num="2" w:space="340"/>
          <w:docGrid w:linePitch="360"/>
        </w:sectPr>
      </w:pPr>
    </w:p>
    <w:p w14:paraId="7F1BB423" w14:textId="074B1B88" w:rsidR="009260E4" w:rsidRPr="00E15993"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E15993" w:rsidSect="0070381E">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86C7A" w14:textId="77777777" w:rsidR="00400B12" w:rsidRDefault="00400B12">
      <w:r>
        <w:separator/>
      </w:r>
    </w:p>
  </w:endnote>
  <w:endnote w:type="continuationSeparator" w:id="0">
    <w:p w14:paraId="7C1CFD69" w14:textId="77777777" w:rsidR="00400B12" w:rsidRDefault="0040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B7A6" w14:textId="77777777" w:rsidR="00400B12" w:rsidRDefault="00400B12">
      <w:r>
        <w:separator/>
      </w:r>
    </w:p>
  </w:footnote>
  <w:footnote w:type="continuationSeparator" w:id="0">
    <w:p w14:paraId="12FAF311" w14:textId="77777777" w:rsidR="00400B12" w:rsidRDefault="00400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DFEF" w14:textId="6B6A6DFA"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00096864" w:rsidRPr="00AA4943">
      <w:rPr>
        <w:rFonts w:asciiTheme="minorHAnsi" w:hAnsiTheme="minorHAnsi" w:cstheme="minorHAnsi"/>
        <w:spacing w:val="-4"/>
        <w:sz w:val="20"/>
        <w:szCs w:val="20"/>
        <w:lang w:val="en-US"/>
      </w:rPr>
      <w:t xml:space="preserve">Complex Use of Mineral Resources 2026; 339(4):5-12            </w:t>
    </w:r>
    <w:r w:rsidR="00096864" w:rsidRPr="00096864">
      <w:rPr>
        <w:rFonts w:asciiTheme="minorHAnsi" w:hAnsiTheme="minorHAnsi" w:cstheme="minorHAnsi"/>
        <w:spacing w:val="-4"/>
        <w:sz w:val="20"/>
        <w:szCs w:val="20"/>
        <w:lang w:val="en-US"/>
      </w:rPr>
      <w:t xml:space="preserve"> </w:t>
    </w:r>
    <w:r w:rsidR="00096864" w:rsidRPr="00AA4943">
      <w:rPr>
        <w:rFonts w:asciiTheme="minorHAnsi" w:hAnsiTheme="minorHAnsi" w:cstheme="minorHAnsi"/>
        <w:spacing w:val="-4"/>
        <w:sz w:val="20"/>
        <w:szCs w:val="20"/>
        <w:lang w:val="en-US"/>
      </w:rPr>
      <w:t xml:space="preserve">   </w:t>
    </w:r>
    <w:r w:rsidR="00096864" w:rsidRPr="00AA4943">
      <w:rPr>
        <w:rFonts w:asciiTheme="minorHAnsi" w:hAnsiTheme="minorHAnsi" w:cstheme="minorHAnsi"/>
        <w:spacing w:val="-4"/>
        <w:sz w:val="20"/>
        <w:szCs w:val="20"/>
        <w:lang w:val="kk-KZ"/>
      </w:rPr>
      <w:t xml:space="preserve"> </w:t>
    </w:r>
    <w:r w:rsidR="00096864">
      <w:rPr>
        <w:rFonts w:asciiTheme="minorHAnsi" w:hAnsiTheme="minorHAnsi" w:cstheme="minorHAnsi"/>
        <w:spacing w:val="-4"/>
        <w:sz w:val="20"/>
        <w:szCs w:val="20"/>
        <w:lang w:val="kk-KZ"/>
      </w:rPr>
      <w:t xml:space="preserve">                                  </w:t>
    </w:r>
    <w:r w:rsidR="00096864" w:rsidRPr="00AA4943">
      <w:rPr>
        <w:rFonts w:asciiTheme="minorHAnsi" w:hAnsiTheme="minorHAnsi" w:cstheme="minorHAnsi"/>
        <w:spacing w:val="-4"/>
        <w:sz w:val="20"/>
        <w:szCs w:val="20"/>
        <w:lang w:val="kk-KZ"/>
      </w:rPr>
      <w:t xml:space="preserve"> </w:t>
    </w:r>
    <w:r w:rsidR="00096864" w:rsidRPr="00AA4943">
      <w:rPr>
        <w:rFonts w:asciiTheme="minorHAnsi" w:hAnsiTheme="minorHAnsi" w:cstheme="minorHAnsi"/>
        <w:spacing w:val="-4"/>
        <w:sz w:val="20"/>
        <w:szCs w:val="20"/>
        <w:lang w:val="en-US"/>
      </w:rPr>
      <w:t xml:space="preserve">               ISSN-L 2616-6445, ISSN 2224-5243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211894657"/>
      <w:docPartObj>
        <w:docPartGallery w:val="Page Numbers (Top of Page)"/>
        <w:docPartUnique/>
      </w:docPartObj>
    </w:sdtPr>
    <w:sdtEndPr/>
    <w:sdtContent>
      <w:p w14:paraId="07A7685E" w14:textId="5AAED984" w:rsidR="00A771D0" w:rsidRDefault="00096864" w:rsidP="00096864">
        <w:pPr>
          <w:pStyle w:val="af2"/>
          <w:jc w:val="both"/>
          <w:rPr>
            <w:rFonts w:ascii="Century" w:hAnsi="Century"/>
          </w:rPr>
        </w:pPr>
        <w:r>
          <w:rPr>
            <w:rFonts w:ascii="Times New Roman" w:hAnsi="Times New Roman"/>
            <w:b/>
            <w:noProof/>
            <w:color w:val="000000"/>
          </w:rPr>
          <mc:AlternateContent>
            <mc:Choice Requires="wps">
              <w:drawing>
                <wp:anchor distT="0" distB="0" distL="114300" distR="114300" simplePos="0" relativeHeight="251706368" behindDoc="0" locked="0" layoutInCell="1" allowOverlap="1" wp14:anchorId="750A5BEB" wp14:editId="00DB7466">
                  <wp:simplePos x="0" y="0"/>
                  <wp:positionH relativeFrom="margin">
                    <wp:align>left</wp:align>
                  </wp:positionH>
                  <wp:positionV relativeFrom="paragraph">
                    <wp:posOffset>195308</wp:posOffset>
                  </wp:positionV>
                  <wp:extent cx="6154220"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2984B" id="Прямая соединительная линия 1" o:spid="_x0000_s1026" style="position:absolute;z-index:251706368;visibility:visible;mso-wrap-style:square;mso-wrap-distance-left:9pt;mso-wrap-distance-top:0;mso-wrap-distance-right:9pt;mso-wrap-distance-bottom:0;mso-position-horizontal:left;mso-position-horizontal-relative:margin;mso-position-vertical:absolute;mso-position-vertical-relative:text" from="0,15.4pt" to="484.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" strokecolor="#4579b8 [3044]" strokeweight="1pt">
                  <w10:wrap anchorx="margin"/>
                </v:line>
              </w:pict>
            </mc:Fallback>
          </mc:AlternateContent>
        </w:r>
        <w:r w:rsidRPr="00AA4943">
          <w:rPr>
            <w:rFonts w:asciiTheme="minorHAnsi" w:hAnsiTheme="minorHAnsi" w:cstheme="minorHAnsi"/>
            <w:spacing w:val="-4"/>
            <w:sz w:val="20"/>
            <w:szCs w:val="20"/>
          </w:rPr>
          <w:t xml:space="preserve">Комплексное Использование Минерального Сырья. №4(339), 2026 </w:t>
        </w:r>
        <w:r w:rsidRPr="00AA4943">
          <w:rPr>
            <w:rFonts w:asciiTheme="minorHAnsi" w:hAnsiTheme="minorHAnsi" w:cstheme="minorHAnsi"/>
            <w:spacing w:val="-4"/>
            <w:sz w:val="20"/>
            <w:szCs w:val="20"/>
            <w:lang w:val="kk-KZ"/>
          </w:rPr>
          <w:t xml:space="preserve"> </w:t>
        </w:r>
        <w:r w:rsidRPr="00AA4943">
          <w:rPr>
            <w:rFonts w:asciiTheme="minorHAnsi" w:hAnsiTheme="minorHAnsi" w:cstheme="minorHAnsi"/>
            <w:spacing w:val="-4"/>
            <w:sz w:val="20"/>
            <w:szCs w:val="20"/>
          </w:rPr>
          <w:t xml:space="preserve">   </w:t>
        </w:r>
        <w:r>
          <w:rPr>
            <w:rFonts w:asciiTheme="minorHAnsi" w:hAnsiTheme="minorHAnsi" w:cstheme="minorHAnsi"/>
            <w:spacing w:val="-4"/>
            <w:sz w:val="20"/>
            <w:szCs w:val="20"/>
          </w:rPr>
          <w:t xml:space="preserve">                              </w:t>
        </w:r>
        <w:r w:rsidRPr="00AA4943">
          <w:rPr>
            <w:rFonts w:asciiTheme="minorHAnsi" w:hAnsiTheme="minorHAnsi" w:cstheme="minorHAnsi"/>
            <w:spacing w:val="-4"/>
            <w:sz w:val="20"/>
            <w:szCs w:val="20"/>
          </w:rPr>
          <w:t xml:space="preserve">  </w:t>
        </w:r>
        <w:r w:rsidRPr="00AA4943">
          <w:rPr>
            <w:rFonts w:asciiTheme="minorHAnsi" w:hAnsiTheme="minorHAnsi" w:cstheme="minorHAnsi"/>
            <w:spacing w:val="-4"/>
            <w:sz w:val="20"/>
            <w:szCs w:val="20"/>
            <w:lang w:val="en-US"/>
          </w:rPr>
          <w:t>ISSN</w:t>
        </w:r>
        <w:r w:rsidRPr="00AA4943">
          <w:rPr>
            <w:rFonts w:asciiTheme="minorHAnsi" w:hAnsiTheme="minorHAnsi" w:cstheme="minorHAnsi"/>
            <w:spacing w:val="-4"/>
            <w:sz w:val="20"/>
            <w:szCs w:val="20"/>
          </w:rPr>
          <w:t>-</w:t>
        </w:r>
        <w:r w:rsidRPr="00AA4943">
          <w:rPr>
            <w:rFonts w:asciiTheme="minorHAnsi" w:hAnsiTheme="minorHAnsi" w:cstheme="minorHAnsi"/>
            <w:spacing w:val="-4"/>
            <w:sz w:val="20"/>
            <w:szCs w:val="20"/>
            <w:lang w:val="en-US"/>
          </w:rPr>
          <w:t>L</w:t>
        </w:r>
        <w:r w:rsidRPr="00AA4943">
          <w:rPr>
            <w:rFonts w:asciiTheme="minorHAnsi" w:hAnsiTheme="minorHAnsi" w:cstheme="minorHAnsi"/>
            <w:spacing w:val="-4"/>
            <w:sz w:val="20"/>
            <w:szCs w:val="20"/>
          </w:rPr>
          <w:t xml:space="preserve"> 2616-6445, </w:t>
        </w:r>
        <w:r w:rsidRPr="00AA4943">
          <w:rPr>
            <w:rFonts w:asciiTheme="minorHAnsi" w:hAnsiTheme="minorHAnsi" w:cstheme="minorHAnsi"/>
            <w:spacing w:val="-4"/>
            <w:sz w:val="20"/>
            <w:szCs w:val="20"/>
            <w:lang w:val="en-US"/>
          </w:rPr>
          <w:t>ISSN</w:t>
        </w:r>
        <w:r w:rsidRPr="00AA4943">
          <w:rPr>
            <w:rFonts w:asciiTheme="minorHAnsi" w:hAnsiTheme="minorHAnsi" w:cstheme="minorHAnsi"/>
            <w:spacing w:val="-4"/>
            <w:sz w:val="20"/>
            <w:szCs w:val="20"/>
          </w:rPr>
          <w:t xml:space="preserve"> 2224-5243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6D4FED"/>
    <w:multiLevelType w:val="hybridMultilevel"/>
    <w:tmpl w:val="E52E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7"/>
  </w:num>
  <w:num w:numId="4">
    <w:abstractNumId w:val="8"/>
  </w:num>
  <w:num w:numId="5">
    <w:abstractNumId w:val="15"/>
  </w:num>
  <w:num w:numId="6">
    <w:abstractNumId w:val="27"/>
  </w:num>
  <w:num w:numId="7">
    <w:abstractNumId w:val="2"/>
  </w:num>
  <w:num w:numId="8">
    <w:abstractNumId w:val="21"/>
  </w:num>
  <w:num w:numId="9">
    <w:abstractNumId w:val="28"/>
  </w:num>
  <w:num w:numId="10">
    <w:abstractNumId w:val="26"/>
  </w:num>
  <w:num w:numId="11">
    <w:abstractNumId w:val="20"/>
  </w:num>
  <w:num w:numId="12">
    <w:abstractNumId w:val="14"/>
  </w:num>
  <w:num w:numId="13">
    <w:abstractNumId w:val="4"/>
  </w:num>
  <w:num w:numId="14">
    <w:abstractNumId w:val="11"/>
  </w:num>
  <w:num w:numId="15">
    <w:abstractNumId w:val="12"/>
  </w:num>
  <w:num w:numId="16">
    <w:abstractNumId w:val="1"/>
  </w:num>
  <w:num w:numId="17">
    <w:abstractNumId w:val="19"/>
  </w:num>
  <w:num w:numId="18">
    <w:abstractNumId w:val="16"/>
  </w:num>
  <w:num w:numId="19">
    <w:abstractNumId w:val="17"/>
  </w:num>
  <w:num w:numId="20">
    <w:abstractNumId w:val="3"/>
  </w:num>
  <w:num w:numId="21">
    <w:abstractNumId w:val="6"/>
  </w:num>
  <w:num w:numId="22">
    <w:abstractNumId w:val="0"/>
  </w:num>
  <w:num w:numId="23">
    <w:abstractNumId w:val="24"/>
  </w:num>
  <w:num w:numId="24">
    <w:abstractNumId w:val="25"/>
  </w:num>
  <w:num w:numId="25">
    <w:abstractNumId w:val="22"/>
  </w:num>
  <w:num w:numId="26">
    <w:abstractNumId w:val="18"/>
  </w:num>
  <w:num w:numId="27">
    <w:abstractNumId w:val="23"/>
  </w:num>
  <w:num w:numId="28">
    <w:abstractNumId w:val="9"/>
  </w:num>
  <w:num w:numId="2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3368"/>
    <w:rsid w:val="00044352"/>
    <w:rsid w:val="000459C1"/>
    <w:rsid w:val="00045F0E"/>
    <w:rsid w:val="0004741B"/>
    <w:rsid w:val="000475A2"/>
    <w:rsid w:val="000479B8"/>
    <w:rsid w:val="000500C3"/>
    <w:rsid w:val="00051AB8"/>
    <w:rsid w:val="00052703"/>
    <w:rsid w:val="00052731"/>
    <w:rsid w:val="000529A2"/>
    <w:rsid w:val="00054B49"/>
    <w:rsid w:val="00055F58"/>
    <w:rsid w:val="0005745C"/>
    <w:rsid w:val="00060956"/>
    <w:rsid w:val="00060FC4"/>
    <w:rsid w:val="0006149D"/>
    <w:rsid w:val="00061A35"/>
    <w:rsid w:val="00063C03"/>
    <w:rsid w:val="00064216"/>
    <w:rsid w:val="000652E3"/>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8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864"/>
    <w:rsid w:val="00096F37"/>
    <w:rsid w:val="00097568"/>
    <w:rsid w:val="000A066F"/>
    <w:rsid w:val="000A1DC0"/>
    <w:rsid w:val="000A1E0B"/>
    <w:rsid w:val="000A1E83"/>
    <w:rsid w:val="000A1FCF"/>
    <w:rsid w:val="000A3D3C"/>
    <w:rsid w:val="000A4CF3"/>
    <w:rsid w:val="000A52A4"/>
    <w:rsid w:val="000A5352"/>
    <w:rsid w:val="000B15D3"/>
    <w:rsid w:val="000B15F3"/>
    <w:rsid w:val="000B191F"/>
    <w:rsid w:val="000B19E2"/>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273B"/>
    <w:rsid w:val="000D6196"/>
    <w:rsid w:val="000D7FF8"/>
    <w:rsid w:val="000E0F56"/>
    <w:rsid w:val="000E0F63"/>
    <w:rsid w:val="000E237C"/>
    <w:rsid w:val="000E25A1"/>
    <w:rsid w:val="000E2E52"/>
    <w:rsid w:val="000E505F"/>
    <w:rsid w:val="000E509C"/>
    <w:rsid w:val="000E6524"/>
    <w:rsid w:val="000F245F"/>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37DF7"/>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566A6"/>
    <w:rsid w:val="00156CF3"/>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6DF7"/>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319"/>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89B"/>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B9C"/>
    <w:rsid w:val="00285F88"/>
    <w:rsid w:val="00285FCE"/>
    <w:rsid w:val="00290DF4"/>
    <w:rsid w:val="002931EA"/>
    <w:rsid w:val="00293B3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C787D"/>
    <w:rsid w:val="002D1601"/>
    <w:rsid w:val="002D3980"/>
    <w:rsid w:val="002D3ED0"/>
    <w:rsid w:val="002D3EF2"/>
    <w:rsid w:val="002D52DC"/>
    <w:rsid w:val="002D52EF"/>
    <w:rsid w:val="002D782D"/>
    <w:rsid w:val="002E036D"/>
    <w:rsid w:val="002E1A47"/>
    <w:rsid w:val="002E1B24"/>
    <w:rsid w:val="002E2276"/>
    <w:rsid w:val="002E31FD"/>
    <w:rsid w:val="002E57DA"/>
    <w:rsid w:val="002E5AAB"/>
    <w:rsid w:val="002E7831"/>
    <w:rsid w:val="002F09F7"/>
    <w:rsid w:val="002F3AF0"/>
    <w:rsid w:val="002F5A06"/>
    <w:rsid w:val="002F5E75"/>
    <w:rsid w:val="002F5FC4"/>
    <w:rsid w:val="002F689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1C62"/>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43E8"/>
    <w:rsid w:val="003C5B1A"/>
    <w:rsid w:val="003C6DE5"/>
    <w:rsid w:val="003C6E64"/>
    <w:rsid w:val="003D0347"/>
    <w:rsid w:val="003D042F"/>
    <w:rsid w:val="003D09CD"/>
    <w:rsid w:val="003D09FA"/>
    <w:rsid w:val="003D14A0"/>
    <w:rsid w:val="003D2622"/>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0B12"/>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3795"/>
    <w:rsid w:val="00494CAD"/>
    <w:rsid w:val="00495321"/>
    <w:rsid w:val="00496584"/>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0B5"/>
    <w:rsid w:val="004C547B"/>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2D7"/>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587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2EB5"/>
    <w:rsid w:val="006057B5"/>
    <w:rsid w:val="00606405"/>
    <w:rsid w:val="00606930"/>
    <w:rsid w:val="006071B7"/>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5FB"/>
    <w:rsid w:val="006C7974"/>
    <w:rsid w:val="006D07CC"/>
    <w:rsid w:val="006D0BDA"/>
    <w:rsid w:val="006D0D0D"/>
    <w:rsid w:val="006D12B2"/>
    <w:rsid w:val="006D272A"/>
    <w:rsid w:val="006D293C"/>
    <w:rsid w:val="006D2FFD"/>
    <w:rsid w:val="006D3AD5"/>
    <w:rsid w:val="006D414A"/>
    <w:rsid w:val="006D4E73"/>
    <w:rsid w:val="006D5F5D"/>
    <w:rsid w:val="006D681A"/>
    <w:rsid w:val="006D6E6F"/>
    <w:rsid w:val="006D7F48"/>
    <w:rsid w:val="006E013B"/>
    <w:rsid w:val="006E07A2"/>
    <w:rsid w:val="006E1291"/>
    <w:rsid w:val="006E189E"/>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2CD"/>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457D"/>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E5"/>
    <w:rsid w:val="00796626"/>
    <w:rsid w:val="00796E9D"/>
    <w:rsid w:val="007A01A1"/>
    <w:rsid w:val="007A06DC"/>
    <w:rsid w:val="007A1A91"/>
    <w:rsid w:val="007A2E22"/>
    <w:rsid w:val="007A40C2"/>
    <w:rsid w:val="007A4288"/>
    <w:rsid w:val="007A615A"/>
    <w:rsid w:val="007A694A"/>
    <w:rsid w:val="007A6CEA"/>
    <w:rsid w:val="007A77E3"/>
    <w:rsid w:val="007A7D51"/>
    <w:rsid w:val="007A7F50"/>
    <w:rsid w:val="007B021B"/>
    <w:rsid w:val="007B03F6"/>
    <w:rsid w:val="007B165E"/>
    <w:rsid w:val="007B1D47"/>
    <w:rsid w:val="007B1E3A"/>
    <w:rsid w:val="007B5F10"/>
    <w:rsid w:val="007B7348"/>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4CF"/>
    <w:rsid w:val="0085178A"/>
    <w:rsid w:val="00852A21"/>
    <w:rsid w:val="00854307"/>
    <w:rsid w:val="00855151"/>
    <w:rsid w:val="0085548C"/>
    <w:rsid w:val="00855F06"/>
    <w:rsid w:val="008647B6"/>
    <w:rsid w:val="00864E3B"/>
    <w:rsid w:val="008674D4"/>
    <w:rsid w:val="0087065B"/>
    <w:rsid w:val="008715F9"/>
    <w:rsid w:val="008725A8"/>
    <w:rsid w:val="0087292F"/>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24ED"/>
    <w:rsid w:val="008C0326"/>
    <w:rsid w:val="008C2802"/>
    <w:rsid w:val="008C3035"/>
    <w:rsid w:val="008C322D"/>
    <w:rsid w:val="008C5591"/>
    <w:rsid w:val="008C77B4"/>
    <w:rsid w:val="008D072F"/>
    <w:rsid w:val="008D19CA"/>
    <w:rsid w:val="008D335C"/>
    <w:rsid w:val="008D41FF"/>
    <w:rsid w:val="008D4461"/>
    <w:rsid w:val="008D5E21"/>
    <w:rsid w:val="008E3008"/>
    <w:rsid w:val="008E4513"/>
    <w:rsid w:val="008E535C"/>
    <w:rsid w:val="008E5DB6"/>
    <w:rsid w:val="008E7530"/>
    <w:rsid w:val="008F0E8D"/>
    <w:rsid w:val="008F1471"/>
    <w:rsid w:val="008F31EA"/>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0FC3"/>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F77"/>
    <w:rsid w:val="009A013D"/>
    <w:rsid w:val="009A05B0"/>
    <w:rsid w:val="009A2B40"/>
    <w:rsid w:val="009A389A"/>
    <w:rsid w:val="009A3F5A"/>
    <w:rsid w:val="009A426A"/>
    <w:rsid w:val="009A4537"/>
    <w:rsid w:val="009A4A5F"/>
    <w:rsid w:val="009A588D"/>
    <w:rsid w:val="009B10ED"/>
    <w:rsid w:val="009B27AB"/>
    <w:rsid w:val="009B5410"/>
    <w:rsid w:val="009B5A19"/>
    <w:rsid w:val="009B73CB"/>
    <w:rsid w:val="009C04C2"/>
    <w:rsid w:val="009C188A"/>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513"/>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0A3"/>
    <w:rsid w:val="00A1473B"/>
    <w:rsid w:val="00A206E7"/>
    <w:rsid w:val="00A20BD5"/>
    <w:rsid w:val="00A219A1"/>
    <w:rsid w:val="00A21CD4"/>
    <w:rsid w:val="00A25B53"/>
    <w:rsid w:val="00A25C6D"/>
    <w:rsid w:val="00A25DDC"/>
    <w:rsid w:val="00A25FFD"/>
    <w:rsid w:val="00A269CE"/>
    <w:rsid w:val="00A30AEA"/>
    <w:rsid w:val="00A30CD7"/>
    <w:rsid w:val="00A31C81"/>
    <w:rsid w:val="00A324B9"/>
    <w:rsid w:val="00A34822"/>
    <w:rsid w:val="00A36945"/>
    <w:rsid w:val="00A400E4"/>
    <w:rsid w:val="00A40FE7"/>
    <w:rsid w:val="00A4184B"/>
    <w:rsid w:val="00A43A62"/>
    <w:rsid w:val="00A4613A"/>
    <w:rsid w:val="00A4679C"/>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4F0"/>
    <w:rsid w:val="00A76618"/>
    <w:rsid w:val="00A771D0"/>
    <w:rsid w:val="00A777F1"/>
    <w:rsid w:val="00A8205E"/>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35B5"/>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344"/>
    <w:rsid w:val="00AF646F"/>
    <w:rsid w:val="00AF736A"/>
    <w:rsid w:val="00AF7C28"/>
    <w:rsid w:val="00B00198"/>
    <w:rsid w:val="00B009C9"/>
    <w:rsid w:val="00B01216"/>
    <w:rsid w:val="00B04A0F"/>
    <w:rsid w:val="00B04B15"/>
    <w:rsid w:val="00B052CD"/>
    <w:rsid w:val="00B05C54"/>
    <w:rsid w:val="00B05D39"/>
    <w:rsid w:val="00B07184"/>
    <w:rsid w:val="00B1027D"/>
    <w:rsid w:val="00B12A3F"/>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267E"/>
    <w:rsid w:val="00B8366A"/>
    <w:rsid w:val="00B8549C"/>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219"/>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390"/>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834"/>
    <w:rsid w:val="00C8597F"/>
    <w:rsid w:val="00C85C54"/>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256"/>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5FB7"/>
    <w:rsid w:val="00D2747D"/>
    <w:rsid w:val="00D27669"/>
    <w:rsid w:val="00D30A76"/>
    <w:rsid w:val="00D31BF0"/>
    <w:rsid w:val="00D3325B"/>
    <w:rsid w:val="00D3513A"/>
    <w:rsid w:val="00D362DE"/>
    <w:rsid w:val="00D3639C"/>
    <w:rsid w:val="00D36DE9"/>
    <w:rsid w:val="00D37133"/>
    <w:rsid w:val="00D41999"/>
    <w:rsid w:val="00D42177"/>
    <w:rsid w:val="00D43D10"/>
    <w:rsid w:val="00D44818"/>
    <w:rsid w:val="00D44A12"/>
    <w:rsid w:val="00D45854"/>
    <w:rsid w:val="00D466CD"/>
    <w:rsid w:val="00D47120"/>
    <w:rsid w:val="00D47374"/>
    <w:rsid w:val="00D47738"/>
    <w:rsid w:val="00D4787C"/>
    <w:rsid w:val="00D513FD"/>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339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5993"/>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2E2"/>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0562"/>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002"/>
    <w:rsid w:val="00F022C5"/>
    <w:rsid w:val="00F022F8"/>
    <w:rsid w:val="00F03546"/>
    <w:rsid w:val="00F04505"/>
    <w:rsid w:val="00F05238"/>
    <w:rsid w:val="00F05412"/>
    <w:rsid w:val="00F0592A"/>
    <w:rsid w:val="00F05D73"/>
    <w:rsid w:val="00F062FD"/>
    <w:rsid w:val="00F12BEA"/>
    <w:rsid w:val="00F13E18"/>
    <w:rsid w:val="00F15EBD"/>
    <w:rsid w:val="00F1661C"/>
    <w:rsid w:val="00F21205"/>
    <w:rsid w:val="00F22E62"/>
    <w:rsid w:val="00F22EEE"/>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7C9"/>
    <w:rsid w:val="00F72826"/>
    <w:rsid w:val="00F7559D"/>
    <w:rsid w:val="00F76C99"/>
    <w:rsid w:val="00F80320"/>
    <w:rsid w:val="00F804F8"/>
    <w:rsid w:val="00F805C2"/>
    <w:rsid w:val="00F81C85"/>
    <w:rsid w:val="00F840A1"/>
    <w:rsid w:val="00F84F05"/>
    <w:rsid w:val="00F86BEF"/>
    <w:rsid w:val="00F87226"/>
    <w:rsid w:val="00F87FB5"/>
    <w:rsid w:val="00F91156"/>
    <w:rsid w:val="00F916BD"/>
    <w:rsid w:val="00F91BEB"/>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A6194"/>
    <w:rsid w:val="00FB1244"/>
    <w:rsid w:val="00FB1345"/>
    <w:rsid w:val="00FB16B7"/>
    <w:rsid w:val="00FB197D"/>
    <w:rsid w:val="00FB1DF0"/>
    <w:rsid w:val="00FB30CF"/>
    <w:rsid w:val="00FB38E9"/>
    <w:rsid w:val="00FB3D5A"/>
    <w:rsid w:val="00FB54BE"/>
    <w:rsid w:val="00FB65E3"/>
    <w:rsid w:val="00FB772A"/>
    <w:rsid w:val="00FB7771"/>
    <w:rsid w:val="00FC03E7"/>
    <w:rsid w:val="00FC07E8"/>
    <w:rsid w:val="00FC2787"/>
    <w:rsid w:val="00FC301F"/>
    <w:rsid w:val="00FC47EB"/>
    <w:rsid w:val="00FC481E"/>
    <w:rsid w:val="00FC4FCA"/>
    <w:rsid w:val="00FC586D"/>
    <w:rsid w:val="00FC66D7"/>
    <w:rsid w:val="00FD0DD2"/>
    <w:rsid w:val="00FD2975"/>
    <w:rsid w:val="00FD3366"/>
    <w:rsid w:val="00FD3AB9"/>
    <w:rsid w:val="00FD3F44"/>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D25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462307490">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082409854">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424">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1474-8354" TargetMode="External"/><Relationship Id="rId18" Type="http://schemas.openxmlformats.org/officeDocument/2006/relationships/header" Target="header2.xml"/><Relationship Id="rId26" Type="http://schemas.openxmlformats.org/officeDocument/2006/relationships/hyperlink" Target="https://www.calc.ru/transliteratsyya.html" TargetMode="External"/><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hyperlink" Target="https://doi.org/10.7868/S004445021604007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rcid.org" TargetMode="External"/><Relationship Id="rId20" Type="http://schemas.openxmlformats.org/officeDocument/2006/relationships/footer" Target="footer2.xml"/><Relationship Id="rId29" Type="http://schemas.openxmlformats.org/officeDocument/2006/relationships/hyperlink" Target="https://www.elsevier.com/researcher/author/policies-and-guidelines/credit-author-state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gdaulet_k@satbayev.university" TargetMode="External"/><Relationship Id="rId24" Type="http://schemas.openxmlformats.org/officeDocument/2006/relationships/hyperlink" Target="https://doi.org/10.31643/2021.20" TargetMode="External"/><Relationship Id="rId32" Type="http://schemas.openxmlformats.org/officeDocument/2006/relationships/hyperlink" Target="https://doi.org/10.31643/2021.20"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orcid.org/0000-0002-2792-4145" TargetMode="External"/><Relationship Id="rId23" Type="http://schemas.openxmlformats.org/officeDocument/2006/relationships/image" Target="media/image3.png"/><Relationship Id="rId28" Type="http://schemas.openxmlformats.org/officeDocument/2006/relationships/hyperlink" Target="http://bookchamber.kz/stst_2006.htm"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mailto:bagdaulet_k@satbayev.universit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zlanmn@fsmt.upsi.edu.my" TargetMode="External"/><Relationship Id="rId22" Type="http://schemas.openxmlformats.org/officeDocument/2006/relationships/footer" Target="footer3.xml"/><Relationship Id="rId27" Type="http://schemas.openxmlformats.org/officeDocument/2006/relationships/hyperlink" Target="https://doi.org/10.7868/S0044450216040071" TargetMode="External"/><Relationship Id="rId30" Type="http://schemas.openxmlformats.org/officeDocument/2006/relationships/hyperlink" Target="https://doi.org/10.31643/2021/6445.34" TargetMode="External"/><Relationship Id="rId35" Type="http://schemas.openxmlformats.org/officeDocument/2006/relationships/header" Target="header4.xml"/><Relationship Id="rId8" Type="http://schemas.openxmlformats.org/officeDocument/2006/relationships/hyperlink" Target="https://creativecommons.org/licenses/by-nc-nd/4.0/" TargetMode="External"/><Relationship Id="rId3" Type="http://schemas.openxmlformats.org/officeDocument/2006/relationships/styles" Target="styles.xml"/><Relationship Id="rId12" Type="http://schemas.openxmlformats.org/officeDocument/2006/relationships/hyperlink" Target="mailto:bagdaulet_k@satbayev.university" TargetMode="External"/><Relationship Id="rId17" Type="http://schemas.openxmlformats.org/officeDocument/2006/relationships/header" Target="header1.xml"/><Relationship Id="rId25" Type="http://schemas.openxmlformats.org/officeDocument/2006/relationships/hyperlink" Target="https://doi.org/10.1016/j.jmrt.2019.11.073" TargetMode="External"/><Relationship Id="rId33" Type="http://schemas.openxmlformats.org/officeDocument/2006/relationships/hyperlink" Target="https://doi.org/10.31643/2021/6445.34" TargetMode="Externa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E548-9C88-45DE-BD60-BD53BD08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3094</Words>
  <Characters>17636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User</cp:lastModifiedBy>
  <cp:revision>117</cp:revision>
  <cp:lastPrinted>2020-10-04T09:21:00Z</cp:lastPrinted>
  <dcterms:created xsi:type="dcterms:W3CDTF">2022-06-13T06:07:00Z</dcterms:created>
  <dcterms:modified xsi:type="dcterms:W3CDTF">2025-08-21T07:33:00Z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a6b796c70391f009731a1ddc7d9aa62980bf9163e28b7660dc222c0049818f43</vt:lpwstr>
  </property>
</Properties>
</file>