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Ind w:w="-106" w:type="dxa"/>
        <w:tblLook w:val="00A0" w:firstRow="1" w:lastRow="0" w:firstColumn="1" w:lastColumn="0" w:noHBand="0" w:noVBand="0"/>
      </w:tblPr>
      <w:tblGrid>
        <w:gridCol w:w="6197"/>
        <w:gridCol w:w="3548"/>
      </w:tblGrid>
      <w:tr w:rsidR="00AD5495" w:rsidRPr="007E381F" w:rsidTr="0066468D">
        <w:tc>
          <w:tcPr>
            <w:tcW w:w="6197" w:type="dxa"/>
            <w:hideMark/>
          </w:tcPr>
          <w:p w:rsidR="00725436" w:rsidRPr="00536470" w:rsidRDefault="00523D42" w:rsidP="00BB74C2">
            <w:pPr>
              <w:spacing w:after="0" w:line="240" w:lineRule="auto"/>
              <w:rPr>
                <w:rFonts w:ascii="Times New Roman" w:hAnsi="Times New Roman"/>
                <w:lang w:val="kk-KZ"/>
              </w:rPr>
            </w:pPr>
            <w:r w:rsidRPr="00536470">
              <w:rPr>
                <w:rFonts w:ascii="Times New Roman" w:hAnsi="Times New Roman"/>
                <w:noProof/>
                <w:color w:val="000000" w:themeColor="text1"/>
              </w:rPr>
              <mc:AlternateContent>
                <mc:Choice Requires="wps">
                  <w:drawing>
                    <wp:anchor distT="4294967295" distB="4294967295" distL="114299" distR="114299" simplePos="0" relativeHeight="251659264" behindDoc="0" locked="0" layoutInCell="1" allowOverlap="1" wp14:anchorId="2A79B03B" wp14:editId="196A9417">
                      <wp:simplePos x="0" y="0"/>
                      <wp:positionH relativeFrom="column">
                        <wp:posOffset>-188596</wp:posOffset>
                      </wp:positionH>
                      <wp:positionV relativeFrom="paragraph">
                        <wp:posOffset>239394</wp:posOffset>
                      </wp:positionV>
                      <wp:extent cx="0" cy="0"/>
                      <wp:effectExtent l="0" t="0" r="0" b="0"/>
                      <wp:wrapNone/>
                      <wp:docPr id="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570838" id="Прямая соединительная линия 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85pt,18.85pt" to="-14.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Z76QEAAPsDAAAOAAAAZHJzL2Uyb0RvYy54bWysU0uOEzEQ3SNxB8t70p1ZDKiVzixmBJsR&#10;RAwcwOMupy38k22Szg5YI+UIXIEFSCMNcAb3jbDdH74SArGx7Kp6r6pelVdnnRRoB9ZxrWq8XJQY&#10;gaK64Wpb4+fPHt57gJHzRDVEaAU1PoDDZ+u7d1Z7U8GJbrVowKJIoly1NzVuvTdVUTjagiRuoQ2o&#10;6GTaSuLj026LxpJ9ZJeiOCnL02KvbWOspuBctF4MTrzO/IwB9U8Yc+CRqHGszefT5vM6ncV6Raqt&#10;JabldCyD/EMVknAVk85UF8QT9NLyX6gkp1Y7zfyCalloxjiF3EPsZln+1M1VSwzkXqI4zswyuf9H&#10;Sx/vNhbxpsb3MVJExhGFd/2r/hg+hff9EfWvw5fwMXwIN+FzuOnfxPtt/zbekzPcjuYjOk1K7o2r&#10;IuG52tikBe3UlbnU9IWLvuIHZ3o4M4R1zMoUHsVAXZ7MYZ4MdB7RwUgna0GqCWKs849AS5QuNRZc&#10;JblIRXaXzqekpJpCxgqGpDm9PwhIwUI9BRYliGmWGZ2XD86FRTsS14ZQCsovU4ORL0cnGONCzMDy&#10;z8AxPkEhL+bfgGdEzqyVn8GSK21/l913U8lsiJ8UGPpOElzr5rCx03DihuUOx9+QVvj7d4Z/+7Pr&#10;rwAAAP//AwBQSwMEFAAGAAgAAAAhABR/HdXeAAAACQEAAA8AAABkcnMvZG93bnJldi54bWxMj0FP&#10;wkAQhe8m/IfNkHgxsAVFsHZL1IRwQGOk/oClO7YN3dmmuy3FX+8YDnqazHsvb75J1oOtRY+trxwp&#10;mE0jEEi5MxUVCj6zzWQFwgdNRteOUMEZPazT0VWiY+NO9IH9PhSCS8jHWkEZQhNL6fMSrfZT1yCx&#10;9+VaqwOvbSFNq09cbms5j6J7aXVFfKHUDb6UmB/3nVWw3TzjbnHuijuz2GY3ffb69v2+Uup6PDw9&#10;ggg4hL8w/OIzOqTMdHAdGS9qBZP5w5KjCm6XPDlwEQ4XQaaJ/P9B+gMAAP//AwBQSwECLQAUAAYA&#10;CAAAACEAtoM4kv4AAADhAQAAEwAAAAAAAAAAAAAAAAAAAAAAW0NvbnRlbnRfVHlwZXNdLnhtbFBL&#10;AQItABQABgAIAAAAIQA4/SH/1gAAAJQBAAALAAAAAAAAAAAAAAAAAC8BAABfcmVscy8ucmVsc1BL&#10;AQItABQABgAIAAAAIQCyFpZ76QEAAPsDAAAOAAAAAAAAAAAAAAAAAC4CAABkcnMvZTJvRG9jLnht&#10;bFBLAQItABQABgAIAAAAIQAUfx3V3gAAAAkBAAAPAAAAAAAAAAAAAAAAAEMEAABkcnMvZG93bnJl&#10;di54bWxQSwUGAAAAAAQABADzAAAATgUAAAAA&#10;" strokecolor="#4579b8 [3044]">
                      <o:lock v:ext="edit" shapetype="f"/>
                    </v:line>
                  </w:pict>
                </mc:Fallback>
              </mc:AlternateContent>
            </w:r>
            <w:r w:rsidR="00725436" w:rsidRPr="00536470">
              <w:rPr>
                <w:rFonts w:ascii="Times New Roman" w:hAnsi="Times New Roman"/>
                <w:lang w:val="kk-KZ"/>
              </w:rPr>
              <w:t>УДК ххххххххххх</w:t>
            </w:r>
          </w:p>
          <w:p w:rsidR="00AD5495" w:rsidRPr="00536470" w:rsidRDefault="00AD5495" w:rsidP="00BB74C2">
            <w:pPr>
              <w:spacing w:after="0" w:line="240" w:lineRule="auto"/>
              <w:rPr>
                <w:rFonts w:ascii="Times New Roman" w:hAnsi="Times New Roman"/>
                <w:lang w:val="kk-KZ"/>
              </w:rPr>
            </w:pPr>
            <w:r w:rsidRPr="00536470">
              <w:rPr>
                <w:rFonts w:ascii="Times New Roman" w:hAnsi="Times New Roman"/>
                <w:lang w:val="kk-KZ"/>
              </w:rPr>
              <w:t xml:space="preserve">МРНТИ </w:t>
            </w:r>
            <w:r w:rsidR="003F715B" w:rsidRPr="00536470">
              <w:rPr>
                <w:rFonts w:ascii="Times New Roman" w:hAnsi="Times New Roman"/>
                <w:lang w:val="kk-KZ"/>
              </w:rPr>
              <w:t>хх.хх.хх</w:t>
            </w:r>
            <w:r w:rsidRPr="00536470">
              <w:rPr>
                <w:rFonts w:ascii="Times New Roman" w:hAnsi="Times New Roman"/>
                <w:lang w:val="kk-KZ"/>
              </w:rPr>
              <w:t xml:space="preserve"> </w:t>
            </w:r>
          </w:p>
          <w:p w:rsidR="00AD5495" w:rsidRPr="00536470" w:rsidRDefault="00C40B8C" w:rsidP="000A5BB8">
            <w:pPr>
              <w:spacing w:after="0" w:line="240" w:lineRule="auto"/>
              <w:rPr>
                <w:rFonts w:ascii="Times New Roman" w:hAnsi="Times New Roman"/>
                <w:bCs/>
                <w:lang w:val="kk-KZ"/>
              </w:rPr>
            </w:pPr>
            <w:r w:rsidRPr="00536470">
              <w:rPr>
                <w:rFonts w:ascii="Times New Roman" w:hAnsi="Times New Roman"/>
                <w:lang w:val="kk-KZ"/>
              </w:rPr>
              <w:t>https://doi.org/</w:t>
            </w:r>
            <w:r w:rsidR="003F715B" w:rsidRPr="00536470">
              <w:rPr>
                <w:rFonts w:ascii="Times New Roman" w:hAnsi="Times New Roman"/>
                <w:lang w:val="kk-KZ"/>
              </w:rPr>
              <w:t>10.31643/2018/6445.</w:t>
            </w:r>
            <w:r w:rsidR="008D41FF" w:rsidRPr="00536470">
              <w:rPr>
                <w:rFonts w:ascii="Times New Roman" w:hAnsi="Times New Roman"/>
                <w:color w:val="000000"/>
              </w:rPr>
              <w:t xml:space="preserve"> </w:t>
            </w:r>
            <w:r w:rsidR="000A5BB8" w:rsidRPr="00536470">
              <w:rPr>
                <w:rFonts w:ascii="Times New Roman" w:hAnsi="Times New Roman"/>
                <w:color w:val="000000"/>
                <w:lang w:val="en-US"/>
              </w:rPr>
              <w:t>DOI</w:t>
            </w:r>
            <w:r w:rsidR="000A5BB8" w:rsidRPr="00536470">
              <w:rPr>
                <w:rFonts w:ascii="Times New Roman" w:hAnsi="Times New Roman"/>
                <w:color w:val="000000"/>
              </w:rPr>
              <w:t xml:space="preserve"> - </w:t>
            </w:r>
            <w:r w:rsidR="00DA65E9" w:rsidRPr="00536470">
              <w:rPr>
                <w:rFonts w:ascii="Times New Roman" w:hAnsi="Times New Roman"/>
                <w:i/>
                <w:color w:val="000000"/>
                <w:sz w:val="18"/>
                <w:szCs w:val="18"/>
                <w:lang w:val="kk-KZ"/>
              </w:rPr>
              <w:t>редакция</w:t>
            </w:r>
            <w:r w:rsidR="000A5BB8" w:rsidRPr="00536470">
              <w:rPr>
                <w:rFonts w:ascii="Times New Roman" w:hAnsi="Times New Roman"/>
                <w:i/>
                <w:color w:val="000000"/>
                <w:sz w:val="18"/>
                <w:szCs w:val="18"/>
              </w:rPr>
              <w:t xml:space="preserve"> </w:t>
            </w:r>
            <w:r w:rsidR="000A5BB8" w:rsidRPr="00536470">
              <w:rPr>
                <w:rFonts w:ascii="Times New Roman" w:hAnsi="Times New Roman"/>
                <w:i/>
                <w:color w:val="000000"/>
                <w:sz w:val="18"/>
                <w:szCs w:val="18"/>
                <w:lang w:val="kk-KZ"/>
              </w:rPr>
              <w:t>толтырады.</w:t>
            </w:r>
          </w:p>
        </w:tc>
        <w:tc>
          <w:tcPr>
            <w:tcW w:w="3548" w:type="dxa"/>
          </w:tcPr>
          <w:p w:rsidR="00AD5495" w:rsidRPr="00536470" w:rsidRDefault="00AD5495" w:rsidP="001B22DC">
            <w:pPr>
              <w:spacing w:after="0" w:line="240" w:lineRule="auto"/>
              <w:jc w:val="right"/>
              <w:rPr>
                <w:rFonts w:ascii="Times New Roman" w:hAnsi="Times New Roman"/>
                <w:bCs/>
                <w:lang w:val="kk-KZ"/>
              </w:rPr>
            </w:pPr>
          </w:p>
        </w:tc>
      </w:tr>
    </w:tbl>
    <w:p w:rsidR="00AD5495" w:rsidRPr="007E381F" w:rsidRDefault="00AD5495" w:rsidP="00BB74C2">
      <w:pPr>
        <w:spacing w:after="0" w:line="240" w:lineRule="auto"/>
        <w:jc w:val="both"/>
        <w:rPr>
          <w:rFonts w:ascii="Times New Roman" w:hAnsi="Times New Roman"/>
          <w:b/>
          <w:color w:val="000000"/>
        </w:rPr>
      </w:pPr>
    </w:p>
    <w:p w:rsidR="00D05431" w:rsidRPr="00536470" w:rsidRDefault="00D05431" w:rsidP="00D05431">
      <w:pPr>
        <w:pStyle w:val="afd"/>
        <w:rPr>
          <w:b/>
          <w:i/>
          <w:sz w:val="22"/>
          <w:vertAlign w:val="superscript"/>
          <w:lang w:val="kk-KZ"/>
        </w:rPr>
      </w:pPr>
      <w:r w:rsidRPr="00536470">
        <w:rPr>
          <w:b/>
          <w:i/>
          <w:sz w:val="22"/>
        </w:rPr>
        <w:t>ИБРАЕВА</w:t>
      </w:r>
      <w:r w:rsidR="009710F9" w:rsidRPr="00536470">
        <w:rPr>
          <w:b/>
          <w:i/>
          <w:sz w:val="22"/>
        </w:rPr>
        <w:t xml:space="preserve"> Г. М.</w:t>
      </w:r>
      <w:r w:rsidRPr="00536470">
        <w:rPr>
          <w:b/>
          <w:i/>
          <w:sz w:val="22"/>
          <w:vertAlign w:val="superscript"/>
        </w:rPr>
        <w:t>1</w:t>
      </w:r>
      <w:r w:rsidRPr="00536470">
        <w:rPr>
          <w:b/>
          <w:i/>
          <w:sz w:val="22"/>
          <w:vertAlign w:val="superscript"/>
          <w:lang w:val="kk-KZ"/>
        </w:rPr>
        <w:t>,2</w:t>
      </w:r>
      <w:r w:rsidRPr="00536470">
        <w:rPr>
          <w:b/>
          <w:bCs/>
          <w:i/>
          <w:color w:val="000000" w:themeColor="text1"/>
        </w:rPr>
        <w:t>*</w:t>
      </w:r>
      <w:r w:rsidRPr="00536470">
        <w:rPr>
          <w:b/>
          <w:i/>
          <w:sz w:val="22"/>
        </w:rPr>
        <w:t>, СУКУРОВ</w:t>
      </w:r>
      <w:r w:rsidR="009710F9" w:rsidRPr="00536470">
        <w:rPr>
          <w:b/>
          <w:i/>
          <w:sz w:val="22"/>
        </w:rPr>
        <w:t xml:space="preserve"> Б. </w:t>
      </w:r>
      <w:r w:rsidR="009710F9" w:rsidRPr="00536470">
        <w:rPr>
          <w:b/>
          <w:i/>
          <w:sz w:val="22"/>
          <w:lang w:val="en-US"/>
        </w:rPr>
        <w:t>M</w:t>
      </w:r>
      <w:r w:rsidR="009710F9" w:rsidRPr="00536470">
        <w:rPr>
          <w:b/>
          <w:i/>
          <w:sz w:val="22"/>
        </w:rPr>
        <w:t>.</w:t>
      </w:r>
      <w:r w:rsidRPr="00536470">
        <w:rPr>
          <w:b/>
          <w:i/>
          <w:sz w:val="22"/>
          <w:vertAlign w:val="superscript"/>
        </w:rPr>
        <w:t>1</w:t>
      </w:r>
      <w:r w:rsidRPr="00536470">
        <w:rPr>
          <w:b/>
          <w:i/>
          <w:sz w:val="22"/>
        </w:rPr>
        <w:t>, АУБАКИРОВА</w:t>
      </w:r>
      <w:r w:rsidR="009710F9" w:rsidRPr="00536470">
        <w:rPr>
          <w:b/>
          <w:i/>
          <w:sz w:val="22"/>
        </w:rPr>
        <w:t xml:space="preserve"> Р. </w:t>
      </w:r>
      <w:r w:rsidR="009710F9" w:rsidRPr="00536470">
        <w:rPr>
          <w:b/>
          <w:i/>
          <w:sz w:val="22"/>
          <w:lang w:val="en-US"/>
        </w:rPr>
        <w:t>K</w:t>
      </w:r>
      <w:r w:rsidR="009710F9" w:rsidRPr="00536470">
        <w:rPr>
          <w:b/>
          <w:i/>
          <w:sz w:val="22"/>
        </w:rPr>
        <w:t>.</w:t>
      </w:r>
      <w:r w:rsidRPr="00536470">
        <w:rPr>
          <w:b/>
          <w:i/>
          <w:sz w:val="22"/>
          <w:vertAlign w:val="superscript"/>
        </w:rPr>
        <w:t>1</w:t>
      </w:r>
      <w:r w:rsidRPr="00536470">
        <w:rPr>
          <w:b/>
          <w:i/>
          <w:sz w:val="22"/>
        </w:rPr>
        <w:t>, МАНСУРОВ</w:t>
      </w:r>
      <w:r w:rsidR="009710F9" w:rsidRPr="00536470">
        <w:rPr>
          <w:b/>
          <w:i/>
          <w:sz w:val="22"/>
        </w:rPr>
        <w:t xml:space="preserve"> Ю. Н.</w:t>
      </w:r>
      <w:r w:rsidRPr="00536470">
        <w:rPr>
          <w:b/>
          <w:i/>
          <w:sz w:val="22"/>
          <w:vertAlign w:val="superscript"/>
          <w:lang w:val="kk-KZ"/>
        </w:rPr>
        <w:t>3</w:t>
      </w:r>
      <w:r w:rsidRPr="00536470">
        <w:rPr>
          <w:b/>
          <w:i/>
          <w:sz w:val="22"/>
          <w:vertAlign w:val="superscript"/>
        </w:rPr>
        <w:t xml:space="preserve">  </w:t>
      </w:r>
    </w:p>
    <w:p w:rsidR="00D05431" w:rsidRPr="007E381F" w:rsidRDefault="00D05431" w:rsidP="00D05431">
      <w:pPr>
        <w:pStyle w:val="afd"/>
        <w:ind w:firstLine="567"/>
        <w:rPr>
          <w:b/>
          <w:sz w:val="22"/>
          <w:lang w:val="kk-KZ"/>
        </w:rPr>
      </w:pPr>
    </w:p>
    <w:p w:rsidR="00BD7CFA" w:rsidRDefault="00BD7CFA" w:rsidP="00D05431">
      <w:pPr>
        <w:pStyle w:val="afd"/>
        <w:rPr>
          <w:i/>
          <w:sz w:val="22"/>
          <w:lang w:val="kk-KZ"/>
        </w:rPr>
      </w:pPr>
      <w:r w:rsidRPr="00BD7CFA">
        <w:rPr>
          <w:i/>
          <w:sz w:val="22"/>
          <w:vertAlign w:val="superscript"/>
          <w:lang w:val="kk-KZ"/>
        </w:rPr>
        <w:t>1</w:t>
      </w:r>
      <w:r w:rsidRPr="00BD7CFA">
        <w:rPr>
          <w:i/>
          <w:sz w:val="22"/>
          <w:lang w:val="kk-KZ"/>
        </w:rPr>
        <w:t>Satbayev University</w:t>
      </w:r>
      <w:r>
        <w:rPr>
          <w:i/>
          <w:sz w:val="22"/>
          <w:lang w:val="kk-KZ"/>
        </w:rPr>
        <w:t>,</w:t>
      </w:r>
      <w:r w:rsidRPr="00BD7CFA">
        <w:rPr>
          <w:i/>
          <w:sz w:val="22"/>
          <w:vertAlign w:val="superscript"/>
          <w:lang w:val="kk-KZ"/>
        </w:rPr>
        <w:t xml:space="preserve"> </w:t>
      </w:r>
      <w:r w:rsidR="00D05431" w:rsidRPr="007E381F">
        <w:rPr>
          <w:i/>
          <w:sz w:val="22"/>
          <w:lang w:val="kk-KZ"/>
        </w:rPr>
        <w:t xml:space="preserve">Металлургия және кен байыту институты, Алматы, Қазақстан </w:t>
      </w:r>
    </w:p>
    <w:p w:rsidR="00BD7CFA" w:rsidRPr="00BD7CFA" w:rsidRDefault="00D05431" w:rsidP="00BD7CFA">
      <w:pPr>
        <w:pStyle w:val="afd"/>
        <w:rPr>
          <w:i/>
          <w:sz w:val="22"/>
          <w:lang w:val="kk-KZ"/>
        </w:rPr>
      </w:pPr>
      <w:r w:rsidRPr="007E381F">
        <w:rPr>
          <w:i/>
          <w:sz w:val="22"/>
          <w:lang w:val="kk-KZ"/>
        </w:rPr>
        <w:t>*e-mail</w:t>
      </w:r>
      <w:r w:rsidRPr="00BD7CFA">
        <w:rPr>
          <w:i/>
          <w:sz w:val="22"/>
          <w:lang w:val="kk-KZ"/>
        </w:rPr>
        <w:t>:</w:t>
      </w:r>
      <w:r w:rsidRPr="00BD7CFA">
        <w:rPr>
          <w:sz w:val="22"/>
          <w:lang w:val="kk-KZ"/>
        </w:rPr>
        <w:t xml:space="preserve"> </w:t>
      </w:r>
      <w:hyperlink r:id="rId8" w:history="1">
        <w:r w:rsidR="00BD7CFA" w:rsidRPr="00BD7CFA">
          <w:rPr>
            <w:rStyle w:val="af1"/>
            <w:i/>
            <w:sz w:val="22"/>
            <w:lang w:val="kk-KZ"/>
          </w:rPr>
          <w:t>guizira.83@mail.ru</w:t>
        </w:r>
      </w:hyperlink>
      <w:r w:rsidR="00BD7CFA" w:rsidRPr="00BD7CFA">
        <w:rPr>
          <w:i/>
          <w:sz w:val="22"/>
          <w:lang w:val="kk-KZ"/>
        </w:rPr>
        <w:t xml:space="preserve"> </w:t>
      </w:r>
    </w:p>
    <w:p w:rsidR="00D05431" w:rsidRPr="00BD7CFA" w:rsidRDefault="00BD7CFA" w:rsidP="00D05431">
      <w:pPr>
        <w:pStyle w:val="afd"/>
        <w:rPr>
          <w:sz w:val="22"/>
          <w:lang w:val="kk-KZ"/>
        </w:rPr>
      </w:pPr>
      <w:r w:rsidRPr="00BD7CFA">
        <w:rPr>
          <w:i/>
          <w:sz w:val="22"/>
          <w:vertAlign w:val="superscript"/>
          <w:lang w:val="kk-KZ"/>
        </w:rPr>
        <w:t>2</w:t>
      </w:r>
      <w:r w:rsidR="00D05431" w:rsidRPr="007E381F">
        <w:rPr>
          <w:i/>
          <w:sz w:val="22"/>
          <w:lang w:val="kk-KZ"/>
        </w:rPr>
        <w:t xml:space="preserve">Мәскеулiк болат және қорытпалар институты, Мәскеу, Ресей </w:t>
      </w:r>
    </w:p>
    <w:p w:rsidR="00AD5495" w:rsidRPr="007E381F" w:rsidRDefault="00AD5495" w:rsidP="00BB74C2">
      <w:pPr>
        <w:spacing w:after="0" w:line="240" w:lineRule="auto"/>
        <w:jc w:val="both"/>
        <w:rPr>
          <w:rFonts w:ascii="Times New Roman" w:hAnsi="Times New Roman"/>
          <w:b/>
          <w:color w:val="000000"/>
          <w:lang w:val="kk-KZ"/>
        </w:rPr>
      </w:pPr>
    </w:p>
    <w:p w:rsidR="004B3BBA" w:rsidRDefault="00D05431" w:rsidP="0011367B">
      <w:pPr>
        <w:spacing w:after="0" w:line="240" w:lineRule="auto"/>
        <w:rPr>
          <w:rFonts w:ascii="Times New Roman" w:hAnsi="Times New Roman"/>
          <w:b/>
          <w:color w:val="000000"/>
          <w:lang w:val="kk-KZ"/>
        </w:rPr>
      </w:pPr>
      <w:r w:rsidRPr="007E381F">
        <w:rPr>
          <w:rFonts w:ascii="Times New Roman" w:hAnsi="Times New Roman"/>
          <w:b/>
          <w:color w:val="000000"/>
          <w:lang w:val="kk-KZ"/>
        </w:rPr>
        <w:t>МАҚАЛАНЫҢ АТ</w:t>
      </w:r>
      <w:r w:rsidR="002732F4" w:rsidRPr="007E381F">
        <w:rPr>
          <w:rFonts w:ascii="Times New Roman" w:hAnsi="Times New Roman"/>
          <w:b/>
          <w:color w:val="000000"/>
          <w:lang w:val="kk-KZ"/>
        </w:rPr>
        <w:t>АУЫ</w:t>
      </w:r>
    </w:p>
    <w:p w:rsidR="00E41F2A" w:rsidRPr="007E381F" w:rsidRDefault="00E41F2A" w:rsidP="0011367B">
      <w:pPr>
        <w:spacing w:after="0" w:line="240" w:lineRule="auto"/>
        <w:rPr>
          <w:rFonts w:ascii="Times New Roman" w:hAnsi="Times New Roman"/>
          <w:b/>
          <w:color w:val="000000"/>
          <w:lang w:val="kk-KZ"/>
        </w:rPr>
      </w:pPr>
    </w:p>
    <w:p w:rsidR="00AD5495" w:rsidRPr="003B7D18" w:rsidRDefault="00AD5495" w:rsidP="00BB74C2">
      <w:pPr>
        <w:spacing w:after="0" w:line="240" w:lineRule="auto"/>
        <w:jc w:val="both"/>
        <w:rPr>
          <w:rFonts w:ascii="Times New Roman" w:hAnsi="Times New Roman"/>
          <w:i/>
          <w:sz w:val="16"/>
          <w:szCs w:val="16"/>
          <w:lang w:val="kk-KZ"/>
        </w:rPr>
      </w:pPr>
      <w:r w:rsidRPr="00536470">
        <w:rPr>
          <w:rFonts w:ascii="Times New Roman" w:hAnsi="Times New Roman"/>
          <w:i/>
          <w:sz w:val="16"/>
          <w:szCs w:val="16"/>
          <w:lang w:val="en-US"/>
        </w:rPr>
        <w:t>Received: 31 May 2018 / Peer reviewed: 23 July 2018 / Accepted: 01 August 2018</w:t>
      </w:r>
      <w:r w:rsidR="004B3BBA" w:rsidRPr="00536470">
        <w:rPr>
          <w:rFonts w:ascii="Times New Roman" w:hAnsi="Times New Roman"/>
          <w:i/>
          <w:sz w:val="16"/>
          <w:szCs w:val="16"/>
          <w:lang w:val="kk-KZ"/>
        </w:rPr>
        <w:t xml:space="preserve"> </w:t>
      </w:r>
      <w:r w:rsidR="004B3BBA" w:rsidRPr="003B7D18">
        <w:rPr>
          <w:rFonts w:ascii="Times New Roman" w:hAnsi="Times New Roman"/>
          <w:i/>
          <w:sz w:val="16"/>
          <w:szCs w:val="16"/>
          <w:highlight w:val="yellow"/>
          <w:lang w:val="kk-KZ"/>
        </w:rPr>
        <w:t>(</w:t>
      </w:r>
      <w:r w:rsidR="00DA65E9" w:rsidRPr="003B7D18">
        <w:rPr>
          <w:rFonts w:ascii="Times New Roman" w:hAnsi="Times New Roman"/>
          <w:i/>
          <w:sz w:val="16"/>
          <w:szCs w:val="16"/>
          <w:highlight w:val="yellow"/>
          <w:lang w:val="kk-KZ"/>
        </w:rPr>
        <w:t>редакциямен қойлады</w:t>
      </w:r>
      <w:r w:rsidR="004B3BBA" w:rsidRPr="003B7D18">
        <w:rPr>
          <w:rFonts w:ascii="Times New Roman" w:hAnsi="Times New Roman"/>
          <w:i/>
          <w:sz w:val="16"/>
          <w:szCs w:val="16"/>
          <w:highlight w:val="yellow"/>
          <w:lang w:val="kk-KZ"/>
        </w:rPr>
        <w:t>)</w:t>
      </w:r>
    </w:p>
    <w:p w:rsidR="00AD5495" w:rsidRPr="007E381F" w:rsidRDefault="00AD5495" w:rsidP="00BB74C2">
      <w:pPr>
        <w:spacing w:after="0" w:line="240" w:lineRule="auto"/>
        <w:jc w:val="both"/>
        <w:rPr>
          <w:rFonts w:ascii="Times New Roman" w:hAnsi="Times New Roman"/>
          <w:b/>
          <w:sz w:val="19"/>
          <w:szCs w:val="19"/>
          <w:lang w:val="en-US"/>
        </w:rPr>
      </w:pPr>
    </w:p>
    <w:p w:rsidR="00021FC5" w:rsidRPr="000A5BB8" w:rsidRDefault="00C207D9" w:rsidP="00BB74C2">
      <w:pPr>
        <w:spacing w:after="0" w:line="240" w:lineRule="auto"/>
        <w:jc w:val="both"/>
        <w:rPr>
          <w:rFonts w:ascii="Times New Roman" w:hAnsi="Times New Roman"/>
          <w:sz w:val="19"/>
          <w:szCs w:val="19"/>
          <w:lang w:val="kk-KZ"/>
        </w:rPr>
      </w:pPr>
      <w:r w:rsidRPr="007E381F">
        <w:rPr>
          <w:rFonts w:ascii="Times New Roman" w:hAnsi="Times New Roman"/>
          <w:b/>
          <w:sz w:val="19"/>
          <w:szCs w:val="19"/>
          <w:lang w:val="kk-KZ"/>
        </w:rPr>
        <w:t>Түйіндеме.</w:t>
      </w:r>
      <w:r w:rsidR="004B3BBA" w:rsidRPr="000A5BB8">
        <w:rPr>
          <w:rFonts w:ascii="Times New Roman" w:hAnsi="Times New Roman"/>
          <w:b/>
          <w:sz w:val="19"/>
          <w:szCs w:val="19"/>
          <w:lang w:val="en-US"/>
        </w:rPr>
        <w:t xml:space="preserve"> </w:t>
      </w:r>
      <w:r w:rsidR="004B3BBA" w:rsidRPr="000A5BB8">
        <w:rPr>
          <w:rFonts w:ascii="Times New Roman" w:hAnsi="Times New Roman"/>
          <w:sz w:val="19"/>
          <w:szCs w:val="19"/>
          <w:lang w:val="en-US"/>
        </w:rPr>
        <w:t xml:space="preserve">(100-200 </w:t>
      </w:r>
      <w:r w:rsidR="004B3BBA" w:rsidRPr="007E381F">
        <w:rPr>
          <w:rFonts w:ascii="Times New Roman" w:hAnsi="Times New Roman"/>
          <w:sz w:val="19"/>
          <w:szCs w:val="19"/>
        </w:rPr>
        <w:t>с</w:t>
      </w:r>
      <w:r w:rsidR="00021FC5">
        <w:rPr>
          <w:rFonts w:ascii="Times New Roman" w:hAnsi="Times New Roman"/>
          <w:sz w:val="19"/>
          <w:szCs w:val="19"/>
          <w:lang w:val="kk-KZ"/>
        </w:rPr>
        <w:t>өз</w:t>
      </w:r>
      <w:r w:rsidR="004B3BBA" w:rsidRPr="000A5BB8">
        <w:rPr>
          <w:rFonts w:ascii="Times New Roman" w:hAnsi="Times New Roman"/>
          <w:sz w:val="19"/>
          <w:szCs w:val="19"/>
          <w:lang w:val="en-US"/>
        </w:rPr>
        <w:t>)</w:t>
      </w:r>
      <w:r w:rsidR="00021FC5">
        <w:rPr>
          <w:lang w:val="kk-KZ"/>
        </w:rPr>
        <w:t xml:space="preserve"> </w:t>
      </w:r>
      <w:proofErr w:type="spellStart"/>
      <w:r w:rsidR="00021FC5" w:rsidRPr="00021FC5">
        <w:rPr>
          <w:rFonts w:ascii="Times New Roman" w:hAnsi="Times New Roman"/>
          <w:sz w:val="19"/>
          <w:szCs w:val="19"/>
        </w:rPr>
        <w:t>зерттеудің</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негізгі</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нәтижелері</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бойынша</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мақаланың</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қысқаша</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мазмұны</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көрсетіледі</w:t>
      </w:r>
      <w:proofErr w:type="spellEnd"/>
      <w:r w:rsidR="00021FC5" w:rsidRPr="000A5BB8">
        <w:rPr>
          <w:rFonts w:ascii="Times New Roman" w:hAnsi="Times New Roman"/>
          <w:sz w:val="19"/>
          <w:szCs w:val="19"/>
          <w:lang w:val="en-US"/>
        </w:rPr>
        <w:t>.</w:t>
      </w:r>
      <w:r w:rsidR="004B3BBA"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Сіздің</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мақалаңыздың</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ықшамдалған</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нұсқасы</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болуы</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керек</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ол</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мәселенің</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өзектілігін</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және</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маңыздылығын</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анықтайды</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және</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жұмысының</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мақсатын</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зерттеу</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әдістерінің</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сипаттамасын</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және</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алынған</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нәтижелерді</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тұжырымдауды</w:t>
      </w:r>
      <w:proofErr w:type="spellEnd"/>
      <w:r w:rsidR="00021FC5" w:rsidRPr="000A5BB8">
        <w:rPr>
          <w:rFonts w:ascii="Times New Roman" w:hAnsi="Times New Roman"/>
          <w:sz w:val="19"/>
          <w:szCs w:val="19"/>
          <w:lang w:val="en-US"/>
        </w:rPr>
        <w:t xml:space="preserve"> </w:t>
      </w:r>
      <w:proofErr w:type="spellStart"/>
      <w:r w:rsidR="00021FC5" w:rsidRPr="00021FC5">
        <w:rPr>
          <w:rFonts w:ascii="Times New Roman" w:hAnsi="Times New Roman"/>
          <w:sz w:val="19"/>
          <w:szCs w:val="19"/>
        </w:rPr>
        <w:t>қамтиды</w:t>
      </w:r>
      <w:proofErr w:type="spellEnd"/>
      <w:r w:rsidR="00021FC5" w:rsidRPr="000A5BB8">
        <w:rPr>
          <w:rFonts w:ascii="Times New Roman" w:hAnsi="Times New Roman"/>
          <w:sz w:val="19"/>
          <w:szCs w:val="19"/>
          <w:lang w:val="en-US"/>
        </w:rPr>
        <w:t>.</w:t>
      </w:r>
      <w:r w:rsidR="00921007">
        <w:rPr>
          <w:rFonts w:ascii="Times New Roman" w:hAnsi="Times New Roman"/>
          <w:sz w:val="19"/>
          <w:szCs w:val="19"/>
          <w:lang w:val="kk-KZ"/>
        </w:rPr>
        <w:t xml:space="preserve"> </w:t>
      </w:r>
      <w:r w:rsidR="00EF1857" w:rsidRPr="000A5BB8">
        <w:rPr>
          <w:rFonts w:ascii="Times New Roman" w:hAnsi="Times New Roman"/>
          <w:sz w:val="19"/>
          <w:szCs w:val="19"/>
          <w:lang w:val="kk-KZ"/>
        </w:rPr>
        <w:t>Бұл сөйлемдерді өшіріп өзініздің кіріспенізді қойыныз.</w:t>
      </w:r>
    </w:p>
    <w:p w:rsidR="00B54598" w:rsidRDefault="00C207D9" w:rsidP="00BB74C2">
      <w:pPr>
        <w:spacing w:after="0" w:line="240" w:lineRule="auto"/>
        <w:jc w:val="both"/>
        <w:rPr>
          <w:rFonts w:ascii="Times New Roman" w:hAnsi="Times New Roman"/>
          <w:color w:val="000000"/>
          <w:sz w:val="19"/>
          <w:szCs w:val="19"/>
          <w:lang w:val="kk-KZ"/>
        </w:rPr>
      </w:pPr>
      <w:r w:rsidRPr="000A5BB8">
        <w:rPr>
          <w:rFonts w:ascii="Times New Roman" w:hAnsi="Times New Roman"/>
          <w:b/>
          <w:color w:val="000000"/>
          <w:sz w:val="19"/>
          <w:szCs w:val="19"/>
          <w:lang w:val="kk-KZ"/>
        </w:rPr>
        <w:t>Түйін сөздер</w:t>
      </w:r>
      <w:r w:rsidR="00AD5495" w:rsidRPr="000A5BB8">
        <w:rPr>
          <w:rFonts w:ascii="Times New Roman" w:hAnsi="Times New Roman"/>
          <w:color w:val="000000"/>
          <w:sz w:val="19"/>
          <w:szCs w:val="19"/>
          <w:lang w:val="kk-KZ"/>
        </w:rPr>
        <w:t xml:space="preserve">: </w:t>
      </w:r>
      <w:r w:rsidR="004B3BBA" w:rsidRPr="000A5BB8">
        <w:rPr>
          <w:rFonts w:ascii="Times New Roman" w:hAnsi="Times New Roman"/>
          <w:color w:val="000000"/>
          <w:sz w:val="19"/>
          <w:szCs w:val="19"/>
          <w:lang w:val="kk-KZ"/>
        </w:rPr>
        <w:t>(</w:t>
      </w:r>
      <w:r w:rsidR="00EF1857" w:rsidRPr="000A5BB8">
        <w:rPr>
          <w:rFonts w:ascii="Times New Roman" w:hAnsi="Times New Roman"/>
          <w:color w:val="000000"/>
          <w:sz w:val="19"/>
          <w:szCs w:val="19"/>
          <w:lang w:val="kk-KZ"/>
        </w:rPr>
        <w:t>мақаланың толық мазмұның ашатын 5, 6 сөз.</w:t>
      </w:r>
      <w:r w:rsidR="004B3BBA" w:rsidRPr="000A5BB8">
        <w:rPr>
          <w:rFonts w:ascii="Times New Roman" w:hAnsi="Times New Roman"/>
          <w:color w:val="000000"/>
          <w:sz w:val="19"/>
          <w:szCs w:val="19"/>
          <w:lang w:val="kk-KZ"/>
        </w:rPr>
        <w:t>)</w:t>
      </w:r>
    </w:p>
    <w:p w:rsidR="00536470" w:rsidRDefault="00536470" w:rsidP="00BB74C2">
      <w:pPr>
        <w:spacing w:after="0" w:line="240" w:lineRule="auto"/>
        <w:jc w:val="both"/>
        <w:rPr>
          <w:rFonts w:ascii="Times New Roman" w:hAnsi="Times New Roman"/>
          <w:sz w:val="19"/>
          <w:szCs w:val="19"/>
          <w:highlight w:val="yellow"/>
          <w:lang w:val="kk-KZ"/>
        </w:rPr>
      </w:pPr>
      <w:r>
        <w:rPr>
          <w:rFonts w:ascii="Times New Roman" w:hAnsi="Times New Roman"/>
          <w:sz w:val="19"/>
          <w:szCs w:val="19"/>
          <w:highlight w:val="yellow"/>
          <w:lang w:val="kk-KZ"/>
        </w:rPr>
        <w:t>_____________________________________________________________________________________________________</w:t>
      </w:r>
    </w:p>
    <w:p w:rsidR="009710F9" w:rsidRDefault="009710F9" w:rsidP="00BB74C2">
      <w:pPr>
        <w:spacing w:after="0" w:line="240" w:lineRule="auto"/>
        <w:jc w:val="both"/>
        <w:rPr>
          <w:rFonts w:ascii="Times New Roman" w:hAnsi="Times New Roman"/>
          <w:sz w:val="19"/>
          <w:szCs w:val="19"/>
          <w:lang w:val="kk-KZ"/>
        </w:rPr>
      </w:pPr>
      <w:r w:rsidRPr="000F1713">
        <w:rPr>
          <w:rFonts w:ascii="Times New Roman" w:hAnsi="Times New Roman"/>
          <w:sz w:val="19"/>
          <w:szCs w:val="19"/>
          <w:highlight w:val="yellow"/>
          <w:lang w:val="kk-KZ"/>
        </w:rPr>
        <w:t>Бұл жерде ағылшын тілінде авторлардың аты-жөні, жұмыс орны, мақаланың атауын келтірініз</w:t>
      </w:r>
    </w:p>
    <w:p w:rsidR="009710F9" w:rsidRPr="00536470" w:rsidRDefault="009710F9" w:rsidP="009710F9">
      <w:pPr>
        <w:pStyle w:val="afd"/>
        <w:rPr>
          <w:b/>
          <w:i/>
          <w:sz w:val="20"/>
          <w:szCs w:val="20"/>
          <w:lang w:val="kk-KZ"/>
        </w:rPr>
      </w:pPr>
      <w:r w:rsidRPr="00536470">
        <w:rPr>
          <w:b/>
          <w:i/>
          <w:sz w:val="20"/>
          <w:szCs w:val="20"/>
          <w:lang w:val="kk-KZ"/>
        </w:rPr>
        <w:t xml:space="preserve">IBRAEVA </w:t>
      </w:r>
      <w:r w:rsidR="000F1713" w:rsidRPr="00536470">
        <w:rPr>
          <w:b/>
          <w:i/>
          <w:sz w:val="20"/>
          <w:szCs w:val="20"/>
          <w:lang w:val="kk-KZ"/>
        </w:rPr>
        <w:t xml:space="preserve">G.M. </w:t>
      </w:r>
      <w:r w:rsidRPr="00536470">
        <w:rPr>
          <w:b/>
          <w:i/>
          <w:sz w:val="20"/>
          <w:szCs w:val="20"/>
          <w:vertAlign w:val="superscript"/>
          <w:lang w:val="kk-KZ"/>
        </w:rPr>
        <w:t>1,2</w:t>
      </w:r>
      <w:r w:rsidRPr="00536470">
        <w:rPr>
          <w:b/>
          <w:i/>
          <w:sz w:val="20"/>
          <w:szCs w:val="20"/>
          <w:lang w:val="kk-KZ"/>
        </w:rPr>
        <w:t xml:space="preserve"> *, SUKUROV </w:t>
      </w:r>
      <w:r w:rsidR="000F1713" w:rsidRPr="00536470">
        <w:rPr>
          <w:b/>
          <w:i/>
          <w:sz w:val="20"/>
          <w:szCs w:val="20"/>
          <w:lang w:val="kk-KZ"/>
        </w:rPr>
        <w:t xml:space="preserve">B.M. </w:t>
      </w:r>
      <w:r w:rsidRPr="00536470">
        <w:rPr>
          <w:b/>
          <w:i/>
          <w:sz w:val="20"/>
          <w:szCs w:val="20"/>
          <w:vertAlign w:val="superscript"/>
          <w:lang w:val="kk-KZ"/>
        </w:rPr>
        <w:t>1</w:t>
      </w:r>
      <w:r w:rsidRPr="00536470">
        <w:rPr>
          <w:b/>
          <w:i/>
          <w:sz w:val="20"/>
          <w:szCs w:val="20"/>
          <w:lang w:val="kk-KZ"/>
        </w:rPr>
        <w:t xml:space="preserve">, AUBAKIROVA </w:t>
      </w:r>
      <w:r w:rsidR="000F1713" w:rsidRPr="00536470">
        <w:rPr>
          <w:b/>
          <w:i/>
          <w:sz w:val="20"/>
          <w:szCs w:val="20"/>
          <w:lang w:val="kk-KZ"/>
        </w:rPr>
        <w:t xml:space="preserve">R.K. </w:t>
      </w:r>
      <w:r w:rsidRPr="00536470">
        <w:rPr>
          <w:b/>
          <w:i/>
          <w:sz w:val="20"/>
          <w:szCs w:val="20"/>
          <w:vertAlign w:val="superscript"/>
          <w:lang w:val="kk-KZ"/>
        </w:rPr>
        <w:t>1</w:t>
      </w:r>
      <w:r w:rsidRPr="00536470">
        <w:rPr>
          <w:b/>
          <w:i/>
          <w:sz w:val="20"/>
          <w:szCs w:val="20"/>
          <w:lang w:val="kk-KZ"/>
        </w:rPr>
        <w:t xml:space="preserve">, MANSUROV </w:t>
      </w:r>
      <w:r w:rsidR="000F1713" w:rsidRPr="00536470">
        <w:rPr>
          <w:b/>
          <w:i/>
          <w:sz w:val="20"/>
          <w:szCs w:val="20"/>
          <w:lang w:val="kk-KZ"/>
        </w:rPr>
        <w:t xml:space="preserve">Yu.N. </w:t>
      </w:r>
      <w:r w:rsidRPr="00536470">
        <w:rPr>
          <w:b/>
          <w:i/>
          <w:sz w:val="20"/>
          <w:szCs w:val="20"/>
          <w:vertAlign w:val="superscript"/>
          <w:lang w:val="kk-KZ"/>
        </w:rPr>
        <w:t>3</w:t>
      </w:r>
    </w:p>
    <w:p w:rsidR="009710F9" w:rsidRPr="007343E1" w:rsidRDefault="009710F9" w:rsidP="009710F9">
      <w:pPr>
        <w:pStyle w:val="afd"/>
        <w:rPr>
          <w:i/>
          <w:sz w:val="19"/>
          <w:szCs w:val="19"/>
          <w:lang w:val="kk-KZ"/>
        </w:rPr>
      </w:pPr>
      <w:proofErr w:type="gramStart"/>
      <w:r w:rsidRPr="007343E1">
        <w:rPr>
          <w:i/>
          <w:sz w:val="19"/>
          <w:szCs w:val="19"/>
          <w:vertAlign w:val="superscript"/>
          <w:lang w:val="en-US"/>
        </w:rPr>
        <w:t>1</w:t>
      </w:r>
      <w:proofErr w:type="gramEnd"/>
      <w:r w:rsidRPr="007343E1">
        <w:rPr>
          <w:i/>
          <w:sz w:val="19"/>
          <w:szCs w:val="19"/>
          <w:lang w:val="en-US"/>
        </w:rPr>
        <w:t xml:space="preserve"> </w:t>
      </w:r>
      <w:proofErr w:type="spellStart"/>
      <w:r w:rsidR="00BD7CFA" w:rsidRPr="00BD7CFA">
        <w:rPr>
          <w:i/>
          <w:sz w:val="19"/>
          <w:szCs w:val="19"/>
          <w:lang w:val="en-US"/>
        </w:rPr>
        <w:t>Satbayev</w:t>
      </w:r>
      <w:proofErr w:type="spellEnd"/>
      <w:r w:rsidR="00BD7CFA" w:rsidRPr="00BD7CFA">
        <w:rPr>
          <w:i/>
          <w:sz w:val="19"/>
          <w:szCs w:val="19"/>
          <w:lang w:val="en-US"/>
        </w:rPr>
        <w:t xml:space="preserve"> University, </w:t>
      </w:r>
      <w:r w:rsidRPr="007343E1">
        <w:rPr>
          <w:i/>
          <w:sz w:val="19"/>
          <w:szCs w:val="19"/>
          <w:lang w:val="kk-KZ"/>
        </w:rPr>
        <w:t>Institute of Metallurgy and Ore beneficiation, Almaty, Kazakhstan</w:t>
      </w:r>
      <w:r w:rsidR="00BD7CFA" w:rsidRPr="00BD7CFA">
        <w:rPr>
          <w:i/>
          <w:sz w:val="19"/>
          <w:szCs w:val="19"/>
          <w:lang w:val="kk-KZ"/>
        </w:rPr>
        <w:t xml:space="preserve">*e-mail: </w:t>
      </w:r>
      <w:hyperlink r:id="rId9" w:history="1">
        <w:r w:rsidR="00BD7CFA" w:rsidRPr="006C261D">
          <w:rPr>
            <w:rStyle w:val="af1"/>
            <w:i/>
            <w:sz w:val="19"/>
            <w:szCs w:val="19"/>
            <w:lang w:val="kk-KZ"/>
          </w:rPr>
          <w:t>guizira.83@mail.ru</w:t>
        </w:r>
      </w:hyperlink>
      <w:r w:rsidR="00BD7CFA">
        <w:rPr>
          <w:i/>
          <w:sz w:val="19"/>
          <w:szCs w:val="19"/>
          <w:lang w:val="kk-KZ"/>
        </w:rPr>
        <w:t xml:space="preserve"> </w:t>
      </w:r>
    </w:p>
    <w:p w:rsidR="009710F9" w:rsidRPr="007343E1" w:rsidRDefault="009710F9" w:rsidP="009710F9">
      <w:pPr>
        <w:spacing w:after="0" w:line="240" w:lineRule="auto"/>
        <w:rPr>
          <w:rFonts w:ascii="Times New Roman" w:hAnsi="Times New Roman"/>
          <w:i/>
          <w:sz w:val="19"/>
          <w:szCs w:val="19"/>
          <w:lang w:val="kk-KZ"/>
        </w:rPr>
      </w:pPr>
      <w:proofErr w:type="gramStart"/>
      <w:r w:rsidRPr="007343E1">
        <w:rPr>
          <w:rFonts w:ascii="Times New Roman" w:hAnsi="Times New Roman"/>
          <w:i/>
          <w:sz w:val="19"/>
          <w:szCs w:val="19"/>
          <w:vertAlign w:val="superscript"/>
          <w:lang w:val="en-US"/>
        </w:rPr>
        <w:t>2</w:t>
      </w:r>
      <w:proofErr w:type="gramEnd"/>
      <w:r w:rsidRPr="007343E1">
        <w:rPr>
          <w:rFonts w:ascii="Times New Roman" w:hAnsi="Times New Roman"/>
          <w:i/>
          <w:sz w:val="19"/>
          <w:szCs w:val="19"/>
          <w:lang w:val="en-US"/>
        </w:rPr>
        <w:t xml:space="preserve"> </w:t>
      </w:r>
      <w:r w:rsidRPr="007343E1">
        <w:rPr>
          <w:rFonts w:ascii="Times New Roman" w:hAnsi="Times New Roman"/>
          <w:i/>
          <w:sz w:val="19"/>
          <w:szCs w:val="19"/>
          <w:lang w:val="kk-KZ"/>
        </w:rPr>
        <w:t>Moscow Institute of Steel and Alloys, Department of Metal Science of Non-Ferrous Metals, Moscow, Russia</w:t>
      </w:r>
    </w:p>
    <w:p w:rsidR="009710F9" w:rsidRPr="007343E1" w:rsidRDefault="009710F9" w:rsidP="009710F9">
      <w:pPr>
        <w:spacing w:after="0" w:line="240" w:lineRule="auto"/>
        <w:rPr>
          <w:rFonts w:ascii="Times New Roman" w:hAnsi="Times New Roman"/>
          <w:sz w:val="19"/>
          <w:szCs w:val="19"/>
          <w:lang w:val="kk-KZ"/>
        </w:rPr>
      </w:pPr>
    </w:p>
    <w:p w:rsidR="009710F9" w:rsidRPr="007343E1" w:rsidRDefault="009710F9" w:rsidP="009710F9">
      <w:pPr>
        <w:spacing w:after="0" w:line="240" w:lineRule="auto"/>
        <w:rPr>
          <w:rFonts w:ascii="Times New Roman" w:hAnsi="Times New Roman"/>
          <w:b/>
          <w:sz w:val="19"/>
          <w:szCs w:val="19"/>
          <w:lang w:val="kk-KZ"/>
        </w:rPr>
      </w:pPr>
      <w:r w:rsidRPr="007343E1">
        <w:rPr>
          <w:rFonts w:ascii="Times New Roman" w:hAnsi="Times New Roman"/>
          <w:b/>
          <w:sz w:val="19"/>
          <w:szCs w:val="19"/>
          <w:lang w:val="kk-KZ"/>
        </w:rPr>
        <w:t>MULTI-LAYER STRUCTURE OF THE DIFFUSION ZONE OF THE Al-Ni SYSTEM</w:t>
      </w:r>
    </w:p>
    <w:p w:rsidR="009710F9" w:rsidRPr="007343E1" w:rsidRDefault="009710F9" w:rsidP="009710F9">
      <w:pPr>
        <w:spacing w:after="0" w:line="240" w:lineRule="auto"/>
        <w:rPr>
          <w:rFonts w:ascii="Times New Roman" w:hAnsi="Times New Roman"/>
          <w:sz w:val="19"/>
          <w:szCs w:val="19"/>
          <w:lang w:val="kk-KZ"/>
        </w:rPr>
      </w:pPr>
    </w:p>
    <w:p w:rsidR="009710F9" w:rsidRPr="007343E1" w:rsidRDefault="009710F9" w:rsidP="009710F9">
      <w:pPr>
        <w:spacing w:after="0" w:line="240" w:lineRule="auto"/>
        <w:rPr>
          <w:rFonts w:ascii="Times New Roman" w:hAnsi="Times New Roman"/>
          <w:sz w:val="19"/>
          <w:szCs w:val="19"/>
          <w:lang w:val="kk-KZ"/>
        </w:rPr>
      </w:pPr>
      <w:r w:rsidRPr="007343E1">
        <w:rPr>
          <w:rFonts w:ascii="Times New Roman" w:hAnsi="Times New Roman"/>
          <w:b/>
          <w:sz w:val="19"/>
          <w:szCs w:val="19"/>
          <w:lang w:val="kk-KZ"/>
        </w:rPr>
        <w:t>Abstract.</w:t>
      </w:r>
      <w:r w:rsidRPr="007343E1">
        <w:rPr>
          <w:rFonts w:ascii="Times New Roman" w:hAnsi="Times New Roman"/>
          <w:sz w:val="19"/>
          <w:szCs w:val="19"/>
          <w:lang w:val="kk-KZ"/>
        </w:rPr>
        <w:t xml:space="preserve"> Бұл жерде түйндеменің ағылшын тілінде келтірініз.. </w:t>
      </w:r>
    </w:p>
    <w:p w:rsidR="009710F9" w:rsidRPr="007343E1" w:rsidRDefault="009710F9" w:rsidP="009710F9">
      <w:pPr>
        <w:spacing w:after="0" w:line="240" w:lineRule="auto"/>
        <w:jc w:val="both"/>
        <w:rPr>
          <w:rFonts w:ascii="Times New Roman" w:hAnsi="Times New Roman"/>
          <w:sz w:val="19"/>
          <w:szCs w:val="19"/>
          <w:lang w:val="en-US"/>
        </w:rPr>
      </w:pPr>
      <w:r w:rsidRPr="007343E1">
        <w:rPr>
          <w:rFonts w:ascii="Times New Roman" w:hAnsi="Times New Roman"/>
          <w:sz w:val="19"/>
          <w:szCs w:val="19"/>
          <w:lang w:val="kk-KZ"/>
        </w:rPr>
        <w:t>Мысалы</w:t>
      </w:r>
      <w:r w:rsidRPr="007343E1">
        <w:rPr>
          <w:rFonts w:ascii="Times New Roman" w:hAnsi="Times New Roman"/>
          <w:sz w:val="19"/>
          <w:szCs w:val="19"/>
          <w:lang w:val="en-US"/>
        </w:rPr>
        <w:t xml:space="preserve">: The purpose of this work is to determine the regularities of reducing the losses of valuable metals with waste slag of copper smelting in the conditions of the Balkhash copper smelter. The change in the raw material base, the introduction …. </w:t>
      </w:r>
    </w:p>
    <w:p w:rsidR="009710F9" w:rsidRPr="007343E1" w:rsidRDefault="009710F9" w:rsidP="009710F9">
      <w:pPr>
        <w:spacing w:after="0" w:line="240" w:lineRule="auto"/>
        <w:jc w:val="both"/>
        <w:rPr>
          <w:rFonts w:ascii="Times New Roman" w:hAnsi="Times New Roman"/>
          <w:sz w:val="19"/>
          <w:szCs w:val="19"/>
          <w:lang w:val="en-US"/>
        </w:rPr>
      </w:pPr>
      <w:proofErr w:type="spellStart"/>
      <w:r w:rsidRPr="007343E1">
        <w:rPr>
          <w:rFonts w:ascii="Times New Roman" w:hAnsi="Times New Roman"/>
          <w:sz w:val="19"/>
          <w:szCs w:val="19"/>
          <w:lang w:val="en-US"/>
        </w:rPr>
        <w:t>Бұл</w:t>
      </w:r>
      <w:proofErr w:type="spellEnd"/>
      <w:r w:rsidRPr="007343E1">
        <w:rPr>
          <w:rFonts w:ascii="Times New Roman" w:hAnsi="Times New Roman"/>
          <w:sz w:val="19"/>
          <w:szCs w:val="19"/>
          <w:lang w:val="en-US"/>
        </w:rPr>
        <w:t xml:space="preserve"> </w:t>
      </w:r>
      <w:proofErr w:type="spellStart"/>
      <w:r w:rsidRPr="007343E1">
        <w:rPr>
          <w:rFonts w:ascii="Times New Roman" w:hAnsi="Times New Roman"/>
          <w:sz w:val="19"/>
          <w:szCs w:val="19"/>
          <w:lang w:val="en-US"/>
        </w:rPr>
        <w:t>сөйлемдерді</w:t>
      </w:r>
      <w:proofErr w:type="spellEnd"/>
      <w:r w:rsidRPr="007343E1">
        <w:rPr>
          <w:rFonts w:ascii="Times New Roman" w:hAnsi="Times New Roman"/>
          <w:sz w:val="19"/>
          <w:szCs w:val="19"/>
          <w:lang w:val="en-US"/>
        </w:rPr>
        <w:t xml:space="preserve"> </w:t>
      </w:r>
      <w:proofErr w:type="spellStart"/>
      <w:r w:rsidRPr="007343E1">
        <w:rPr>
          <w:rFonts w:ascii="Times New Roman" w:hAnsi="Times New Roman"/>
          <w:sz w:val="19"/>
          <w:szCs w:val="19"/>
          <w:lang w:val="en-US"/>
        </w:rPr>
        <w:t>өшіріп</w:t>
      </w:r>
      <w:proofErr w:type="spellEnd"/>
      <w:r w:rsidRPr="007343E1">
        <w:rPr>
          <w:rFonts w:ascii="Times New Roman" w:hAnsi="Times New Roman"/>
          <w:sz w:val="19"/>
          <w:szCs w:val="19"/>
          <w:lang w:val="en-US"/>
        </w:rPr>
        <w:t xml:space="preserve"> </w:t>
      </w:r>
      <w:proofErr w:type="spellStart"/>
      <w:r w:rsidRPr="007343E1">
        <w:rPr>
          <w:rFonts w:ascii="Times New Roman" w:hAnsi="Times New Roman"/>
          <w:sz w:val="19"/>
          <w:szCs w:val="19"/>
          <w:lang w:val="en-US"/>
        </w:rPr>
        <w:t>өзініздің</w:t>
      </w:r>
      <w:proofErr w:type="spellEnd"/>
      <w:r w:rsidRPr="007343E1">
        <w:rPr>
          <w:rFonts w:ascii="Times New Roman" w:hAnsi="Times New Roman"/>
          <w:sz w:val="19"/>
          <w:szCs w:val="19"/>
          <w:lang w:val="en-US"/>
        </w:rPr>
        <w:t xml:space="preserve"> </w:t>
      </w:r>
      <w:r w:rsidRPr="007343E1">
        <w:rPr>
          <w:rFonts w:ascii="Times New Roman" w:hAnsi="Times New Roman"/>
          <w:sz w:val="19"/>
          <w:szCs w:val="19"/>
          <w:lang w:val="kk-KZ"/>
        </w:rPr>
        <w:t>түйндеменізді</w:t>
      </w:r>
      <w:r w:rsidRPr="007343E1">
        <w:rPr>
          <w:rFonts w:ascii="Times New Roman" w:hAnsi="Times New Roman"/>
          <w:sz w:val="19"/>
          <w:szCs w:val="19"/>
          <w:lang w:val="en-US"/>
        </w:rPr>
        <w:t xml:space="preserve"> </w:t>
      </w:r>
      <w:proofErr w:type="spellStart"/>
      <w:r w:rsidRPr="007343E1">
        <w:rPr>
          <w:rFonts w:ascii="Times New Roman" w:hAnsi="Times New Roman"/>
          <w:sz w:val="19"/>
          <w:szCs w:val="19"/>
          <w:lang w:val="en-US"/>
        </w:rPr>
        <w:t>қойыныз</w:t>
      </w:r>
      <w:proofErr w:type="spellEnd"/>
      <w:r w:rsidRPr="007343E1">
        <w:rPr>
          <w:rFonts w:ascii="Times New Roman" w:hAnsi="Times New Roman"/>
          <w:sz w:val="19"/>
          <w:szCs w:val="19"/>
          <w:lang w:val="en-US"/>
        </w:rPr>
        <w:t xml:space="preserve">. </w:t>
      </w:r>
    </w:p>
    <w:p w:rsidR="009710F9" w:rsidRPr="007343E1" w:rsidRDefault="009710F9" w:rsidP="009710F9">
      <w:pPr>
        <w:spacing w:after="0" w:line="240" w:lineRule="auto"/>
        <w:jc w:val="both"/>
        <w:rPr>
          <w:rFonts w:ascii="Times New Roman" w:hAnsi="Times New Roman"/>
          <w:sz w:val="19"/>
          <w:szCs w:val="19"/>
          <w:lang w:val="en-US"/>
        </w:rPr>
      </w:pPr>
      <w:r w:rsidRPr="00957F43">
        <w:rPr>
          <w:rFonts w:ascii="Times New Roman" w:hAnsi="Times New Roman"/>
          <w:b/>
          <w:sz w:val="19"/>
          <w:szCs w:val="19"/>
          <w:lang w:val="en-US"/>
        </w:rPr>
        <w:t>Key</w:t>
      </w:r>
      <w:r w:rsidR="00957F43" w:rsidRPr="00957F43">
        <w:rPr>
          <w:rFonts w:ascii="Times New Roman" w:hAnsi="Times New Roman"/>
          <w:b/>
          <w:sz w:val="19"/>
          <w:szCs w:val="19"/>
          <w:lang w:val="en-US"/>
        </w:rPr>
        <w:t xml:space="preserve"> </w:t>
      </w:r>
      <w:r w:rsidRPr="00957F43">
        <w:rPr>
          <w:rFonts w:ascii="Times New Roman" w:hAnsi="Times New Roman"/>
          <w:b/>
          <w:sz w:val="19"/>
          <w:szCs w:val="19"/>
          <w:lang w:val="en-US"/>
        </w:rPr>
        <w:t>words:</w:t>
      </w:r>
      <w:r w:rsidRPr="007343E1">
        <w:rPr>
          <w:rFonts w:ascii="Times New Roman" w:hAnsi="Times New Roman"/>
          <w:sz w:val="19"/>
          <w:szCs w:val="19"/>
          <w:lang w:val="en-US"/>
        </w:rPr>
        <w:t xml:space="preserve"> </w:t>
      </w:r>
      <w:proofErr w:type="spellStart"/>
      <w:r w:rsidRPr="007343E1">
        <w:rPr>
          <w:rFonts w:ascii="Times New Roman" w:hAnsi="Times New Roman"/>
          <w:sz w:val="19"/>
          <w:szCs w:val="19"/>
          <w:lang w:val="en-US"/>
        </w:rPr>
        <w:t>sulphide</w:t>
      </w:r>
      <w:proofErr w:type="spellEnd"/>
      <w:r w:rsidRPr="007343E1">
        <w:rPr>
          <w:rFonts w:ascii="Times New Roman" w:hAnsi="Times New Roman"/>
          <w:sz w:val="19"/>
          <w:szCs w:val="19"/>
          <w:lang w:val="en-US"/>
        </w:rPr>
        <w:t xml:space="preserve"> copper concentrate, </w:t>
      </w:r>
      <w:proofErr w:type="spellStart"/>
      <w:r w:rsidRPr="007343E1">
        <w:rPr>
          <w:rFonts w:ascii="Times New Roman" w:hAnsi="Times New Roman"/>
          <w:sz w:val="19"/>
          <w:szCs w:val="19"/>
          <w:lang w:val="en-US"/>
        </w:rPr>
        <w:t>Vanyukov</w:t>
      </w:r>
      <w:proofErr w:type="spellEnd"/>
      <w:r w:rsidRPr="007343E1">
        <w:rPr>
          <w:rFonts w:ascii="Times New Roman" w:hAnsi="Times New Roman"/>
          <w:sz w:val="19"/>
          <w:szCs w:val="19"/>
          <w:lang w:val="en-US"/>
        </w:rPr>
        <w:t xml:space="preserve"> smelting, matte, waste slag, magnetite, heat balance</w:t>
      </w:r>
    </w:p>
    <w:p w:rsidR="009710F9" w:rsidRPr="009710F9" w:rsidRDefault="009710F9" w:rsidP="00BB74C2">
      <w:pPr>
        <w:spacing w:after="0" w:line="240" w:lineRule="auto"/>
        <w:jc w:val="both"/>
        <w:rPr>
          <w:rFonts w:ascii="Times New Roman" w:hAnsi="Times New Roman"/>
          <w:sz w:val="19"/>
          <w:szCs w:val="19"/>
          <w:lang w:val="en-US"/>
        </w:rPr>
      </w:pPr>
      <w:r w:rsidRPr="009710F9">
        <w:rPr>
          <w:rFonts w:ascii="Times New Roman" w:hAnsi="Times New Roman"/>
          <w:sz w:val="19"/>
          <w:szCs w:val="19"/>
          <w:lang w:val="en-US"/>
        </w:rPr>
        <w:t>_____________________________________________________________________________________________________</w:t>
      </w:r>
    </w:p>
    <w:p w:rsidR="009710F9" w:rsidRPr="00E41F2A" w:rsidRDefault="009710F9" w:rsidP="00BB74C2">
      <w:pPr>
        <w:spacing w:after="0" w:line="240" w:lineRule="auto"/>
        <w:jc w:val="both"/>
        <w:rPr>
          <w:rFonts w:ascii="Times New Roman" w:hAnsi="Times New Roman"/>
          <w:sz w:val="19"/>
          <w:szCs w:val="19"/>
          <w:lang w:val="en-US"/>
        </w:rPr>
      </w:pPr>
      <w:proofErr w:type="spellStart"/>
      <w:r w:rsidRPr="000F1713">
        <w:rPr>
          <w:rFonts w:ascii="Times New Roman" w:hAnsi="Times New Roman"/>
          <w:sz w:val="19"/>
          <w:szCs w:val="19"/>
          <w:highlight w:val="yellow"/>
        </w:rPr>
        <w:t>Бұл</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жерде</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орыс</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тілінде</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авторлардың</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аты</w:t>
      </w:r>
      <w:proofErr w:type="spellEnd"/>
      <w:r w:rsidRPr="000F1713">
        <w:rPr>
          <w:rFonts w:ascii="Times New Roman" w:hAnsi="Times New Roman"/>
          <w:sz w:val="19"/>
          <w:szCs w:val="19"/>
          <w:highlight w:val="yellow"/>
          <w:lang w:val="en-US"/>
        </w:rPr>
        <w:t>-</w:t>
      </w:r>
      <w:proofErr w:type="spellStart"/>
      <w:r w:rsidRPr="000F1713">
        <w:rPr>
          <w:rFonts w:ascii="Times New Roman" w:hAnsi="Times New Roman"/>
          <w:sz w:val="19"/>
          <w:szCs w:val="19"/>
          <w:highlight w:val="yellow"/>
        </w:rPr>
        <w:t>жөні</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жұмыс</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орны</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мақаланың</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атауын</w:t>
      </w:r>
      <w:proofErr w:type="spellEnd"/>
      <w:r w:rsidRPr="000F1713">
        <w:rPr>
          <w:rFonts w:ascii="Times New Roman" w:hAnsi="Times New Roman"/>
          <w:sz w:val="19"/>
          <w:szCs w:val="19"/>
          <w:highlight w:val="yellow"/>
          <w:lang w:val="en-US"/>
        </w:rPr>
        <w:t xml:space="preserve"> </w:t>
      </w:r>
      <w:proofErr w:type="spellStart"/>
      <w:r w:rsidRPr="000F1713">
        <w:rPr>
          <w:rFonts w:ascii="Times New Roman" w:hAnsi="Times New Roman"/>
          <w:sz w:val="19"/>
          <w:szCs w:val="19"/>
          <w:highlight w:val="yellow"/>
        </w:rPr>
        <w:t>келтірініз</w:t>
      </w:r>
      <w:proofErr w:type="spellEnd"/>
    </w:p>
    <w:p w:rsidR="009710F9" w:rsidRPr="00536470" w:rsidRDefault="009710F9" w:rsidP="009710F9">
      <w:pPr>
        <w:pStyle w:val="afd"/>
        <w:rPr>
          <w:b/>
          <w:i/>
          <w:sz w:val="19"/>
          <w:szCs w:val="19"/>
          <w:vertAlign w:val="superscript"/>
          <w:lang w:val="kk-KZ"/>
        </w:rPr>
      </w:pPr>
      <w:r w:rsidRPr="00536470">
        <w:rPr>
          <w:b/>
          <w:i/>
          <w:sz w:val="19"/>
          <w:szCs w:val="19"/>
        </w:rPr>
        <w:t>Г. М. ИБРАЕВА</w:t>
      </w:r>
      <w:r w:rsidRPr="00536470">
        <w:rPr>
          <w:b/>
          <w:i/>
          <w:sz w:val="19"/>
          <w:szCs w:val="19"/>
          <w:vertAlign w:val="superscript"/>
        </w:rPr>
        <w:t>1</w:t>
      </w:r>
      <w:r w:rsidRPr="00536470">
        <w:rPr>
          <w:b/>
          <w:i/>
          <w:sz w:val="19"/>
          <w:szCs w:val="19"/>
          <w:vertAlign w:val="superscript"/>
          <w:lang w:val="kk-KZ"/>
        </w:rPr>
        <w:t>,2</w:t>
      </w:r>
      <w:r w:rsidRPr="00536470">
        <w:rPr>
          <w:b/>
          <w:bCs/>
          <w:i/>
          <w:color w:val="000000" w:themeColor="text1"/>
          <w:sz w:val="19"/>
          <w:szCs w:val="19"/>
        </w:rPr>
        <w:t>*</w:t>
      </w:r>
      <w:r w:rsidRPr="00536470">
        <w:rPr>
          <w:b/>
          <w:i/>
          <w:sz w:val="19"/>
          <w:szCs w:val="19"/>
        </w:rPr>
        <w:t xml:space="preserve">, Б. </w:t>
      </w:r>
      <w:r w:rsidRPr="00536470">
        <w:rPr>
          <w:b/>
          <w:i/>
          <w:sz w:val="19"/>
          <w:szCs w:val="19"/>
          <w:lang w:val="en-US"/>
        </w:rPr>
        <w:t>M</w:t>
      </w:r>
      <w:r w:rsidRPr="00536470">
        <w:rPr>
          <w:b/>
          <w:i/>
          <w:sz w:val="19"/>
          <w:szCs w:val="19"/>
        </w:rPr>
        <w:t>. СУКУРОВ</w:t>
      </w:r>
      <w:r w:rsidRPr="00536470">
        <w:rPr>
          <w:b/>
          <w:i/>
          <w:sz w:val="19"/>
          <w:szCs w:val="19"/>
          <w:vertAlign w:val="superscript"/>
        </w:rPr>
        <w:t>1</w:t>
      </w:r>
      <w:r w:rsidRPr="00536470">
        <w:rPr>
          <w:b/>
          <w:i/>
          <w:sz w:val="19"/>
          <w:szCs w:val="19"/>
        </w:rPr>
        <w:t xml:space="preserve">, Р. </w:t>
      </w:r>
      <w:r w:rsidRPr="00536470">
        <w:rPr>
          <w:b/>
          <w:i/>
          <w:sz w:val="19"/>
          <w:szCs w:val="19"/>
          <w:lang w:val="en-US"/>
        </w:rPr>
        <w:t>K</w:t>
      </w:r>
      <w:r w:rsidRPr="00536470">
        <w:rPr>
          <w:b/>
          <w:i/>
          <w:sz w:val="19"/>
          <w:szCs w:val="19"/>
        </w:rPr>
        <w:t>. АУБАКИРОВА</w:t>
      </w:r>
      <w:r w:rsidRPr="00536470">
        <w:rPr>
          <w:b/>
          <w:i/>
          <w:sz w:val="19"/>
          <w:szCs w:val="19"/>
          <w:vertAlign w:val="superscript"/>
        </w:rPr>
        <w:t>1</w:t>
      </w:r>
      <w:r w:rsidRPr="00536470">
        <w:rPr>
          <w:b/>
          <w:i/>
          <w:sz w:val="19"/>
          <w:szCs w:val="19"/>
        </w:rPr>
        <w:t>, Ю. Н. МАНСУРОВ</w:t>
      </w:r>
      <w:r w:rsidRPr="00536470">
        <w:rPr>
          <w:b/>
          <w:i/>
          <w:sz w:val="19"/>
          <w:szCs w:val="19"/>
          <w:vertAlign w:val="superscript"/>
          <w:lang w:val="kk-KZ"/>
        </w:rPr>
        <w:t>3</w:t>
      </w:r>
      <w:r w:rsidRPr="00536470">
        <w:rPr>
          <w:b/>
          <w:i/>
          <w:sz w:val="19"/>
          <w:szCs w:val="19"/>
          <w:vertAlign w:val="superscript"/>
        </w:rPr>
        <w:t xml:space="preserve">  </w:t>
      </w:r>
    </w:p>
    <w:p w:rsidR="00BD7CFA" w:rsidRPr="007343E1" w:rsidRDefault="00BD7CFA" w:rsidP="00BD7CFA">
      <w:pPr>
        <w:pStyle w:val="afd"/>
        <w:rPr>
          <w:i/>
          <w:sz w:val="19"/>
          <w:szCs w:val="19"/>
          <w:lang w:val="kk-KZ"/>
        </w:rPr>
      </w:pPr>
      <w:r w:rsidRPr="00BD7CFA">
        <w:rPr>
          <w:i/>
          <w:sz w:val="19"/>
          <w:szCs w:val="19"/>
          <w:vertAlign w:val="superscript"/>
          <w:lang w:val="kk-KZ"/>
        </w:rPr>
        <w:t>1</w:t>
      </w:r>
      <w:r w:rsidRPr="00BD7CFA">
        <w:rPr>
          <w:i/>
          <w:sz w:val="19"/>
          <w:szCs w:val="19"/>
          <w:lang w:val="kk-KZ"/>
        </w:rPr>
        <w:t>Satbayev University,</w:t>
      </w:r>
      <w:r w:rsidRPr="00BD7CFA">
        <w:rPr>
          <w:i/>
          <w:sz w:val="19"/>
          <w:szCs w:val="19"/>
          <w:vertAlign w:val="superscript"/>
          <w:lang w:val="kk-KZ"/>
        </w:rPr>
        <w:t xml:space="preserve"> </w:t>
      </w:r>
      <w:r w:rsidR="009710F9" w:rsidRPr="00BD7CFA">
        <w:rPr>
          <w:i/>
          <w:sz w:val="19"/>
          <w:szCs w:val="19"/>
        </w:rPr>
        <w:t>Институт металлургии и обогащения</w:t>
      </w:r>
      <w:r w:rsidR="009710F9" w:rsidRPr="00BD7CFA">
        <w:rPr>
          <w:i/>
          <w:sz w:val="19"/>
          <w:szCs w:val="19"/>
          <w:lang w:val="kk-KZ"/>
        </w:rPr>
        <w:t>, Алматы, Казахстан *e-mail:</w:t>
      </w:r>
      <w:r w:rsidR="009710F9" w:rsidRPr="00BD7CFA">
        <w:rPr>
          <w:sz w:val="19"/>
          <w:szCs w:val="19"/>
          <w:lang w:val="kk-KZ"/>
        </w:rPr>
        <w:t xml:space="preserve"> </w:t>
      </w:r>
      <w:hyperlink r:id="rId10" w:history="1">
        <w:r w:rsidRPr="006C261D">
          <w:rPr>
            <w:rStyle w:val="af1"/>
            <w:i/>
            <w:sz w:val="19"/>
            <w:szCs w:val="19"/>
            <w:lang w:val="kk-KZ"/>
          </w:rPr>
          <w:t>guizira.83@mail.ru</w:t>
        </w:r>
      </w:hyperlink>
      <w:r>
        <w:rPr>
          <w:i/>
          <w:sz w:val="19"/>
          <w:szCs w:val="19"/>
          <w:lang w:val="kk-KZ"/>
        </w:rPr>
        <w:t xml:space="preserve"> </w:t>
      </w:r>
    </w:p>
    <w:p w:rsidR="009710F9" w:rsidRPr="00BD7CFA" w:rsidRDefault="009710F9" w:rsidP="00BD7CFA">
      <w:pPr>
        <w:pStyle w:val="afd"/>
        <w:rPr>
          <w:i/>
          <w:sz w:val="19"/>
          <w:szCs w:val="19"/>
          <w:lang w:val="kk-KZ"/>
        </w:rPr>
      </w:pPr>
      <w:r w:rsidRPr="00BD7CFA">
        <w:rPr>
          <w:i/>
          <w:sz w:val="19"/>
          <w:szCs w:val="19"/>
          <w:vertAlign w:val="superscript"/>
          <w:lang w:val="kk-KZ"/>
        </w:rPr>
        <w:t>2</w:t>
      </w:r>
      <w:r w:rsidRPr="00BD7CFA">
        <w:rPr>
          <w:i/>
          <w:sz w:val="19"/>
          <w:szCs w:val="19"/>
          <w:lang w:val="kk-KZ"/>
        </w:rPr>
        <w:t xml:space="preserve"> Институт стали и сплавов, Москва, Россия </w:t>
      </w:r>
    </w:p>
    <w:p w:rsidR="009710F9" w:rsidRPr="007343E1" w:rsidRDefault="009710F9" w:rsidP="009710F9">
      <w:pPr>
        <w:spacing w:after="0" w:line="240" w:lineRule="auto"/>
        <w:rPr>
          <w:rFonts w:ascii="Times New Roman" w:hAnsi="Times New Roman"/>
          <w:i/>
          <w:sz w:val="19"/>
          <w:szCs w:val="19"/>
          <w:lang w:val="kk-KZ"/>
        </w:rPr>
      </w:pPr>
    </w:p>
    <w:p w:rsidR="009710F9" w:rsidRPr="007343E1" w:rsidRDefault="009710F9" w:rsidP="009710F9">
      <w:pPr>
        <w:spacing w:after="0" w:line="240" w:lineRule="auto"/>
        <w:rPr>
          <w:rFonts w:ascii="Times New Roman" w:hAnsi="Times New Roman"/>
          <w:b/>
          <w:sz w:val="19"/>
          <w:szCs w:val="19"/>
          <w:lang w:val="kk-KZ"/>
        </w:rPr>
      </w:pPr>
      <w:r w:rsidRPr="007343E1">
        <w:rPr>
          <w:rFonts w:ascii="Times New Roman" w:hAnsi="Times New Roman"/>
          <w:b/>
          <w:sz w:val="19"/>
          <w:szCs w:val="19"/>
          <w:lang w:val="kk-KZ"/>
        </w:rPr>
        <w:t>МНОГОСЛОЙНАЯ СТРУКТУРА ДИФФУЗИОННОЙ ЗОНЫ СИСТЕМЫ Al-Ni</w:t>
      </w:r>
    </w:p>
    <w:p w:rsidR="009710F9" w:rsidRPr="007343E1" w:rsidRDefault="009710F9" w:rsidP="009710F9">
      <w:pPr>
        <w:pStyle w:val="aff1"/>
        <w:ind w:firstLine="567"/>
        <w:jc w:val="center"/>
        <w:rPr>
          <w:b/>
          <w:sz w:val="19"/>
          <w:szCs w:val="19"/>
          <w:lang w:val="kk-KZ"/>
        </w:rPr>
      </w:pPr>
    </w:p>
    <w:p w:rsidR="009710F9" w:rsidRPr="001B22DC" w:rsidRDefault="009710F9" w:rsidP="009710F9">
      <w:pPr>
        <w:spacing w:after="0" w:line="240" w:lineRule="auto"/>
        <w:rPr>
          <w:rFonts w:ascii="Times New Roman" w:hAnsi="Times New Roman"/>
          <w:sz w:val="19"/>
          <w:szCs w:val="19"/>
          <w:lang w:val="kk-KZ"/>
        </w:rPr>
      </w:pPr>
      <w:r w:rsidRPr="007343E1">
        <w:rPr>
          <w:rFonts w:ascii="Times New Roman" w:hAnsi="Times New Roman"/>
          <w:b/>
          <w:sz w:val="19"/>
          <w:szCs w:val="19"/>
          <w:lang w:val="kk-KZ"/>
        </w:rPr>
        <w:t>Аннотация</w:t>
      </w:r>
      <w:r w:rsidRPr="001B22DC">
        <w:rPr>
          <w:rFonts w:ascii="Times New Roman" w:hAnsi="Times New Roman"/>
          <w:b/>
          <w:sz w:val="19"/>
          <w:szCs w:val="19"/>
          <w:lang w:val="kk-KZ"/>
        </w:rPr>
        <w:t xml:space="preserve">. </w:t>
      </w:r>
      <w:r w:rsidRPr="001B22DC">
        <w:rPr>
          <w:rFonts w:ascii="Times New Roman" w:hAnsi="Times New Roman"/>
          <w:sz w:val="19"/>
          <w:szCs w:val="19"/>
          <w:lang w:val="kk-KZ"/>
        </w:rPr>
        <w:t xml:space="preserve">Бұл жерде түйндеменің </w:t>
      </w:r>
      <w:r w:rsidRPr="007343E1">
        <w:rPr>
          <w:rFonts w:ascii="Times New Roman" w:hAnsi="Times New Roman"/>
          <w:sz w:val="19"/>
          <w:szCs w:val="19"/>
          <w:lang w:val="kk-KZ"/>
        </w:rPr>
        <w:t xml:space="preserve">орыс </w:t>
      </w:r>
      <w:r w:rsidRPr="001B22DC">
        <w:rPr>
          <w:rFonts w:ascii="Times New Roman" w:hAnsi="Times New Roman"/>
          <w:sz w:val="19"/>
          <w:szCs w:val="19"/>
          <w:lang w:val="kk-KZ"/>
        </w:rPr>
        <w:t>тілінде келтірі</w:t>
      </w:r>
      <w:r w:rsidRPr="007343E1">
        <w:rPr>
          <w:rFonts w:ascii="Times New Roman" w:hAnsi="Times New Roman"/>
          <w:sz w:val="19"/>
          <w:szCs w:val="19"/>
          <w:lang w:val="kk-KZ"/>
        </w:rPr>
        <w:t>ніз</w:t>
      </w:r>
      <w:r w:rsidRPr="001B22DC">
        <w:rPr>
          <w:rFonts w:ascii="Times New Roman" w:hAnsi="Times New Roman"/>
          <w:sz w:val="19"/>
          <w:szCs w:val="19"/>
          <w:lang w:val="kk-KZ"/>
        </w:rPr>
        <w:t xml:space="preserve">.. </w:t>
      </w:r>
    </w:p>
    <w:p w:rsidR="009710F9" w:rsidRPr="007343E1" w:rsidRDefault="009710F9" w:rsidP="009710F9">
      <w:pPr>
        <w:spacing w:after="0" w:line="240" w:lineRule="auto"/>
        <w:jc w:val="both"/>
        <w:rPr>
          <w:rFonts w:ascii="Times New Roman" w:hAnsi="Times New Roman"/>
          <w:sz w:val="19"/>
          <w:szCs w:val="19"/>
        </w:rPr>
      </w:pPr>
      <w:r w:rsidRPr="007343E1">
        <w:rPr>
          <w:rFonts w:ascii="Times New Roman" w:hAnsi="Times New Roman"/>
          <w:sz w:val="19"/>
          <w:szCs w:val="19"/>
          <w:lang w:val="kk-KZ"/>
        </w:rPr>
        <w:t xml:space="preserve">Мысалы </w:t>
      </w:r>
      <w:r w:rsidRPr="007343E1">
        <w:rPr>
          <w:rFonts w:ascii="Times New Roman" w:hAnsi="Times New Roman"/>
          <w:sz w:val="19"/>
          <w:szCs w:val="19"/>
        </w:rPr>
        <w:t xml:space="preserve">: Фосфорный шлак является самым </w:t>
      </w:r>
      <w:proofErr w:type="spellStart"/>
      <w:r w:rsidRPr="007343E1">
        <w:rPr>
          <w:rFonts w:ascii="Times New Roman" w:hAnsi="Times New Roman"/>
          <w:sz w:val="19"/>
          <w:szCs w:val="19"/>
        </w:rPr>
        <w:t>многотоннажным</w:t>
      </w:r>
      <w:proofErr w:type="spellEnd"/>
      <w:r w:rsidRPr="007343E1">
        <w:rPr>
          <w:rFonts w:ascii="Times New Roman" w:hAnsi="Times New Roman"/>
          <w:sz w:val="19"/>
          <w:szCs w:val="19"/>
        </w:rPr>
        <w:t xml:space="preserve"> отходом производства желтого фосфора, который много лет складируется на отвальных полях, создавая экологические проблемы в регионах. …. </w:t>
      </w:r>
    </w:p>
    <w:p w:rsidR="009710F9" w:rsidRPr="007343E1" w:rsidRDefault="009710F9" w:rsidP="009710F9">
      <w:pPr>
        <w:spacing w:after="0" w:line="240" w:lineRule="auto"/>
        <w:jc w:val="both"/>
        <w:rPr>
          <w:rFonts w:ascii="Times New Roman" w:hAnsi="Times New Roman"/>
          <w:sz w:val="19"/>
          <w:szCs w:val="19"/>
        </w:rPr>
      </w:pPr>
      <w:proofErr w:type="spellStart"/>
      <w:r w:rsidRPr="007343E1">
        <w:rPr>
          <w:rFonts w:ascii="Times New Roman" w:hAnsi="Times New Roman"/>
          <w:sz w:val="19"/>
          <w:szCs w:val="19"/>
        </w:rPr>
        <w:t>Бұл</w:t>
      </w:r>
      <w:proofErr w:type="spellEnd"/>
      <w:r w:rsidRPr="007343E1">
        <w:rPr>
          <w:rFonts w:ascii="Times New Roman" w:hAnsi="Times New Roman"/>
          <w:sz w:val="19"/>
          <w:szCs w:val="19"/>
        </w:rPr>
        <w:t xml:space="preserve"> </w:t>
      </w:r>
      <w:proofErr w:type="spellStart"/>
      <w:r w:rsidRPr="007343E1">
        <w:rPr>
          <w:rFonts w:ascii="Times New Roman" w:hAnsi="Times New Roman"/>
          <w:sz w:val="19"/>
          <w:szCs w:val="19"/>
        </w:rPr>
        <w:t>сөйлемдерді</w:t>
      </w:r>
      <w:proofErr w:type="spellEnd"/>
      <w:r w:rsidRPr="007343E1">
        <w:rPr>
          <w:rFonts w:ascii="Times New Roman" w:hAnsi="Times New Roman"/>
          <w:sz w:val="19"/>
          <w:szCs w:val="19"/>
        </w:rPr>
        <w:t xml:space="preserve"> </w:t>
      </w:r>
      <w:proofErr w:type="spellStart"/>
      <w:r w:rsidRPr="007343E1">
        <w:rPr>
          <w:rFonts w:ascii="Times New Roman" w:hAnsi="Times New Roman"/>
          <w:sz w:val="19"/>
          <w:szCs w:val="19"/>
        </w:rPr>
        <w:t>өшіріп</w:t>
      </w:r>
      <w:proofErr w:type="spellEnd"/>
      <w:r w:rsidRPr="007343E1">
        <w:rPr>
          <w:rFonts w:ascii="Times New Roman" w:hAnsi="Times New Roman"/>
          <w:sz w:val="19"/>
          <w:szCs w:val="19"/>
        </w:rPr>
        <w:t xml:space="preserve"> </w:t>
      </w:r>
      <w:proofErr w:type="spellStart"/>
      <w:r w:rsidRPr="007343E1">
        <w:rPr>
          <w:rFonts w:ascii="Times New Roman" w:hAnsi="Times New Roman"/>
          <w:sz w:val="19"/>
          <w:szCs w:val="19"/>
        </w:rPr>
        <w:t>өзініздің</w:t>
      </w:r>
      <w:proofErr w:type="spellEnd"/>
      <w:r w:rsidRPr="007343E1">
        <w:rPr>
          <w:rFonts w:ascii="Times New Roman" w:hAnsi="Times New Roman"/>
          <w:sz w:val="19"/>
          <w:szCs w:val="19"/>
        </w:rPr>
        <w:t xml:space="preserve"> </w:t>
      </w:r>
      <w:proofErr w:type="spellStart"/>
      <w:r w:rsidRPr="007343E1">
        <w:rPr>
          <w:rFonts w:ascii="Times New Roman" w:hAnsi="Times New Roman"/>
          <w:sz w:val="19"/>
          <w:szCs w:val="19"/>
        </w:rPr>
        <w:t>түйндеменізді</w:t>
      </w:r>
      <w:proofErr w:type="spellEnd"/>
      <w:r w:rsidRPr="007343E1">
        <w:rPr>
          <w:rFonts w:ascii="Times New Roman" w:hAnsi="Times New Roman"/>
          <w:sz w:val="19"/>
          <w:szCs w:val="19"/>
        </w:rPr>
        <w:t xml:space="preserve"> </w:t>
      </w:r>
      <w:proofErr w:type="spellStart"/>
      <w:r w:rsidRPr="007343E1">
        <w:rPr>
          <w:rFonts w:ascii="Times New Roman" w:hAnsi="Times New Roman"/>
          <w:sz w:val="19"/>
          <w:szCs w:val="19"/>
        </w:rPr>
        <w:t>қойыныз</w:t>
      </w:r>
      <w:proofErr w:type="spellEnd"/>
      <w:r w:rsidRPr="007343E1">
        <w:rPr>
          <w:rFonts w:ascii="Times New Roman" w:hAnsi="Times New Roman"/>
          <w:sz w:val="19"/>
          <w:szCs w:val="19"/>
        </w:rPr>
        <w:t>.</w:t>
      </w:r>
    </w:p>
    <w:p w:rsidR="009710F9" w:rsidRPr="007343E1" w:rsidRDefault="009710F9" w:rsidP="009710F9">
      <w:pPr>
        <w:spacing w:after="0" w:line="240" w:lineRule="auto"/>
        <w:jc w:val="both"/>
        <w:rPr>
          <w:rFonts w:ascii="Times New Roman" w:hAnsi="Times New Roman"/>
          <w:b/>
          <w:caps/>
          <w:color w:val="000000" w:themeColor="text1"/>
          <w:sz w:val="19"/>
          <w:szCs w:val="19"/>
          <w:lang w:eastAsia="x-none"/>
        </w:rPr>
      </w:pPr>
      <w:r w:rsidRPr="007343E1">
        <w:rPr>
          <w:rFonts w:ascii="Times New Roman" w:hAnsi="Times New Roman"/>
          <w:b/>
          <w:color w:val="000000" w:themeColor="text1"/>
          <w:sz w:val="19"/>
          <w:szCs w:val="19"/>
        </w:rPr>
        <w:t xml:space="preserve">Ключевые слова: </w:t>
      </w:r>
      <w:r w:rsidRPr="007343E1">
        <w:rPr>
          <w:rFonts w:ascii="Times New Roman" w:hAnsi="Times New Roman"/>
          <w:color w:val="000000" w:themeColor="text1"/>
          <w:sz w:val="19"/>
          <w:szCs w:val="19"/>
        </w:rPr>
        <w:t>фосфорный шлак</w:t>
      </w:r>
      <w:r w:rsidRPr="007343E1">
        <w:rPr>
          <w:rFonts w:ascii="Times New Roman" w:hAnsi="Times New Roman"/>
          <w:color w:val="000000" w:themeColor="text1"/>
          <w:sz w:val="19"/>
          <w:szCs w:val="19"/>
          <w:lang w:val="kk-KZ"/>
        </w:rPr>
        <w:t xml:space="preserve">, </w:t>
      </w:r>
      <w:r w:rsidRPr="007343E1">
        <w:rPr>
          <w:rFonts w:ascii="Times New Roman" w:hAnsi="Times New Roman"/>
          <w:color w:val="000000" w:themeColor="text1"/>
          <w:sz w:val="19"/>
          <w:szCs w:val="19"/>
        </w:rPr>
        <w:t>редкоземельные металлы</w:t>
      </w:r>
      <w:r w:rsidRPr="007343E1">
        <w:rPr>
          <w:rFonts w:ascii="Times New Roman" w:hAnsi="Times New Roman"/>
          <w:color w:val="000000" w:themeColor="text1"/>
          <w:sz w:val="19"/>
          <w:szCs w:val="19"/>
          <w:lang w:val="kk-KZ"/>
        </w:rPr>
        <w:t xml:space="preserve">, </w:t>
      </w:r>
      <w:r w:rsidRPr="007343E1">
        <w:rPr>
          <w:rFonts w:ascii="Times New Roman" w:hAnsi="Times New Roman"/>
          <w:color w:val="000000" w:themeColor="text1"/>
          <w:sz w:val="19"/>
          <w:szCs w:val="19"/>
        </w:rPr>
        <w:t>выщелачивание</w:t>
      </w:r>
      <w:r w:rsidRPr="007343E1">
        <w:rPr>
          <w:rFonts w:ascii="Times New Roman" w:hAnsi="Times New Roman"/>
          <w:color w:val="000000" w:themeColor="text1"/>
          <w:sz w:val="19"/>
          <w:szCs w:val="19"/>
          <w:lang w:val="kk-KZ"/>
        </w:rPr>
        <w:t xml:space="preserve">, кинетика, </w:t>
      </w:r>
      <w:r w:rsidRPr="007343E1">
        <w:rPr>
          <w:rFonts w:ascii="Times New Roman" w:hAnsi="Times New Roman"/>
          <w:color w:val="000000" w:themeColor="text1"/>
          <w:sz w:val="19"/>
          <w:szCs w:val="19"/>
        </w:rPr>
        <w:t xml:space="preserve">кремнийсодержащий </w:t>
      </w:r>
      <w:proofErr w:type="spellStart"/>
      <w:r w:rsidRPr="007343E1">
        <w:rPr>
          <w:rFonts w:ascii="Times New Roman" w:hAnsi="Times New Roman"/>
          <w:color w:val="000000" w:themeColor="text1"/>
          <w:sz w:val="19"/>
          <w:szCs w:val="19"/>
        </w:rPr>
        <w:t>кек</w:t>
      </w:r>
      <w:proofErr w:type="spellEnd"/>
      <w:r w:rsidRPr="007343E1">
        <w:rPr>
          <w:rFonts w:ascii="Times New Roman" w:hAnsi="Times New Roman"/>
          <w:color w:val="000000" w:themeColor="text1"/>
          <w:sz w:val="19"/>
          <w:szCs w:val="19"/>
          <w:lang w:val="kk-KZ"/>
        </w:rPr>
        <w:t xml:space="preserve">, </w:t>
      </w:r>
      <w:r w:rsidRPr="007343E1">
        <w:rPr>
          <w:rFonts w:ascii="Times New Roman" w:hAnsi="Times New Roman"/>
          <w:color w:val="000000" w:themeColor="text1"/>
          <w:sz w:val="19"/>
          <w:szCs w:val="19"/>
        </w:rPr>
        <w:t>извлечение, очистка</w:t>
      </w:r>
    </w:p>
    <w:p w:rsidR="00B54598" w:rsidRPr="000A5BB8" w:rsidRDefault="0011367B" w:rsidP="00BB74C2">
      <w:pPr>
        <w:spacing w:after="0" w:line="240" w:lineRule="auto"/>
        <w:jc w:val="both"/>
        <w:rPr>
          <w:rFonts w:ascii="Times New Roman" w:hAnsi="Times New Roman"/>
          <w:b/>
          <w:lang w:val="kk-KZ"/>
        </w:rPr>
      </w:pPr>
      <w:r>
        <w:rPr>
          <w:rFonts w:ascii="Times New Roman" w:hAnsi="Times New Roman"/>
          <w:sz w:val="19"/>
          <w:szCs w:val="19"/>
        </w:rPr>
        <w:t>_____________________________________________________________________________________________________</w:t>
      </w:r>
    </w:p>
    <w:p w:rsidR="00AD5495" w:rsidRPr="000A5BB8" w:rsidRDefault="00AD5495" w:rsidP="00BB74C2">
      <w:pPr>
        <w:spacing w:after="0" w:line="240" w:lineRule="auto"/>
        <w:jc w:val="both"/>
        <w:rPr>
          <w:rFonts w:ascii="Times New Roman" w:hAnsi="Times New Roman"/>
          <w:b/>
          <w:lang w:val="kk-KZ"/>
        </w:rPr>
        <w:sectPr w:rsidR="00AD5495" w:rsidRPr="000A5BB8" w:rsidSect="00EB3EAE">
          <w:headerReference w:type="even" r:id="rId11"/>
          <w:headerReference w:type="default" r:id="rId12"/>
          <w:footerReference w:type="default" r:id="rId13"/>
          <w:type w:val="continuous"/>
          <w:pgSz w:w="11906" w:h="16838" w:code="9"/>
          <w:pgMar w:top="1134" w:right="1134" w:bottom="1134" w:left="1134" w:header="709" w:footer="709" w:gutter="0"/>
          <w:cols w:space="340"/>
          <w:docGrid w:linePitch="360"/>
        </w:sectPr>
      </w:pPr>
    </w:p>
    <w:p w:rsidR="00EF4A44" w:rsidRPr="007E381F" w:rsidRDefault="00C207D9" w:rsidP="002113BE">
      <w:pPr>
        <w:pStyle w:val="a5"/>
        <w:shd w:val="clear" w:color="auto" w:fill="FFFFFF"/>
        <w:spacing w:before="0" w:beforeAutospacing="0" w:after="0" w:afterAutospacing="0"/>
        <w:ind w:firstLine="567"/>
        <w:jc w:val="both"/>
        <w:rPr>
          <w:rFonts w:ascii="Times New Roman" w:hAnsi="Times New Roman"/>
          <w:spacing w:val="-6"/>
          <w:sz w:val="22"/>
          <w:szCs w:val="22"/>
          <w:lang w:val="kk-KZ"/>
        </w:rPr>
      </w:pPr>
      <w:r w:rsidRPr="007E381F">
        <w:rPr>
          <w:rFonts w:ascii="Times New Roman" w:hAnsi="Times New Roman"/>
          <w:b/>
          <w:spacing w:val="-6"/>
          <w:sz w:val="22"/>
          <w:szCs w:val="22"/>
          <w:lang w:val="kk-KZ"/>
        </w:rPr>
        <w:lastRenderedPageBreak/>
        <w:t>Кіріспе</w:t>
      </w:r>
      <w:r w:rsidR="00B54598" w:rsidRPr="000A5BB8">
        <w:rPr>
          <w:rFonts w:ascii="Times New Roman" w:hAnsi="Times New Roman"/>
          <w:b/>
          <w:spacing w:val="-6"/>
          <w:sz w:val="22"/>
          <w:szCs w:val="22"/>
          <w:lang w:val="kk-KZ"/>
        </w:rPr>
        <w:t xml:space="preserve"> </w:t>
      </w:r>
      <w:r w:rsidR="002732F4" w:rsidRPr="007E381F">
        <w:rPr>
          <w:rFonts w:ascii="Times New Roman" w:hAnsi="Times New Roman"/>
          <w:b/>
          <w:spacing w:val="-6"/>
          <w:sz w:val="22"/>
          <w:szCs w:val="22"/>
          <w:lang w:val="kk-KZ"/>
        </w:rPr>
        <w:t xml:space="preserve">- </w:t>
      </w:r>
      <w:r w:rsidR="002732F4" w:rsidRPr="007E381F">
        <w:rPr>
          <w:rFonts w:ascii="Times New Roman" w:hAnsi="Times New Roman"/>
          <w:spacing w:val="-6"/>
          <w:sz w:val="22"/>
          <w:szCs w:val="22"/>
          <w:lang w:val="kk-KZ"/>
        </w:rPr>
        <w:t xml:space="preserve">осы бөлімшеде мақаланың өзектілігі мен мақсаты көрсетіледі. </w:t>
      </w:r>
    </w:p>
    <w:p w:rsidR="00FA5801" w:rsidRPr="007E381F" w:rsidRDefault="00E431BF" w:rsidP="002113BE">
      <w:pPr>
        <w:pStyle w:val="a5"/>
        <w:shd w:val="clear" w:color="auto" w:fill="FFFFFF"/>
        <w:spacing w:before="0" w:beforeAutospacing="0" w:after="0" w:afterAutospacing="0"/>
        <w:ind w:firstLine="567"/>
        <w:jc w:val="both"/>
        <w:rPr>
          <w:rFonts w:ascii="Times New Roman" w:hAnsi="Times New Roman"/>
          <w:spacing w:val="-6"/>
          <w:sz w:val="22"/>
          <w:szCs w:val="22"/>
          <w:lang w:val="kk-KZ"/>
        </w:rPr>
      </w:pPr>
      <w:r w:rsidRPr="007E381F">
        <w:rPr>
          <w:rFonts w:ascii="Times New Roman" w:hAnsi="Times New Roman"/>
          <w:spacing w:val="-6"/>
          <w:sz w:val="22"/>
          <w:szCs w:val="22"/>
          <w:lang w:val="kk-KZ"/>
        </w:rPr>
        <w:t>К</w:t>
      </w:r>
      <w:r w:rsidR="00FA5801" w:rsidRPr="007E381F">
        <w:rPr>
          <w:rFonts w:ascii="Times New Roman" w:hAnsi="Times New Roman"/>
          <w:spacing w:val="-6"/>
          <w:sz w:val="22"/>
          <w:szCs w:val="22"/>
          <w:lang w:val="kk-KZ"/>
        </w:rPr>
        <w:t>елтірілген шаблон бойынша журналдын барлық талаптарын орындауға болады, яғни бұл бірі</w:t>
      </w:r>
      <w:r w:rsidR="00EB00DE" w:rsidRPr="007E381F">
        <w:rPr>
          <w:rFonts w:ascii="Times New Roman" w:hAnsi="Times New Roman"/>
          <w:spacing w:val="-6"/>
          <w:sz w:val="22"/>
          <w:szCs w:val="22"/>
          <w:lang w:val="kk-KZ"/>
        </w:rPr>
        <w:t>нғай стилді сақтайды</w:t>
      </w:r>
      <w:r w:rsidR="00FA5801" w:rsidRPr="007E381F">
        <w:rPr>
          <w:rFonts w:ascii="Times New Roman" w:hAnsi="Times New Roman"/>
          <w:spacing w:val="-6"/>
          <w:sz w:val="22"/>
          <w:szCs w:val="22"/>
          <w:lang w:val="kk-KZ"/>
        </w:rPr>
        <w:t xml:space="preserve"> . Сондықтан сіз осы пішінді сақтап бұл сөйлемдерді өшіріп өзініздің кіріспенізді қойыныз. </w:t>
      </w:r>
    </w:p>
    <w:p w:rsidR="005E4C75" w:rsidRPr="007E381F" w:rsidRDefault="00EB00DE" w:rsidP="002113BE">
      <w:pPr>
        <w:pStyle w:val="a5"/>
        <w:shd w:val="clear" w:color="auto" w:fill="FFFFFF"/>
        <w:spacing w:before="0" w:beforeAutospacing="0" w:after="0" w:afterAutospacing="0"/>
        <w:ind w:firstLine="567"/>
        <w:jc w:val="both"/>
        <w:rPr>
          <w:rFonts w:ascii="Times New Roman" w:hAnsi="Times New Roman"/>
          <w:spacing w:val="-6"/>
          <w:sz w:val="22"/>
          <w:szCs w:val="22"/>
          <w:lang w:val="kk-KZ"/>
        </w:rPr>
      </w:pPr>
      <w:r w:rsidRPr="007E381F">
        <w:rPr>
          <w:rFonts w:ascii="Times New Roman" w:hAnsi="Times New Roman"/>
          <w:spacing w:val="-6"/>
          <w:sz w:val="22"/>
          <w:szCs w:val="22"/>
          <w:lang w:val="kk-KZ"/>
        </w:rPr>
        <w:t xml:space="preserve">Беріліп отырған файлды көшіріп сақтап </w:t>
      </w:r>
      <w:r w:rsidR="00E431BF" w:rsidRPr="007E381F">
        <w:rPr>
          <w:rFonts w:ascii="Times New Roman" w:hAnsi="Times New Roman"/>
          <w:spacing w:val="-6"/>
          <w:sz w:val="22"/>
          <w:szCs w:val="22"/>
          <w:lang w:val="kk-KZ"/>
        </w:rPr>
        <w:t xml:space="preserve">алыныз.  Өзініздін файылынызді WORD for Windows форматында, 6.0 және одан жоғары нұсқаларында, 11 Times New Roman шрифтімен, 1 интервалда ұсынылады. Ені бойынша туралау. </w:t>
      </w:r>
      <w:r w:rsidR="00E431BF" w:rsidRPr="007E381F">
        <w:rPr>
          <w:rFonts w:ascii="Times New Roman" w:hAnsi="Times New Roman"/>
          <w:spacing w:val="-6"/>
          <w:sz w:val="22"/>
          <w:szCs w:val="22"/>
          <w:lang w:val="kk-KZ"/>
        </w:rPr>
        <w:lastRenderedPageBreak/>
        <w:t>Абзац шегінісі-1 см. Жиектері – жоғары, төменгі, сол және оң-2 см.</w:t>
      </w:r>
    </w:p>
    <w:p w:rsidR="00E431BF" w:rsidRPr="007E381F" w:rsidRDefault="00E431BF" w:rsidP="002113BE">
      <w:pPr>
        <w:pStyle w:val="a5"/>
        <w:shd w:val="clear" w:color="auto" w:fill="FFFFFF"/>
        <w:spacing w:before="0" w:beforeAutospacing="0" w:after="0" w:afterAutospacing="0"/>
        <w:ind w:firstLine="567"/>
        <w:jc w:val="both"/>
        <w:rPr>
          <w:rFonts w:ascii="Times New Roman" w:hAnsi="Times New Roman"/>
          <w:sz w:val="22"/>
          <w:szCs w:val="22"/>
          <w:lang w:val="kk-KZ"/>
        </w:rPr>
      </w:pPr>
      <w:r w:rsidRPr="007E381F">
        <w:rPr>
          <w:rFonts w:ascii="Times New Roman" w:hAnsi="Times New Roman"/>
          <w:spacing w:val="-6"/>
          <w:sz w:val="22"/>
          <w:szCs w:val="22"/>
          <w:lang w:val="kk-KZ"/>
        </w:rPr>
        <w:t>Файлдің аты бірінші автордын тегімен сақтаныз, мысалы:</w:t>
      </w:r>
      <w:r w:rsidRPr="007E381F">
        <w:rPr>
          <w:rFonts w:ascii="Times New Roman" w:hAnsi="Times New Roman"/>
          <w:sz w:val="22"/>
          <w:szCs w:val="22"/>
          <w:lang w:val="kk-KZ"/>
        </w:rPr>
        <w:t xml:space="preserve"> Kenzhaliev_Bagdaulet.</w:t>
      </w:r>
    </w:p>
    <w:p w:rsidR="00C318FD" w:rsidRPr="007E381F" w:rsidRDefault="00C318FD" w:rsidP="002113BE">
      <w:pPr>
        <w:pStyle w:val="a5"/>
        <w:shd w:val="clear" w:color="auto" w:fill="FFFFFF"/>
        <w:spacing w:before="0" w:beforeAutospacing="0" w:after="0" w:afterAutospacing="0"/>
        <w:ind w:firstLine="567"/>
        <w:jc w:val="both"/>
        <w:rPr>
          <w:rFonts w:ascii="Times New Roman" w:hAnsi="Times New Roman"/>
          <w:sz w:val="22"/>
          <w:szCs w:val="22"/>
          <w:lang w:val="kk-KZ"/>
        </w:rPr>
      </w:pPr>
      <w:r w:rsidRPr="007E381F">
        <w:rPr>
          <w:rFonts w:ascii="Times New Roman" w:hAnsi="Times New Roman"/>
          <w:sz w:val="22"/>
          <w:szCs w:val="22"/>
          <w:lang w:val="kk-KZ"/>
        </w:rPr>
        <w:t>Жіберілген мақалалар өзінің профиліне сәйкес болуы керек.</w:t>
      </w:r>
      <w:r w:rsidR="008D6538">
        <w:rPr>
          <w:rFonts w:ascii="Times New Roman" w:hAnsi="Times New Roman"/>
          <w:sz w:val="22"/>
          <w:szCs w:val="22"/>
          <w:lang w:val="kk-KZ"/>
        </w:rPr>
        <w:t xml:space="preserve"> </w:t>
      </w:r>
    </w:p>
    <w:p w:rsidR="00C207D9" w:rsidRPr="00344DFE" w:rsidRDefault="00C207D9" w:rsidP="002113BE">
      <w:pPr>
        <w:pStyle w:val="a5"/>
        <w:shd w:val="clear" w:color="auto" w:fill="FFFFFF"/>
        <w:spacing w:before="0" w:beforeAutospacing="0" w:after="0" w:afterAutospacing="0"/>
        <w:ind w:firstLine="567"/>
        <w:jc w:val="both"/>
        <w:rPr>
          <w:rFonts w:ascii="Times New Roman" w:hAnsi="Times New Roman"/>
          <w:b/>
          <w:color w:val="FF0000"/>
          <w:sz w:val="22"/>
          <w:szCs w:val="22"/>
        </w:rPr>
      </w:pPr>
      <w:r w:rsidRPr="00344DFE">
        <w:rPr>
          <w:rFonts w:ascii="Times New Roman" w:hAnsi="Times New Roman"/>
          <w:b/>
          <w:color w:val="FF0000"/>
          <w:sz w:val="22"/>
          <w:szCs w:val="22"/>
        </w:rPr>
        <w:t xml:space="preserve">Журнал </w:t>
      </w:r>
      <w:proofErr w:type="spellStart"/>
      <w:r w:rsidRPr="00344DFE">
        <w:rPr>
          <w:rFonts w:ascii="Times New Roman" w:hAnsi="Times New Roman"/>
          <w:b/>
          <w:color w:val="FF0000"/>
          <w:sz w:val="22"/>
          <w:szCs w:val="22"/>
        </w:rPr>
        <w:t>келесі</w:t>
      </w:r>
      <w:proofErr w:type="spellEnd"/>
      <w:r w:rsidRPr="00344DFE">
        <w:rPr>
          <w:rFonts w:ascii="Times New Roman" w:hAnsi="Times New Roman"/>
          <w:b/>
          <w:color w:val="FF0000"/>
          <w:sz w:val="22"/>
          <w:szCs w:val="22"/>
        </w:rPr>
        <w:t xml:space="preserve"> </w:t>
      </w:r>
      <w:r w:rsidRPr="00344DFE">
        <w:rPr>
          <w:rFonts w:ascii="Times New Roman" w:hAnsi="Times New Roman"/>
          <w:b/>
          <w:color w:val="FF0000"/>
          <w:sz w:val="22"/>
          <w:szCs w:val="22"/>
          <w:lang w:val="kk-KZ"/>
        </w:rPr>
        <w:t>рубрикаларды</w:t>
      </w:r>
      <w:r w:rsidRPr="00344DFE">
        <w:rPr>
          <w:rFonts w:ascii="Times New Roman" w:hAnsi="Times New Roman"/>
          <w:b/>
          <w:color w:val="FF0000"/>
          <w:sz w:val="22"/>
          <w:szCs w:val="22"/>
        </w:rPr>
        <w:t xml:space="preserve"> </w:t>
      </w:r>
      <w:proofErr w:type="spellStart"/>
      <w:r w:rsidRPr="00344DFE">
        <w:rPr>
          <w:rFonts w:ascii="Times New Roman" w:hAnsi="Times New Roman"/>
          <w:b/>
          <w:color w:val="FF0000"/>
          <w:sz w:val="22"/>
          <w:szCs w:val="22"/>
        </w:rPr>
        <w:t>қамтиды</w:t>
      </w:r>
      <w:proofErr w:type="spellEnd"/>
      <w:r w:rsidRPr="00344DFE">
        <w:rPr>
          <w:rFonts w:ascii="Times New Roman" w:hAnsi="Times New Roman"/>
          <w:b/>
          <w:color w:val="FF0000"/>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gramStart"/>
      <w:r w:rsidRPr="007E381F">
        <w:rPr>
          <w:rFonts w:ascii="Times New Roman" w:hAnsi="Times New Roman"/>
          <w:bCs/>
          <w:sz w:val="22"/>
          <w:szCs w:val="22"/>
        </w:rPr>
        <w:t>тау</w:t>
      </w:r>
      <w:proofErr w:type="gramEnd"/>
      <w:r w:rsidRPr="007E381F">
        <w:rPr>
          <w:rFonts w:ascii="Times New Roman" w:hAnsi="Times New Roman"/>
          <w:bCs/>
          <w:sz w:val="22"/>
          <w:szCs w:val="22"/>
        </w:rPr>
        <w:t>-</w:t>
      </w:r>
      <w:proofErr w:type="spellStart"/>
      <w:r w:rsidRPr="007E381F">
        <w:rPr>
          <w:rFonts w:ascii="Times New Roman" w:hAnsi="Times New Roman"/>
          <w:bCs/>
          <w:sz w:val="22"/>
          <w:szCs w:val="22"/>
        </w:rPr>
        <w:t>кен</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ісі</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пайдалы</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қазбаларды</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байыту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gramStart"/>
      <w:r w:rsidRPr="007E381F">
        <w:rPr>
          <w:rFonts w:ascii="Times New Roman" w:hAnsi="Times New Roman"/>
          <w:bCs/>
          <w:sz w:val="22"/>
          <w:szCs w:val="22"/>
        </w:rPr>
        <w:t>металлургия</w:t>
      </w:r>
      <w:proofErr w:type="gram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металлургиялық</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процестердің</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теориясы</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физикалық</w:t>
      </w:r>
      <w:proofErr w:type="gramEnd"/>
      <w:r w:rsidRPr="007E381F">
        <w:rPr>
          <w:rFonts w:ascii="Times New Roman" w:hAnsi="Times New Roman"/>
          <w:bCs/>
          <w:sz w:val="22"/>
          <w:szCs w:val="22"/>
        </w:rPr>
        <w:t>-химиялық</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зерттеулер</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lastRenderedPageBreak/>
        <w:t>материалтану</w:t>
      </w:r>
      <w:proofErr w:type="spellEnd"/>
      <w:proofErr w:type="gram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gramStart"/>
      <w:r w:rsidRPr="007E381F">
        <w:rPr>
          <w:rFonts w:ascii="Times New Roman" w:hAnsi="Times New Roman"/>
          <w:bCs/>
          <w:sz w:val="22"/>
          <w:szCs w:val="22"/>
        </w:rPr>
        <w:t>металл</w:t>
      </w:r>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жүйелерін</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зерттеу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электрохимиялық</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процестерді</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зерттеу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отқа</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төзімділікті</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арттыру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минералды</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шикізаттан</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бейорганикалық</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материалдарды</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алу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өндірістік</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қалдықтарды</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пайдалану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қоршаған</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ортаны</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қорғау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gramStart"/>
      <w:r w:rsidRPr="007E381F">
        <w:rPr>
          <w:rFonts w:ascii="Times New Roman" w:hAnsi="Times New Roman"/>
          <w:bCs/>
          <w:sz w:val="22"/>
          <w:szCs w:val="22"/>
        </w:rPr>
        <w:t>экономика</w:t>
      </w:r>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және</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өндірісті</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басқару</w:t>
      </w:r>
      <w:proofErr w:type="spellEnd"/>
      <w:r w:rsidRPr="007E381F">
        <w:rPr>
          <w:rFonts w:ascii="Times New Roman" w:hAnsi="Times New Roman"/>
          <w:bCs/>
          <w:sz w:val="22"/>
          <w:szCs w:val="22"/>
        </w:rPr>
        <w:t>;</w:t>
      </w:r>
    </w:p>
    <w:p w:rsidR="00C207D9" w:rsidRPr="007E381F" w:rsidRDefault="00C207D9" w:rsidP="002113BE">
      <w:pPr>
        <w:pStyle w:val="a5"/>
        <w:numPr>
          <w:ilvl w:val="0"/>
          <w:numId w:val="2"/>
        </w:numPr>
        <w:shd w:val="clear" w:color="auto" w:fill="FFFFFF"/>
        <w:tabs>
          <w:tab w:val="clear" w:pos="720"/>
          <w:tab w:val="num" w:pos="0"/>
        </w:tabs>
        <w:spacing w:before="0" w:beforeAutospacing="0" w:after="0" w:afterAutospacing="0"/>
        <w:ind w:left="0" w:firstLine="567"/>
        <w:jc w:val="both"/>
        <w:rPr>
          <w:rFonts w:ascii="Times New Roman" w:hAnsi="Times New Roman"/>
          <w:sz w:val="22"/>
          <w:szCs w:val="22"/>
        </w:rPr>
      </w:pPr>
      <w:proofErr w:type="spellStart"/>
      <w:proofErr w:type="gramStart"/>
      <w:r w:rsidRPr="007E381F">
        <w:rPr>
          <w:rFonts w:ascii="Times New Roman" w:hAnsi="Times New Roman"/>
          <w:bCs/>
          <w:sz w:val="22"/>
          <w:szCs w:val="22"/>
        </w:rPr>
        <w:t>мерейтой</w:t>
      </w:r>
      <w:proofErr w:type="spellEnd"/>
      <w:proofErr w:type="gram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және</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еске</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алынатын</w:t>
      </w:r>
      <w:proofErr w:type="spellEnd"/>
      <w:r w:rsidRPr="007E381F">
        <w:rPr>
          <w:rFonts w:ascii="Times New Roman" w:hAnsi="Times New Roman"/>
          <w:bCs/>
          <w:sz w:val="22"/>
          <w:szCs w:val="22"/>
        </w:rPr>
        <w:t xml:space="preserve"> </w:t>
      </w:r>
      <w:proofErr w:type="spellStart"/>
      <w:r w:rsidRPr="007E381F">
        <w:rPr>
          <w:rFonts w:ascii="Times New Roman" w:hAnsi="Times New Roman"/>
          <w:bCs/>
          <w:sz w:val="22"/>
          <w:szCs w:val="22"/>
        </w:rPr>
        <w:t>күндер</w:t>
      </w:r>
      <w:proofErr w:type="spellEnd"/>
      <w:r w:rsidRPr="007E381F">
        <w:rPr>
          <w:rFonts w:ascii="Times New Roman" w:hAnsi="Times New Roman"/>
          <w:bCs/>
          <w:sz w:val="22"/>
          <w:szCs w:val="22"/>
        </w:rPr>
        <w:t>.</w:t>
      </w:r>
    </w:p>
    <w:p w:rsidR="00C318FD" w:rsidRPr="007E381F" w:rsidRDefault="00C318FD" w:rsidP="002113BE">
      <w:pPr>
        <w:pStyle w:val="a5"/>
        <w:shd w:val="clear" w:color="auto" w:fill="FFFFFF"/>
        <w:spacing w:before="0" w:beforeAutospacing="0" w:after="0" w:afterAutospacing="0"/>
        <w:ind w:firstLine="567"/>
        <w:jc w:val="both"/>
        <w:rPr>
          <w:rFonts w:ascii="Times New Roman" w:hAnsi="Times New Roman"/>
          <w:lang w:val="kk-KZ"/>
        </w:rPr>
      </w:pPr>
      <w:r w:rsidRPr="007E381F">
        <w:rPr>
          <w:rFonts w:ascii="Times New Roman" w:hAnsi="Times New Roman"/>
          <w:lang w:val="kk-KZ"/>
        </w:rPr>
        <w:t>Авторлардың аты-жөні үлкен әріптермен жазыныз.</w:t>
      </w:r>
      <w:r w:rsidRPr="007E381F">
        <w:rPr>
          <w:lang w:val="kk-KZ"/>
        </w:rPr>
        <w:t xml:space="preserve"> </w:t>
      </w:r>
      <w:r w:rsidRPr="007E381F">
        <w:rPr>
          <w:rFonts w:ascii="Times New Roman" w:hAnsi="Times New Roman"/>
          <w:lang w:val="kk-KZ"/>
        </w:rPr>
        <w:t>Қазақстандық авторлармен үш тілде ұсынылуы тиіс: қазақша, орысша, ағылшынша; шетел авторлары екі тілде: орысша және ағылшынша. Авторлардың саны 5 аспау керек. Бір автор жылына екі рет қана мақаланың авторы бола алады.</w:t>
      </w:r>
      <w:r w:rsidRPr="000A5BB8">
        <w:rPr>
          <w:lang w:val="kk-KZ"/>
        </w:rPr>
        <w:t xml:space="preserve"> </w:t>
      </w:r>
      <w:r w:rsidRPr="007E381F">
        <w:rPr>
          <w:rFonts w:ascii="Times New Roman" w:hAnsi="Times New Roman"/>
          <w:lang w:val="kk-KZ"/>
        </w:rPr>
        <w:t>Әдебиеттер мен иллюстрациялардың тізімін қоса алғанда мақалала</w:t>
      </w:r>
      <w:r w:rsidR="00BB018E" w:rsidRPr="007E381F">
        <w:rPr>
          <w:rFonts w:ascii="Times New Roman" w:hAnsi="Times New Roman"/>
          <w:lang w:val="kk-KZ"/>
        </w:rPr>
        <w:t>н</w:t>
      </w:r>
      <w:r w:rsidRPr="007E381F">
        <w:rPr>
          <w:rFonts w:ascii="Times New Roman" w:hAnsi="Times New Roman"/>
          <w:lang w:val="kk-KZ"/>
        </w:rPr>
        <w:t>ың көлемі 10 беттен аспауы керек, шолу 15 беттен аспауы керек.</w:t>
      </w:r>
    </w:p>
    <w:p w:rsidR="000B4517" w:rsidRPr="007E381F" w:rsidRDefault="00AD7A80" w:rsidP="002113BE">
      <w:pPr>
        <w:shd w:val="clear" w:color="auto" w:fill="FFFFFF"/>
        <w:spacing w:after="0" w:line="240" w:lineRule="auto"/>
        <w:ind w:firstLine="567"/>
        <w:jc w:val="both"/>
        <w:rPr>
          <w:rFonts w:ascii="Times New Roman" w:hAnsi="Times New Roman"/>
          <w:lang w:val="kk-KZ"/>
        </w:rPr>
      </w:pPr>
      <w:r w:rsidRPr="007E381F">
        <w:rPr>
          <w:rFonts w:ascii="Times New Roman" w:hAnsi="Times New Roman"/>
          <w:b/>
          <w:lang w:val="kk-KZ"/>
        </w:rPr>
        <w:t>Эксперименталдық бөлім</w:t>
      </w:r>
      <w:r w:rsidR="00C161E4" w:rsidRPr="007E381F">
        <w:rPr>
          <w:rFonts w:ascii="Times New Roman" w:hAnsi="Times New Roman"/>
          <w:b/>
          <w:lang w:val="kk-KZ"/>
        </w:rPr>
        <w:t xml:space="preserve"> </w:t>
      </w:r>
      <w:r w:rsidR="000B4517" w:rsidRPr="007E381F">
        <w:rPr>
          <w:rFonts w:ascii="Times New Roman" w:hAnsi="Times New Roman"/>
          <w:b/>
          <w:lang w:val="kk-KZ"/>
        </w:rPr>
        <w:t xml:space="preserve">– </w:t>
      </w:r>
      <w:r w:rsidR="000B4517" w:rsidRPr="007E381F">
        <w:rPr>
          <w:rFonts w:ascii="Times New Roman" w:hAnsi="Times New Roman"/>
          <w:lang w:val="kk-KZ"/>
        </w:rPr>
        <w:t>бұл жерде</w:t>
      </w:r>
      <w:r w:rsidR="00011ABE" w:rsidRPr="007E381F">
        <w:rPr>
          <w:rFonts w:ascii="Times New Roman" w:hAnsi="Times New Roman"/>
          <w:b/>
          <w:lang w:val="kk-KZ"/>
        </w:rPr>
        <w:t xml:space="preserve"> </w:t>
      </w:r>
      <w:r w:rsidR="000B4517" w:rsidRPr="007E381F">
        <w:rPr>
          <w:rFonts w:ascii="Times New Roman" w:hAnsi="Times New Roman"/>
          <w:lang w:val="kk-KZ"/>
        </w:rPr>
        <w:t>зерттеудің методологиясы келтіріледі.</w:t>
      </w:r>
      <w:r w:rsidR="00BB018E" w:rsidRPr="007E381F">
        <w:rPr>
          <w:lang w:val="kk-KZ"/>
        </w:rPr>
        <w:t xml:space="preserve"> </w:t>
      </w:r>
      <w:r w:rsidR="00BB018E" w:rsidRPr="007E381F">
        <w:rPr>
          <w:rFonts w:ascii="Times New Roman" w:hAnsi="Times New Roman"/>
          <w:lang w:val="kk-KZ"/>
        </w:rPr>
        <w:t>Эксперименттерді жүргізетін әдістер, пайдаланылған реактивтер, заттар, материалдар, зерттеу әдістері бар (физикалық, химиялық және т.б.) сондай-ақ пайдаланылатын құралдар мен жабдықтарды (қажет болған жағдайда, олардың техникалық сипаттамалары)</w:t>
      </w:r>
      <w:r w:rsidR="000B4517" w:rsidRPr="007E381F">
        <w:rPr>
          <w:rFonts w:ascii="Times New Roman" w:hAnsi="Times New Roman"/>
          <w:lang w:val="kk-KZ"/>
        </w:rPr>
        <w:t xml:space="preserve"> </w:t>
      </w:r>
      <w:r w:rsidR="00377930" w:rsidRPr="007E381F">
        <w:rPr>
          <w:rFonts w:ascii="Times New Roman" w:hAnsi="Times New Roman"/>
          <w:lang w:val="kk-KZ"/>
        </w:rPr>
        <w:t>Ұсынылып отырған форматта мақаланызды келтірініз. Осы пішінді сақтап бұл сөйлемдерді өшіріп өзініздің эксперименталдық бөлмшесін сипаттап қойыныз.</w:t>
      </w:r>
    </w:p>
    <w:p w:rsidR="009C59EB" w:rsidRPr="007E381F" w:rsidRDefault="00AD7A80" w:rsidP="002113BE">
      <w:pPr>
        <w:pStyle w:val="aff1"/>
        <w:ind w:firstLine="567"/>
        <w:rPr>
          <w:sz w:val="22"/>
          <w:szCs w:val="22"/>
          <w:lang w:val="kk-KZ"/>
        </w:rPr>
      </w:pPr>
      <w:r w:rsidRPr="007E381F">
        <w:rPr>
          <w:b/>
          <w:bCs/>
          <w:sz w:val="22"/>
          <w:szCs w:val="22"/>
          <w:lang w:val="kk-KZ"/>
        </w:rPr>
        <w:t xml:space="preserve">Зерттеу нәтижелері және оларды талқылау </w:t>
      </w:r>
      <w:r w:rsidR="005A2089" w:rsidRPr="007E381F">
        <w:rPr>
          <w:sz w:val="22"/>
          <w:szCs w:val="22"/>
          <w:lang w:val="kk-KZ"/>
        </w:rPr>
        <w:t xml:space="preserve">– </w:t>
      </w:r>
      <w:r w:rsidR="009C59EB" w:rsidRPr="007E381F">
        <w:rPr>
          <w:sz w:val="22"/>
          <w:szCs w:val="22"/>
          <w:lang w:val="kk-KZ"/>
        </w:rPr>
        <w:t>осы жерге зерттемедегі алынған мәліметтерді талқылап және басқа зерттемелермен салыстыруларды келтірініз. Кестелер мен суреттер анық, үлкен емес болуы керек.   Мақаланың мәтінінде суреттер мен кестелерге міндетті түрде сілтеме болуы керек. Формулалар мен әріптік белгілер толық жауапкершілік болатындай автормен мұқият тексерілуі керек. Авторлар Халықаралық бірліктер жүйесінде СИ (ГОСТ 9867-61) қабылданған физикалық бірліктерді, белгілерді қолдануы тиіс.</w:t>
      </w:r>
    </w:p>
    <w:p w:rsidR="00495ABC" w:rsidRPr="007E381F" w:rsidRDefault="00495ABC" w:rsidP="0083377E">
      <w:pPr>
        <w:pStyle w:val="aff1"/>
        <w:ind w:firstLine="360"/>
        <w:rPr>
          <w:sz w:val="22"/>
          <w:szCs w:val="22"/>
          <w:lang w:val="kk-KZ"/>
        </w:rPr>
      </w:pPr>
      <w:r w:rsidRPr="007E381F">
        <w:rPr>
          <w:sz w:val="22"/>
          <w:szCs w:val="22"/>
          <w:lang w:val="kk-KZ"/>
        </w:rPr>
        <w:t>Ұсынылып отырған шаблонмен жұмыс істеніз. Сіз мақаланызды осы пішіндеген түрде, баспада сүйтіп жарияланады.</w:t>
      </w:r>
    </w:p>
    <w:p w:rsidR="00495ABC" w:rsidRPr="007E381F" w:rsidRDefault="00495ABC" w:rsidP="0083377E">
      <w:pPr>
        <w:pStyle w:val="aff1"/>
        <w:ind w:firstLine="360"/>
        <w:rPr>
          <w:sz w:val="22"/>
          <w:szCs w:val="22"/>
          <w:lang w:val="kk-KZ"/>
        </w:rPr>
      </w:pPr>
      <w:r w:rsidRPr="007E381F">
        <w:rPr>
          <w:sz w:val="22"/>
          <w:szCs w:val="22"/>
          <w:lang w:val="kk-KZ"/>
        </w:rPr>
        <w:t xml:space="preserve">Формулалардың нөмірлері мәтін бойынша жүру керек. </w:t>
      </w:r>
    </w:p>
    <w:p w:rsidR="00495ABC" w:rsidRPr="007E381F" w:rsidRDefault="00495ABC" w:rsidP="0083377E">
      <w:pPr>
        <w:pStyle w:val="aff1"/>
        <w:ind w:firstLine="360"/>
        <w:rPr>
          <w:sz w:val="22"/>
          <w:szCs w:val="22"/>
          <w:lang w:val="kk-KZ"/>
        </w:rPr>
      </w:pPr>
      <w:r w:rsidRPr="007E381F">
        <w:rPr>
          <w:sz w:val="22"/>
          <w:szCs w:val="22"/>
          <w:lang w:val="kk-KZ"/>
        </w:rPr>
        <w:t xml:space="preserve">Теңдеулерді өз қалауынша келтірініз. Барлық теңдеулерге нөмірлерді </w:t>
      </w:r>
      <w:r w:rsidR="007924DB" w:rsidRPr="007E381F">
        <w:rPr>
          <w:sz w:val="22"/>
          <w:szCs w:val="22"/>
          <w:lang w:val="kk-KZ"/>
        </w:rPr>
        <w:t xml:space="preserve">жақшаға алып </w:t>
      </w:r>
      <w:r w:rsidRPr="007E381F">
        <w:rPr>
          <w:sz w:val="22"/>
          <w:szCs w:val="22"/>
          <w:lang w:val="kk-KZ"/>
        </w:rPr>
        <w:t>қойып шығыныз.</w:t>
      </w:r>
      <w:r w:rsidR="007924DB" w:rsidRPr="007E381F">
        <w:rPr>
          <w:sz w:val="22"/>
          <w:szCs w:val="22"/>
          <w:lang w:val="kk-KZ"/>
        </w:rPr>
        <w:t xml:space="preserve"> Мысалда сияқты келтірініз.</w:t>
      </w:r>
    </w:p>
    <w:p w:rsidR="00546A58" w:rsidRPr="007E381F" w:rsidRDefault="00546A58" w:rsidP="0035315F">
      <w:pPr>
        <w:pStyle w:val="aff1"/>
        <w:ind w:left="1418"/>
        <w:jc w:val="center"/>
        <w:rPr>
          <w:sz w:val="22"/>
          <w:szCs w:val="22"/>
          <w:lang w:val="kk-KZ"/>
        </w:rPr>
      </w:pPr>
      <w:bookmarkStart w:id="0" w:name="_GoBack"/>
      <w:bookmarkEnd w:id="0"/>
      <w:r w:rsidRPr="007E381F">
        <w:rPr>
          <w:i/>
          <w:sz w:val="22"/>
          <w:szCs w:val="22"/>
          <w:lang w:val="kk-KZ"/>
        </w:rPr>
        <w:lastRenderedPageBreak/>
        <w:t xml:space="preserve">a </w:t>
      </w:r>
      <w:r w:rsidRPr="007E381F">
        <w:rPr>
          <w:sz w:val="22"/>
          <w:szCs w:val="22"/>
          <w:lang w:val="kk-KZ"/>
        </w:rPr>
        <w:t xml:space="preserve">+ </w:t>
      </w:r>
      <w:r w:rsidRPr="007E381F">
        <w:rPr>
          <w:i/>
          <w:sz w:val="22"/>
          <w:szCs w:val="22"/>
          <w:lang w:val="kk-KZ"/>
        </w:rPr>
        <w:t xml:space="preserve">b = y           </w:t>
      </w:r>
      <w:r w:rsidR="0035315F" w:rsidRPr="007E381F">
        <w:rPr>
          <w:i/>
          <w:sz w:val="22"/>
          <w:szCs w:val="22"/>
          <w:lang w:val="kk-KZ"/>
        </w:rPr>
        <w:t xml:space="preserve">       </w:t>
      </w:r>
      <w:r w:rsidRPr="007E381F">
        <w:rPr>
          <w:i/>
          <w:sz w:val="22"/>
          <w:szCs w:val="22"/>
          <w:lang w:val="kk-KZ"/>
        </w:rPr>
        <w:t xml:space="preserve">               (1)</w:t>
      </w:r>
    </w:p>
    <w:p w:rsidR="007924DB" w:rsidRPr="007E381F" w:rsidRDefault="007924DB" w:rsidP="00546A58">
      <w:pPr>
        <w:pStyle w:val="aff1"/>
        <w:ind w:firstLine="567"/>
        <w:rPr>
          <w:sz w:val="22"/>
          <w:szCs w:val="22"/>
          <w:lang w:val="kk-KZ"/>
        </w:rPr>
      </w:pPr>
    </w:p>
    <w:p w:rsidR="00546A58" w:rsidRPr="007E381F" w:rsidRDefault="007924DB" w:rsidP="00546A58">
      <w:pPr>
        <w:pStyle w:val="aff1"/>
        <w:ind w:firstLine="567"/>
        <w:rPr>
          <w:sz w:val="22"/>
          <w:szCs w:val="22"/>
          <w:lang w:val="kk-KZ"/>
        </w:rPr>
      </w:pPr>
      <w:r w:rsidRPr="007E381F">
        <w:rPr>
          <w:sz w:val="22"/>
          <w:szCs w:val="22"/>
          <w:lang w:val="kk-KZ"/>
        </w:rPr>
        <w:t>Бұл сөйлемдерді өшіріп өзініздің мәтіндерінізді қойыныз.</w:t>
      </w:r>
    </w:p>
    <w:p w:rsidR="007924DB" w:rsidRPr="007E381F" w:rsidRDefault="007924DB" w:rsidP="0083377E">
      <w:pPr>
        <w:pStyle w:val="aff1"/>
        <w:ind w:firstLine="288"/>
        <w:rPr>
          <w:sz w:val="22"/>
          <w:szCs w:val="22"/>
          <w:lang w:val="kk-KZ"/>
        </w:rPr>
      </w:pPr>
      <w:r w:rsidRPr="007E381F">
        <w:rPr>
          <w:i/>
          <w:iCs/>
          <w:color w:val="FF0000"/>
          <w:sz w:val="22"/>
          <w:szCs w:val="22"/>
          <w:lang w:val="kk-KZ"/>
        </w:rPr>
        <w:t>Сүреттер мен кестелер</w:t>
      </w:r>
      <w:r w:rsidR="00BB018E" w:rsidRPr="007E381F">
        <w:rPr>
          <w:i/>
          <w:iCs/>
          <w:color w:val="FF0000"/>
          <w:sz w:val="22"/>
          <w:szCs w:val="22"/>
          <w:lang w:val="kk-KZ"/>
        </w:rPr>
        <w:t xml:space="preserve">. </w:t>
      </w:r>
      <w:r w:rsidRPr="007E381F">
        <w:rPr>
          <w:sz w:val="22"/>
          <w:szCs w:val="22"/>
          <w:lang w:val="kk-KZ"/>
        </w:rPr>
        <w:t>Үлкен сүреттер мен кестелерді екі бағанаға келтірі орналастырыныз. Осындай сүреттер мен кестелер жоғарды немесе бағананың астында орналасу керек. Оларды бағананығ ортасына орналастырманыз.</w:t>
      </w:r>
    </w:p>
    <w:p w:rsidR="007924DB" w:rsidRPr="007E381F" w:rsidRDefault="007924DB" w:rsidP="0083377E">
      <w:pPr>
        <w:pStyle w:val="aff1"/>
        <w:ind w:firstLine="288"/>
        <w:rPr>
          <w:sz w:val="22"/>
          <w:szCs w:val="22"/>
          <w:lang w:val="kk-KZ"/>
        </w:rPr>
      </w:pPr>
      <w:r w:rsidRPr="007E381F">
        <w:rPr>
          <w:sz w:val="22"/>
          <w:szCs w:val="22"/>
          <w:lang w:val="kk-KZ"/>
        </w:rPr>
        <w:t>Сүреттердің атаулары сүреттін астында келтіріледі. Кестелердің атаулары кестенің үстінде болады. Мысалы:</w:t>
      </w:r>
    </w:p>
    <w:p w:rsidR="009F46A8" w:rsidRPr="007E381F" w:rsidRDefault="009F46A8" w:rsidP="009F46A8">
      <w:pPr>
        <w:pStyle w:val="aff1"/>
        <w:jc w:val="left"/>
        <w:rPr>
          <w:sz w:val="20"/>
          <w:szCs w:val="20"/>
        </w:rPr>
      </w:pPr>
    </w:p>
    <w:p w:rsidR="00A219A1" w:rsidRPr="007E381F" w:rsidRDefault="007924DB" w:rsidP="007924DB">
      <w:pPr>
        <w:pStyle w:val="aff1"/>
        <w:jc w:val="left"/>
        <w:rPr>
          <w:sz w:val="20"/>
          <w:szCs w:val="20"/>
        </w:rPr>
      </w:pPr>
      <w:r w:rsidRPr="007E381F">
        <w:rPr>
          <w:sz w:val="20"/>
          <w:szCs w:val="20"/>
          <w:lang w:val="kk-KZ"/>
        </w:rPr>
        <w:t>Кесте 1</w:t>
      </w:r>
      <w:r w:rsidR="00A219A1" w:rsidRPr="007E381F">
        <w:rPr>
          <w:sz w:val="20"/>
          <w:szCs w:val="20"/>
        </w:rPr>
        <w:t xml:space="preserve"> </w:t>
      </w:r>
      <w:r w:rsidRPr="007E381F">
        <w:rPr>
          <w:sz w:val="20"/>
          <w:szCs w:val="20"/>
        </w:rPr>
        <w:t>–</w:t>
      </w:r>
      <w:r w:rsidR="00A219A1" w:rsidRPr="007E381F">
        <w:rPr>
          <w:sz w:val="20"/>
          <w:szCs w:val="20"/>
        </w:rPr>
        <w:t xml:space="preserve"> </w:t>
      </w:r>
      <w:r w:rsidRPr="007E381F">
        <w:rPr>
          <w:sz w:val="20"/>
          <w:szCs w:val="20"/>
          <w:lang w:val="kk-KZ"/>
        </w:rPr>
        <w:t>Мыстың құрамы</w:t>
      </w:r>
    </w:p>
    <w:p w:rsidR="00ED017A" w:rsidRPr="007E381F" w:rsidRDefault="00ED017A" w:rsidP="0083377E">
      <w:pPr>
        <w:pStyle w:val="aff1"/>
        <w:ind w:firstLine="567"/>
        <w:jc w:val="center"/>
        <w:rPr>
          <w:sz w:val="20"/>
          <w:szCs w:val="20"/>
        </w:rPr>
      </w:pPr>
    </w:p>
    <w:tbl>
      <w:tblPr>
        <w:tblW w:w="46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8"/>
        <w:gridCol w:w="1701"/>
        <w:gridCol w:w="2126"/>
      </w:tblGrid>
      <w:tr w:rsidR="00A219A1" w:rsidRPr="007E381F" w:rsidTr="00BB018E">
        <w:trPr>
          <w:cantSplit/>
          <w:trHeight w:val="240"/>
          <w:tblHeader/>
          <w:jc w:val="center"/>
        </w:trPr>
        <w:tc>
          <w:tcPr>
            <w:tcW w:w="848" w:type="dxa"/>
            <w:vMerge w:val="restart"/>
            <w:vAlign w:val="center"/>
          </w:tcPr>
          <w:p w:rsidR="00A219A1" w:rsidRPr="007E381F" w:rsidRDefault="007924DB" w:rsidP="00F26189">
            <w:pPr>
              <w:spacing w:after="0" w:line="240" w:lineRule="auto"/>
              <w:jc w:val="center"/>
              <w:rPr>
                <w:rFonts w:ascii="Times New Roman" w:hAnsi="Times New Roman"/>
                <w:bCs/>
                <w:sz w:val="20"/>
                <w:szCs w:val="20"/>
                <w:lang w:val="kk-KZ" w:eastAsia="en-US"/>
              </w:rPr>
            </w:pPr>
            <w:r w:rsidRPr="007E381F">
              <w:rPr>
                <w:rFonts w:ascii="Times New Roman" w:hAnsi="Times New Roman"/>
                <w:bCs/>
                <w:sz w:val="20"/>
                <w:szCs w:val="20"/>
                <w:lang w:val="kk-KZ" w:eastAsia="en-US"/>
              </w:rPr>
              <w:t>Атауы</w:t>
            </w:r>
          </w:p>
        </w:tc>
        <w:tc>
          <w:tcPr>
            <w:tcW w:w="3827" w:type="dxa"/>
            <w:gridSpan w:val="2"/>
            <w:vAlign w:val="center"/>
          </w:tcPr>
          <w:p w:rsidR="00A219A1" w:rsidRPr="007E381F" w:rsidRDefault="007924DB" w:rsidP="00F26189">
            <w:pPr>
              <w:spacing w:after="0" w:line="240" w:lineRule="auto"/>
              <w:jc w:val="center"/>
              <w:rPr>
                <w:rFonts w:ascii="Times New Roman" w:hAnsi="Times New Roman"/>
                <w:bCs/>
                <w:sz w:val="20"/>
                <w:szCs w:val="20"/>
                <w:lang w:val="kk-KZ" w:eastAsia="en-US"/>
              </w:rPr>
            </w:pPr>
            <w:r w:rsidRPr="007E381F">
              <w:rPr>
                <w:rFonts w:ascii="Times New Roman" w:hAnsi="Times New Roman"/>
                <w:bCs/>
                <w:sz w:val="20"/>
                <w:szCs w:val="20"/>
                <w:lang w:val="kk-KZ" w:eastAsia="en-US"/>
              </w:rPr>
              <w:t xml:space="preserve">Атауы </w:t>
            </w:r>
          </w:p>
        </w:tc>
      </w:tr>
      <w:tr w:rsidR="00BB018E" w:rsidRPr="007E381F" w:rsidTr="00BB018E">
        <w:trPr>
          <w:cantSplit/>
          <w:trHeight w:val="370"/>
          <w:tblHeader/>
          <w:jc w:val="center"/>
        </w:trPr>
        <w:tc>
          <w:tcPr>
            <w:tcW w:w="848" w:type="dxa"/>
            <w:vMerge/>
          </w:tcPr>
          <w:p w:rsidR="00BB018E" w:rsidRPr="007E381F" w:rsidRDefault="00BB018E" w:rsidP="00F26189">
            <w:pPr>
              <w:spacing w:after="0" w:line="240" w:lineRule="auto"/>
              <w:jc w:val="center"/>
              <w:rPr>
                <w:rFonts w:ascii="Times New Roman" w:hAnsi="Times New Roman"/>
                <w:sz w:val="20"/>
                <w:szCs w:val="20"/>
                <w:lang w:val="en-US" w:eastAsia="en-US"/>
              </w:rPr>
            </w:pPr>
          </w:p>
        </w:tc>
        <w:tc>
          <w:tcPr>
            <w:tcW w:w="1701" w:type="dxa"/>
            <w:vAlign w:val="center"/>
          </w:tcPr>
          <w:p w:rsidR="00BB018E" w:rsidRPr="007E381F" w:rsidRDefault="00BB018E" w:rsidP="009F46A8">
            <w:pPr>
              <w:spacing w:after="0" w:line="240" w:lineRule="auto"/>
              <w:jc w:val="center"/>
              <w:rPr>
                <w:rFonts w:ascii="Times New Roman" w:hAnsi="Times New Roman"/>
                <w:bCs/>
                <w:iCs/>
                <w:sz w:val="20"/>
                <w:szCs w:val="20"/>
                <w:lang w:val="kk-KZ" w:eastAsia="en-US"/>
              </w:rPr>
            </w:pPr>
            <w:r w:rsidRPr="007E381F">
              <w:rPr>
                <w:rFonts w:ascii="Times New Roman" w:hAnsi="Times New Roman"/>
                <w:bCs/>
                <w:iCs/>
                <w:sz w:val="20"/>
                <w:szCs w:val="20"/>
                <w:lang w:val="kk-KZ" w:eastAsia="en-US"/>
              </w:rPr>
              <w:t xml:space="preserve">Тақырыпша </w:t>
            </w:r>
          </w:p>
        </w:tc>
        <w:tc>
          <w:tcPr>
            <w:tcW w:w="2126" w:type="dxa"/>
            <w:vAlign w:val="center"/>
          </w:tcPr>
          <w:p w:rsidR="00BB018E" w:rsidRPr="007E381F" w:rsidRDefault="00BB018E" w:rsidP="00BB018E">
            <w:pPr>
              <w:spacing w:after="0" w:line="240" w:lineRule="auto"/>
              <w:jc w:val="center"/>
              <w:rPr>
                <w:rFonts w:ascii="Times New Roman" w:hAnsi="Times New Roman"/>
                <w:bCs/>
                <w:iCs/>
                <w:sz w:val="20"/>
                <w:szCs w:val="20"/>
                <w:lang w:eastAsia="en-US"/>
              </w:rPr>
            </w:pPr>
            <w:proofErr w:type="spellStart"/>
            <w:r w:rsidRPr="007E381F">
              <w:rPr>
                <w:rFonts w:ascii="Times New Roman" w:hAnsi="Times New Roman"/>
                <w:bCs/>
                <w:iCs/>
                <w:sz w:val="20"/>
                <w:szCs w:val="20"/>
                <w:lang w:eastAsia="en-US"/>
              </w:rPr>
              <w:t>Тақырыпша</w:t>
            </w:r>
            <w:proofErr w:type="spellEnd"/>
          </w:p>
        </w:tc>
      </w:tr>
      <w:tr w:rsidR="00BB018E" w:rsidRPr="007E381F" w:rsidTr="00BB018E">
        <w:trPr>
          <w:trHeight w:val="193"/>
          <w:jc w:val="center"/>
        </w:trPr>
        <w:tc>
          <w:tcPr>
            <w:tcW w:w="848" w:type="dxa"/>
            <w:vAlign w:val="center"/>
          </w:tcPr>
          <w:p w:rsidR="00BB018E" w:rsidRPr="007E381F" w:rsidRDefault="00BB018E" w:rsidP="00F26189">
            <w:pPr>
              <w:spacing w:after="0" w:line="240" w:lineRule="auto"/>
              <w:jc w:val="both"/>
              <w:rPr>
                <w:rFonts w:ascii="Times New Roman" w:hAnsi="Times New Roman"/>
                <w:noProof/>
                <w:sz w:val="20"/>
                <w:szCs w:val="20"/>
                <w:lang w:eastAsia="en-US"/>
              </w:rPr>
            </w:pPr>
          </w:p>
        </w:tc>
        <w:tc>
          <w:tcPr>
            <w:tcW w:w="1701" w:type="dxa"/>
            <w:vAlign w:val="center"/>
          </w:tcPr>
          <w:p w:rsidR="00BB018E" w:rsidRPr="007E381F" w:rsidRDefault="00BB018E" w:rsidP="00F26189">
            <w:pPr>
              <w:spacing w:after="0" w:line="240" w:lineRule="auto"/>
              <w:jc w:val="both"/>
              <w:rPr>
                <w:rFonts w:ascii="Times New Roman" w:hAnsi="Times New Roman"/>
                <w:noProof/>
                <w:sz w:val="20"/>
                <w:szCs w:val="20"/>
                <w:lang w:val="en-US" w:eastAsia="en-US"/>
              </w:rPr>
            </w:pPr>
          </w:p>
        </w:tc>
        <w:tc>
          <w:tcPr>
            <w:tcW w:w="2126" w:type="dxa"/>
            <w:vAlign w:val="center"/>
          </w:tcPr>
          <w:p w:rsidR="00BB018E" w:rsidRPr="007E381F" w:rsidRDefault="00BB018E" w:rsidP="00F26189">
            <w:pPr>
              <w:spacing w:after="0" w:line="240" w:lineRule="auto"/>
              <w:jc w:val="center"/>
              <w:rPr>
                <w:rFonts w:ascii="Times New Roman" w:hAnsi="Times New Roman"/>
                <w:sz w:val="20"/>
                <w:szCs w:val="20"/>
                <w:lang w:val="en-US" w:eastAsia="en-US"/>
              </w:rPr>
            </w:pPr>
          </w:p>
        </w:tc>
      </w:tr>
    </w:tbl>
    <w:p w:rsidR="00294F06" w:rsidRPr="007E381F" w:rsidRDefault="00294F06" w:rsidP="00593B74">
      <w:pPr>
        <w:pStyle w:val="aff1"/>
        <w:rPr>
          <w:rFonts w:eastAsia="MS Mincho"/>
          <w:sz w:val="20"/>
          <w:szCs w:val="20"/>
          <w:lang w:val="kk-KZ" w:eastAsia="en-US"/>
        </w:rPr>
      </w:pPr>
    </w:p>
    <w:p w:rsidR="007924DB" w:rsidRPr="007E381F" w:rsidRDefault="00354C5F" w:rsidP="00354C5F">
      <w:pPr>
        <w:pStyle w:val="aff1"/>
        <w:jc w:val="center"/>
        <w:rPr>
          <w:rFonts w:eastAsia="MS Mincho"/>
          <w:sz w:val="20"/>
          <w:szCs w:val="20"/>
          <w:lang w:val="kk-KZ" w:eastAsia="en-US"/>
        </w:rPr>
      </w:pPr>
      <w:r w:rsidRPr="007E381F">
        <w:rPr>
          <w:rFonts w:eastAsia="MS Mincho"/>
          <w:noProof/>
          <w:sz w:val="20"/>
          <w:szCs w:val="20"/>
        </w:rPr>
        <w:drawing>
          <wp:inline distT="0" distB="0" distL="0" distR="0" wp14:anchorId="3DB44EE9">
            <wp:extent cx="1732915" cy="1228725"/>
            <wp:effectExtent l="0" t="0" r="63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4896" cy="1237220"/>
                    </a:xfrm>
                    <a:prstGeom prst="rect">
                      <a:avLst/>
                    </a:prstGeom>
                    <a:noFill/>
                  </pic:spPr>
                </pic:pic>
              </a:graphicData>
            </a:graphic>
          </wp:inline>
        </w:drawing>
      </w:r>
    </w:p>
    <w:p w:rsidR="007924DB" w:rsidRPr="007E381F" w:rsidRDefault="007924DB" w:rsidP="00593B74">
      <w:pPr>
        <w:pStyle w:val="aff1"/>
        <w:rPr>
          <w:rFonts w:eastAsia="MS Mincho"/>
          <w:sz w:val="20"/>
          <w:szCs w:val="20"/>
          <w:lang w:val="kk-KZ" w:eastAsia="en-US"/>
        </w:rPr>
      </w:pPr>
    </w:p>
    <w:p w:rsidR="00A219A1" w:rsidRPr="007E381F" w:rsidRDefault="00354C5F" w:rsidP="00354C5F">
      <w:pPr>
        <w:pStyle w:val="aff1"/>
        <w:jc w:val="center"/>
        <w:rPr>
          <w:rFonts w:eastAsia="MS Mincho"/>
          <w:sz w:val="20"/>
          <w:szCs w:val="20"/>
          <w:lang w:val="kk-KZ" w:eastAsia="en-US"/>
        </w:rPr>
      </w:pPr>
      <w:r w:rsidRPr="007E381F">
        <w:rPr>
          <w:rFonts w:eastAsia="MS Mincho"/>
          <w:sz w:val="20"/>
          <w:szCs w:val="20"/>
          <w:lang w:val="kk-KZ" w:eastAsia="en-US"/>
        </w:rPr>
        <w:t xml:space="preserve">Сүрет </w:t>
      </w:r>
      <w:r w:rsidR="00A219A1" w:rsidRPr="007E381F">
        <w:rPr>
          <w:rFonts w:eastAsia="MS Mincho"/>
          <w:sz w:val="20"/>
          <w:szCs w:val="20"/>
          <w:lang w:val="kk-KZ" w:eastAsia="en-US"/>
        </w:rPr>
        <w:t>1</w:t>
      </w:r>
      <w:r w:rsidR="003A2FE9" w:rsidRPr="007E381F">
        <w:rPr>
          <w:rFonts w:eastAsia="MS Mincho"/>
          <w:sz w:val="20"/>
          <w:szCs w:val="20"/>
          <w:lang w:val="kk-KZ" w:eastAsia="en-US"/>
        </w:rPr>
        <w:t xml:space="preserve"> –</w:t>
      </w:r>
      <w:r w:rsidR="00A219A1" w:rsidRPr="007E381F">
        <w:rPr>
          <w:rFonts w:eastAsia="MS Mincho"/>
          <w:sz w:val="20"/>
          <w:szCs w:val="20"/>
          <w:lang w:val="kk-KZ" w:eastAsia="en-US"/>
        </w:rPr>
        <w:t xml:space="preserve"> </w:t>
      </w:r>
      <w:r w:rsidRPr="007E381F">
        <w:rPr>
          <w:rFonts w:eastAsia="MS Mincho"/>
          <w:sz w:val="20"/>
          <w:szCs w:val="20"/>
          <w:lang w:val="kk-KZ" w:eastAsia="en-US"/>
        </w:rPr>
        <w:t>сүреттін атауы</w:t>
      </w:r>
    </w:p>
    <w:p w:rsidR="0083377E" w:rsidRPr="007E381F" w:rsidRDefault="0083377E" w:rsidP="0083377E">
      <w:pPr>
        <w:pStyle w:val="aff1"/>
        <w:jc w:val="center"/>
        <w:rPr>
          <w:sz w:val="22"/>
          <w:szCs w:val="22"/>
          <w:lang w:val="kk-KZ"/>
        </w:rPr>
      </w:pPr>
    </w:p>
    <w:p w:rsidR="00ED1198" w:rsidRPr="007E381F" w:rsidRDefault="00294F06" w:rsidP="00EC467E">
      <w:pPr>
        <w:pStyle w:val="aff1"/>
        <w:ind w:firstLine="360"/>
        <w:rPr>
          <w:sz w:val="22"/>
          <w:szCs w:val="22"/>
          <w:lang w:val="kk-KZ"/>
        </w:rPr>
      </w:pPr>
      <w:r w:rsidRPr="007E381F">
        <w:rPr>
          <w:b/>
          <w:bCs/>
          <w:sz w:val="22"/>
          <w:szCs w:val="22"/>
          <w:lang w:val="kk-KZ"/>
        </w:rPr>
        <w:t>Қорытынды.</w:t>
      </w:r>
      <w:r w:rsidR="00551139" w:rsidRPr="007E381F">
        <w:rPr>
          <w:b/>
          <w:bCs/>
          <w:sz w:val="22"/>
          <w:szCs w:val="22"/>
          <w:lang w:val="kk-KZ"/>
        </w:rPr>
        <w:t xml:space="preserve"> </w:t>
      </w:r>
      <w:r w:rsidR="00ED1198" w:rsidRPr="007E381F">
        <w:rPr>
          <w:b/>
          <w:bCs/>
          <w:sz w:val="22"/>
          <w:szCs w:val="22"/>
          <w:lang w:val="kk-KZ"/>
        </w:rPr>
        <w:t>–</w:t>
      </w:r>
      <w:r w:rsidR="00551139" w:rsidRPr="007E381F">
        <w:rPr>
          <w:sz w:val="22"/>
          <w:szCs w:val="22"/>
          <w:lang w:val="kk-KZ"/>
        </w:rPr>
        <w:t xml:space="preserve"> </w:t>
      </w:r>
      <w:r w:rsidR="00ED1198" w:rsidRPr="007E381F">
        <w:rPr>
          <w:sz w:val="22"/>
          <w:szCs w:val="22"/>
          <w:lang w:val="kk-KZ"/>
        </w:rPr>
        <w:t>бұл жерде зерттеудің нәтижелерің келтірініз. Керек болса бір неше бөлімшелерді қосыныз.</w:t>
      </w:r>
      <w:r w:rsidR="00ED1198" w:rsidRPr="007E381F">
        <w:rPr>
          <w:lang w:val="kk-KZ"/>
        </w:rPr>
        <w:t xml:space="preserve"> </w:t>
      </w:r>
      <w:r w:rsidR="00ED1198" w:rsidRPr="007E381F">
        <w:rPr>
          <w:sz w:val="22"/>
          <w:szCs w:val="22"/>
          <w:lang w:val="kk-KZ"/>
        </w:rPr>
        <w:t>Осы пішінді сақтап бұл сөйлемдерді өшіріп өзініздің мәтінізді қойыныз.</w:t>
      </w:r>
    </w:p>
    <w:p w:rsidR="003A2FE9" w:rsidRPr="007E381F" w:rsidRDefault="003A2FE9" w:rsidP="00060FC4">
      <w:pPr>
        <w:pStyle w:val="aff1"/>
        <w:ind w:firstLine="360"/>
        <w:rPr>
          <w:bCs/>
          <w:i/>
          <w:sz w:val="22"/>
          <w:szCs w:val="22"/>
          <w:lang w:val="kk-KZ"/>
        </w:rPr>
      </w:pPr>
    </w:p>
    <w:p w:rsidR="00804D45" w:rsidRPr="007E381F" w:rsidRDefault="00804D45" w:rsidP="00060FC4">
      <w:pPr>
        <w:pStyle w:val="aff1"/>
        <w:ind w:firstLine="360"/>
        <w:rPr>
          <w:bCs/>
          <w:i/>
          <w:sz w:val="22"/>
          <w:szCs w:val="22"/>
          <w:lang w:val="kk-KZ"/>
        </w:rPr>
      </w:pPr>
      <w:r w:rsidRPr="007E381F">
        <w:rPr>
          <w:bCs/>
          <w:i/>
          <w:sz w:val="22"/>
          <w:szCs w:val="22"/>
          <w:lang w:val="kk-KZ"/>
        </w:rPr>
        <w:t xml:space="preserve">Алғыс. Бұл жерде </w:t>
      </w:r>
      <w:r w:rsidR="005A75B4" w:rsidRPr="007E381F">
        <w:rPr>
          <w:bCs/>
          <w:i/>
          <w:sz w:val="22"/>
          <w:szCs w:val="22"/>
          <w:lang w:val="kk-KZ"/>
        </w:rPr>
        <w:t xml:space="preserve">осы зерттеуге </w:t>
      </w:r>
      <w:r w:rsidRPr="007E381F">
        <w:rPr>
          <w:bCs/>
          <w:i/>
          <w:sz w:val="22"/>
          <w:szCs w:val="22"/>
          <w:lang w:val="kk-KZ"/>
        </w:rPr>
        <w:t>көмек берген</w:t>
      </w:r>
      <w:r w:rsidR="005A75B4" w:rsidRPr="007E381F">
        <w:rPr>
          <w:bCs/>
          <w:i/>
          <w:sz w:val="22"/>
          <w:szCs w:val="22"/>
          <w:lang w:val="kk-KZ"/>
        </w:rPr>
        <w:t xml:space="preserve"> әріптестерге, спонсорлар мен фондттарға алғыс сөздерінізді жазыныз.</w:t>
      </w:r>
    </w:p>
    <w:p w:rsidR="008F4FFF" w:rsidRDefault="008F4FFF" w:rsidP="00BB018E">
      <w:pPr>
        <w:pStyle w:val="aff1"/>
        <w:ind w:firstLine="360"/>
        <w:jc w:val="center"/>
        <w:rPr>
          <w:sz w:val="22"/>
          <w:szCs w:val="22"/>
          <w:lang w:val="kk-KZ"/>
        </w:rPr>
      </w:pPr>
    </w:p>
    <w:p w:rsidR="00BB018E" w:rsidRPr="007E381F" w:rsidRDefault="00BB018E" w:rsidP="00BB018E">
      <w:pPr>
        <w:pStyle w:val="aff1"/>
        <w:ind w:firstLine="360"/>
        <w:jc w:val="center"/>
        <w:rPr>
          <w:sz w:val="22"/>
          <w:szCs w:val="22"/>
          <w:lang w:val="kk-KZ"/>
        </w:rPr>
      </w:pPr>
      <w:r w:rsidRPr="007E381F">
        <w:rPr>
          <w:sz w:val="22"/>
          <w:szCs w:val="22"/>
          <w:lang w:val="kk-KZ"/>
        </w:rPr>
        <w:t>ӘДЕБИЕТТЕР</w:t>
      </w:r>
    </w:p>
    <w:p w:rsidR="00ED0CC1" w:rsidRPr="007E381F" w:rsidRDefault="00ED0CC1" w:rsidP="00BB018E">
      <w:pPr>
        <w:pStyle w:val="aff1"/>
        <w:ind w:firstLine="360"/>
        <w:jc w:val="center"/>
        <w:rPr>
          <w:sz w:val="22"/>
          <w:szCs w:val="22"/>
          <w:lang w:val="kk-KZ"/>
        </w:rPr>
      </w:pPr>
    </w:p>
    <w:p w:rsidR="00BB018E" w:rsidRPr="007E381F" w:rsidRDefault="00BB018E" w:rsidP="00EC467E">
      <w:pPr>
        <w:pStyle w:val="aff1"/>
        <w:ind w:firstLine="360"/>
        <w:rPr>
          <w:sz w:val="22"/>
          <w:szCs w:val="22"/>
          <w:lang w:val="kk-KZ"/>
        </w:rPr>
      </w:pPr>
      <w:r w:rsidRPr="007E381F">
        <w:rPr>
          <w:sz w:val="22"/>
          <w:szCs w:val="22"/>
          <w:lang w:val="kk-KZ"/>
        </w:rPr>
        <w:t>Тізімінде сілтемелер болуы керек. Әдебиеттер тізімі мақаланың соңында орналастырылады және келесідегідей дайындалуы керек:</w:t>
      </w:r>
    </w:p>
    <w:p w:rsidR="00EC467E" w:rsidRPr="007E381F" w:rsidRDefault="00712623" w:rsidP="00EC467E">
      <w:pPr>
        <w:pStyle w:val="aff1"/>
        <w:ind w:firstLine="360"/>
        <w:rPr>
          <w:sz w:val="22"/>
          <w:szCs w:val="22"/>
          <w:lang w:val="kk-KZ"/>
        </w:rPr>
      </w:pPr>
      <w:r w:rsidRPr="007E381F">
        <w:rPr>
          <w:color w:val="FF0000"/>
          <w:sz w:val="22"/>
          <w:szCs w:val="22"/>
          <w:lang w:val="kk-KZ"/>
        </w:rPr>
        <w:t xml:space="preserve">Әдебиеттер тізімі </w:t>
      </w:r>
      <w:r w:rsidRPr="007E381F">
        <w:rPr>
          <w:sz w:val="22"/>
          <w:szCs w:val="22"/>
          <w:lang w:val="kk-KZ"/>
        </w:rPr>
        <w:t>мақаланың соңында орналастырылады және келесідегідей дайындалуы керек</w:t>
      </w:r>
      <w:r w:rsidR="00DF632B" w:rsidRPr="007E381F">
        <w:rPr>
          <w:sz w:val="22"/>
          <w:szCs w:val="22"/>
          <w:lang w:val="kk-KZ"/>
        </w:rPr>
        <w:t>:</w:t>
      </w:r>
      <w:r w:rsidR="00EC467E" w:rsidRPr="007E381F">
        <w:rPr>
          <w:sz w:val="22"/>
          <w:szCs w:val="22"/>
          <w:lang w:val="kk-KZ"/>
        </w:rPr>
        <w:t xml:space="preserve"> </w:t>
      </w:r>
    </w:p>
    <w:p w:rsidR="00712623" w:rsidRPr="007E381F" w:rsidRDefault="00712623" w:rsidP="00EC467E">
      <w:pPr>
        <w:pStyle w:val="aff1"/>
        <w:ind w:firstLine="360"/>
        <w:rPr>
          <w:sz w:val="22"/>
          <w:szCs w:val="22"/>
          <w:lang w:val="kk-KZ"/>
        </w:rPr>
      </w:pPr>
      <w:r w:rsidRPr="007E381F">
        <w:rPr>
          <w:b/>
          <w:sz w:val="22"/>
          <w:szCs w:val="22"/>
          <w:lang w:val="kk-KZ"/>
        </w:rPr>
        <w:t>кітаптар үшін</w:t>
      </w:r>
      <w:r w:rsidRPr="007E381F">
        <w:rPr>
          <w:sz w:val="22"/>
          <w:szCs w:val="22"/>
          <w:lang w:val="kk-KZ"/>
        </w:rPr>
        <w:t xml:space="preserve"> – аты-жөні, кітаптың толық атауы, мекен-жайы (қала, баспа) және жарияланған жылы, том, бөлім, шыққан нөмірі, беті:</w:t>
      </w:r>
    </w:p>
    <w:p w:rsidR="00DF632B" w:rsidRPr="007E381F" w:rsidRDefault="00DF632B" w:rsidP="00EC467E">
      <w:pPr>
        <w:pStyle w:val="aff1"/>
        <w:ind w:firstLine="360"/>
        <w:rPr>
          <w:sz w:val="22"/>
          <w:szCs w:val="22"/>
          <w:lang w:val="kk-KZ"/>
        </w:rPr>
      </w:pPr>
      <w:r w:rsidRPr="007E381F">
        <w:rPr>
          <w:b/>
          <w:sz w:val="22"/>
          <w:szCs w:val="22"/>
          <w:lang w:val="kk-KZ"/>
        </w:rPr>
        <w:t>образец</w:t>
      </w:r>
      <w:r w:rsidRPr="007E381F">
        <w:rPr>
          <w:sz w:val="22"/>
          <w:szCs w:val="22"/>
          <w:lang w:val="kk-KZ"/>
        </w:rPr>
        <w:t xml:space="preserve"> — Курмуков А. А. Ангиопротекторная и гиполипидемическая </w:t>
      </w:r>
      <w:r w:rsidRPr="007E381F">
        <w:rPr>
          <w:sz w:val="22"/>
          <w:szCs w:val="22"/>
          <w:lang w:val="kk-KZ"/>
        </w:rPr>
        <w:lastRenderedPageBreak/>
        <w:t>активность леуомизина. – Алматы: Бастау, 2017. – С. 35-37.</w:t>
      </w:r>
    </w:p>
    <w:p w:rsidR="0079059C" w:rsidRPr="007E381F" w:rsidRDefault="0079059C" w:rsidP="00EC467E">
      <w:pPr>
        <w:pStyle w:val="aff1"/>
        <w:ind w:firstLine="360"/>
        <w:rPr>
          <w:sz w:val="22"/>
          <w:szCs w:val="22"/>
          <w:lang w:val="kk-KZ"/>
        </w:rPr>
      </w:pPr>
      <w:r w:rsidRPr="007E381F">
        <w:rPr>
          <w:b/>
          <w:bCs/>
          <w:sz w:val="22"/>
          <w:szCs w:val="22"/>
          <w:lang w:val="kk-KZ"/>
        </w:rPr>
        <w:t>Еңбек жинақтарындағы мақалалар мен конференция материалдары үшін</w:t>
      </w:r>
      <w:r w:rsidRPr="007E381F">
        <w:rPr>
          <w:sz w:val="22"/>
          <w:szCs w:val="22"/>
          <w:lang w:val="kk-KZ"/>
        </w:rPr>
        <w:t> – аты-жөні, мақаланың аты // жинақтың атауы (конференцияның): еңб. жинақ. …(халықа. Конф. Матер.), қала, ел және жарияланған жылы, том, шыққан нөмірі, беті: doi……:</w:t>
      </w:r>
    </w:p>
    <w:p w:rsidR="00DF632B" w:rsidRPr="007E381F" w:rsidRDefault="00DF632B" w:rsidP="00EC467E">
      <w:pPr>
        <w:pStyle w:val="aff1"/>
        <w:ind w:firstLine="360"/>
        <w:rPr>
          <w:sz w:val="22"/>
          <w:szCs w:val="22"/>
        </w:rPr>
      </w:pPr>
      <w:proofErr w:type="gramStart"/>
      <w:r w:rsidRPr="007E381F">
        <w:rPr>
          <w:b/>
          <w:sz w:val="22"/>
          <w:szCs w:val="22"/>
        </w:rPr>
        <w:t>образец</w:t>
      </w:r>
      <w:proofErr w:type="gramEnd"/>
      <w:r w:rsidRPr="007E381F">
        <w:rPr>
          <w:sz w:val="22"/>
          <w:szCs w:val="22"/>
        </w:rPr>
        <w:t xml:space="preserve"> — </w:t>
      </w:r>
      <w:proofErr w:type="spellStart"/>
      <w:r w:rsidRPr="007E381F">
        <w:rPr>
          <w:sz w:val="22"/>
          <w:szCs w:val="22"/>
        </w:rPr>
        <w:t>Абимульдина</w:t>
      </w:r>
      <w:proofErr w:type="spellEnd"/>
      <w:r w:rsidRPr="007E381F">
        <w:rPr>
          <w:sz w:val="22"/>
          <w:szCs w:val="22"/>
        </w:rPr>
        <w:t xml:space="preserve"> С. Т., </w:t>
      </w:r>
      <w:proofErr w:type="spellStart"/>
      <w:r w:rsidRPr="007E381F">
        <w:rPr>
          <w:sz w:val="22"/>
          <w:szCs w:val="22"/>
        </w:rPr>
        <w:t>Сыдыкова</w:t>
      </w:r>
      <w:proofErr w:type="spellEnd"/>
      <w:r w:rsidRPr="007E381F">
        <w:rPr>
          <w:sz w:val="22"/>
          <w:szCs w:val="22"/>
        </w:rPr>
        <w:t xml:space="preserve"> Г. Е., </w:t>
      </w:r>
      <w:proofErr w:type="spellStart"/>
      <w:r w:rsidRPr="007E381F">
        <w:rPr>
          <w:sz w:val="22"/>
          <w:szCs w:val="22"/>
        </w:rPr>
        <w:t>Оразбаева</w:t>
      </w:r>
      <w:proofErr w:type="spellEnd"/>
      <w:r w:rsidRPr="007E381F">
        <w:rPr>
          <w:sz w:val="22"/>
          <w:szCs w:val="22"/>
        </w:rPr>
        <w:t xml:space="preserve"> Л. А. Функционирование и развитие инфраструктуры сахарного производства // Инновация в аграрном секторе Казахстана: матер. </w:t>
      </w:r>
      <w:proofErr w:type="spellStart"/>
      <w:r w:rsidRPr="007E381F">
        <w:rPr>
          <w:sz w:val="22"/>
          <w:szCs w:val="22"/>
        </w:rPr>
        <w:t>междунар</w:t>
      </w:r>
      <w:proofErr w:type="spellEnd"/>
      <w:r w:rsidRPr="007E381F">
        <w:rPr>
          <w:sz w:val="22"/>
          <w:szCs w:val="22"/>
        </w:rPr>
        <w:t xml:space="preserve">. </w:t>
      </w:r>
      <w:proofErr w:type="spellStart"/>
      <w:r w:rsidRPr="007E381F">
        <w:rPr>
          <w:sz w:val="22"/>
          <w:szCs w:val="22"/>
        </w:rPr>
        <w:t>конф</w:t>
      </w:r>
      <w:proofErr w:type="spellEnd"/>
      <w:r w:rsidRPr="007E381F">
        <w:rPr>
          <w:sz w:val="22"/>
          <w:szCs w:val="22"/>
        </w:rPr>
        <w:t>. – Вена, Австрия, 2018. – С. 10-13.</w:t>
      </w:r>
      <w:r w:rsidRPr="007E381F">
        <w:rPr>
          <w:sz w:val="22"/>
          <w:szCs w:val="22"/>
          <w:lang w:val="kk-KZ"/>
        </w:rPr>
        <w:t xml:space="preserve"> </w:t>
      </w:r>
      <w:hyperlink r:id="rId16" w:history="1">
        <w:r w:rsidR="00B04A0F" w:rsidRPr="007E381F">
          <w:rPr>
            <w:rStyle w:val="af1"/>
            <w:sz w:val="22"/>
            <w:szCs w:val="22"/>
            <w:u w:val="none"/>
            <w:lang w:val="en-US"/>
          </w:rPr>
          <w:t>https</w:t>
        </w:r>
        <w:r w:rsidR="00B04A0F" w:rsidRPr="007E381F">
          <w:rPr>
            <w:rStyle w:val="af1"/>
            <w:sz w:val="22"/>
            <w:szCs w:val="22"/>
            <w:u w:val="none"/>
          </w:rPr>
          <w:t>://</w:t>
        </w:r>
        <w:proofErr w:type="spellStart"/>
        <w:r w:rsidR="00B04A0F" w:rsidRPr="007E381F">
          <w:rPr>
            <w:rStyle w:val="af1"/>
            <w:sz w:val="22"/>
            <w:szCs w:val="22"/>
            <w:u w:val="none"/>
            <w:lang w:val="en-US"/>
          </w:rPr>
          <w:t>doi</w:t>
        </w:r>
        <w:proofErr w:type="spellEnd"/>
        <w:r w:rsidR="00B04A0F" w:rsidRPr="007E381F">
          <w:rPr>
            <w:rStyle w:val="af1"/>
            <w:sz w:val="22"/>
            <w:szCs w:val="22"/>
            <w:u w:val="none"/>
          </w:rPr>
          <w:t>.</w:t>
        </w:r>
        <w:r w:rsidR="00B04A0F" w:rsidRPr="007E381F">
          <w:rPr>
            <w:rStyle w:val="af1"/>
            <w:sz w:val="22"/>
            <w:szCs w:val="22"/>
            <w:u w:val="none"/>
            <w:lang w:val="en-US"/>
          </w:rPr>
          <w:t>org</w:t>
        </w:r>
        <w:r w:rsidR="00B04A0F" w:rsidRPr="007E381F">
          <w:rPr>
            <w:rStyle w:val="af1"/>
            <w:sz w:val="22"/>
            <w:szCs w:val="22"/>
            <w:u w:val="none"/>
          </w:rPr>
          <w:t>/10.1016/</w:t>
        </w:r>
        <w:r w:rsidR="00B04A0F" w:rsidRPr="007E381F">
          <w:rPr>
            <w:rStyle w:val="af1"/>
            <w:sz w:val="22"/>
            <w:szCs w:val="22"/>
            <w:u w:val="none"/>
            <w:lang w:val="en-US"/>
          </w:rPr>
          <w:t>j</w:t>
        </w:r>
        <w:r w:rsidR="00B04A0F" w:rsidRPr="007E381F">
          <w:rPr>
            <w:rStyle w:val="af1"/>
            <w:sz w:val="22"/>
            <w:szCs w:val="22"/>
            <w:u w:val="none"/>
          </w:rPr>
          <w:t>.</w:t>
        </w:r>
        <w:proofErr w:type="spellStart"/>
        <w:r w:rsidR="00B04A0F" w:rsidRPr="007E381F">
          <w:rPr>
            <w:rStyle w:val="af1"/>
            <w:sz w:val="22"/>
            <w:szCs w:val="22"/>
            <w:u w:val="none"/>
            <w:lang w:val="en-US"/>
          </w:rPr>
          <w:t>powtec</w:t>
        </w:r>
        <w:proofErr w:type="spellEnd"/>
        <w:r w:rsidR="00B04A0F" w:rsidRPr="007E381F">
          <w:rPr>
            <w:rStyle w:val="af1"/>
            <w:sz w:val="22"/>
            <w:szCs w:val="22"/>
            <w:u w:val="none"/>
          </w:rPr>
          <w:t>.2018.01.063</w:t>
        </w:r>
      </w:hyperlink>
      <w:r w:rsidR="00B04A0F" w:rsidRPr="007E381F">
        <w:rPr>
          <w:sz w:val="22"/>
          <w:szCs w:val="22"/>
        </w:rPr>
        <w:t xml:space="preserve"> </w:t>
      </w:r>
    </w:p>
    <w:p w:rsidR="0079059C" w:rsidRPr="007E381F" w:rsidRDefault="0079059C" w:rsidP="00EC467E">
      <w:pPr>
        <w:pStyle w:val="aff1"/>
        <w:ind w:firstLine="360"/>
        <w:rPr>
          <w:b/>
          <w:sz w:val="22"/>
          <w:szCs w:val="22"/>
        </w:rPr>
      </w:pPr>
      <w:proofErr w:type="spellStart"/>
      <w:proofErr w:type="gramStart"/>
      <w:r w:rsidRPr="007E381F">
        <w:rPr>
          <w:b/>
          <w:sz w:val="22"/>
          <w:szCs w:val="22"/>
        </w:rPr>
        <w:t>журналдағы</w:t>
      </w:r>
      <w:proofErr w:type="spellEnd"/>
      <w:proofErr w:type="gramEnd"/>
      <w:r w:rsidRPr="007E381F">
        <w:rPr>
          <w:b/>
          <w:sz w:val="22"/>
          <w:szCs w:val="22"/>
        </w:rPr>
        <w:t xml:space="preserve"> </w:t>
      </w:r>
      <w:proofErr w:type="spellStart"/>
      <w:r w:rsidRPr="007E381F">
        <w:rPr>
          <w:b/>
          <w:sz w:val="22"/>
          <w:szCs w:val="22"/>
        </w:rPr>
        <w:t>мақалалар</w:t>
      </w:r>
      <w:proofErr w:type="spellEnd"/>
      <w:r w:rsidRPr="007E381F">
        <w:rPr>
          <w:b/>
          <w:sz w:val="22"/>
          <w:szCs w:val="22"/>
        </w:rPr>
        <w:t xml:space="preserve"> мен </w:t>
      </w:r>
      <w:proofErr w:type="spellStart"/>
      <w:r w:rsidRPr="007E381F">
        <w:rPr>
          <w:b/>
          <w:sz w:val="22"/>
          <w:szCs w:val="22"/>
        </w:rPr>
        <w:t>ағымдағы</w:t>
      </w:r>
      <w:proofErr w:type="spellEnd"/>
      <w:r w:rsidRPr="007E381F">
        <w:rPr>
          <w:b/>
          <w:sz w:val="22"/>
          <w:szCs w:val="22"/>
        </w:rPr>
        <w:t xml:space="preserve"> </w:t>
      </w:r>
      <w:proofErr w:type="spellStart"/>
      <w:r w:rsidRPr="007E381F">
        <w:rPr>
          <w:b/>
          <w:sz w:val="22"/>
          <w:szCs w:val="22"/>
        </w:rPr>
        <w:t>басылымдар</w:t>
      </w:r>
      <w:proofErr w:type="spellEnd"/>
      <w:r w:rsidRPr="007E381F">
        <w:rPr>
          <w:b/>
          <w:sz w:val="22"/>
          <w:szCs w:val="22"/>
        </w:rPr>
        <w:t xml:space="preserve"> </w:t>
      </w:r>
      <w:proofErr w:type="spellStart"/>
      <w:r w:rsidRPr="007E381F">
        <w:rPr>
          <w:b/>
          <w:sz w:val="22"/>
          <w:szCs w:val="22"/>
        </w:rPr>
        <w:t>үшін</w:t>
      </w:r>
      <w:proofErr w:type="spellEnd"/>
      <w:r w:rsidRPr="007E381F">
        <w:rPr>
          <w:b/>
          <w:sz w:val="22"/>
          <w:szCs w:val="22"/>
          <w:lang w:val="kk-KZ"/>
        </w:rPr>
        <w:t xml:space="preserve"> </w:t>
      </w:r>
      <w:r w:rsidRPr="007E381F">
        <w:rPr>
          <w:sz w:val="22"/>
          <w:szCs w:val="22"/>
        </w:rPr>
        <w:t xml:space="preserve">- </w:t>
      </w:r>
      <w:proofErr w:type="spellStart"/>
      <w:r w:rsidRPr="007E381F">
        <w:rPr>
          <w:sz w:val="22"/>
          <w:szCs w:val="22"/>
        </w:rPr>
        <w:t>аты-жөні</w:t>
      </w:r>
      <w:proofErr w:type="spellEnd"/>
      <w:r w:rsidRPr="007E381F">
        <w:rPr>
          <w:sz w:val="22"/>
          <w:szCs w:val="22"/>
        </w:rPr>
        <w:t xml:space="preserve">. </w:t>
      </w:r>
      <w:proofErr w:type="spellStart"/>
      <w:r w:rsidRPr="007E381F">
        <w:rPr>
          <w:sz w:val="22"/>
          <w:szCs w:val="22"/>
        </w:rPr>
        <w:t>Мақаланың</w:t>
      </w:r>
      <w:proofErr w:type="spellEnd"/>
      <w:r w:rsidRPr="007E381F">
        <w:rPr>
          <w:sz w:val="22"/>
          <w:szCs w:val="22"/>
        </w:rPr>
        <w:t xml:space="preserve"> </w:t>
      </w:r>
      <w:proofErr w:type="spellStart"/>
      <w:r w:rsidRPr="007E381F">
        <w:rPr>
          <w:sz w:val="22"/>
          <w:szCs w:val="22"/>
        </w:rPr>
        <w:t>атауы</w:t>
      </w:r>
      <w:proofErr w:type="spellEnd"/>
      <w:r w:rsidRPr="007E381F">
        <w:rPr>
          <w:sz w:val="22"/>
          <w:szCs w:val="22"/>
        </w:rPr>
        <w:t xml:space="preserve"> // </w:t>
      </w:r>
      <w:proofErr w:type="spellStart"/>
      <w:r w:rsidRPr="007E381F">
        <w:rPr>
          <w:sz w:val="22"/>
          <w:szCs w:val="22"/>
        </w:rPr>
        <w:t>журналдың</w:t>
      </w:r>
      <w:proofErr w:type="spellEnd"/>
      <w:r w:rsidRPr="007E381F">
        <w:rPr>
          <w:sz w:val="22"/>
          <w:szCs w:val="22"/>
        </w:rPr>
        <w:t xml:space="preserve"> </w:t>
      </w:r>
      <w:proofErr w:type="spellStart"/>
      <w:r w:rsidRPr="007E381F">
        <w:rPr>
          <w:sz w:val="22"/>
          <w:szCs w:val="22"/>
        </w:rPr>
        <w:t>атауы</w:t>
      </w:r>
      <w:proofErr w:type="spellEnd"/>
      <w:r w:rsidRPr="007E381F">
        <w:rPr>
          <w:sz w:val="22"/>
          <w:szCs w:val="22"/>
        </w:rPr>
        <w:t xml:space="preserve">, </w:t>
      </w:r>
      <w:proofErr w:type="spellStart"/>
      <w:r w:rsidRPr="007E381F">
        <w:rPr>
          <w:sz w:val="22"/>
          <w:szCs w:val="22"/>
        </w:rPr>
        <w:t>шығарылған</w:t>
      </w:r>
      <w:proofErr w:type="spellEnd"/>
      <w:r w:rsidRPr="007E381F">
        <w:rPr>
          <w:sz w:val="22"/>
          <w:szCs w:val="22"/>
        </w:rPr>
        <w:t xml:space="preserve"> </w:t>
      </w:r>
      <w:proofErr w:type="spellStart"/>
      <w:r w:rsidRPr="007E381F">
        <w:rPr>
          <w:sz w:val="22"/>
          <w:szCs w:val="22"/>
        </w:rPr>
        <w:t>жылы</w:t>
      </w:r>
      <w:proofErr w:type="spellEnd"/>
      <w:r w:rsidRPr="007E381F">
        <w:rPr>
          <w:sz w:val="22"/>
          <w:szCs w:val="22"/>
        </w:rPr>
        <w:t xml:space="preserve">, том, </w:t>
      </w:r>
      <w:proofErr w:type="spellStart"/>
      <w:r w:rsidRPr="007E381F">
        <w:rPr>
          <w:sz w:val="22"/>
          <w:szCs w:val="22"/>
        </w:rPr>
        <w:t>журналдың</w:t>
      </w:r>
      <w:proofErr w:type="spellEnd"/>
      <w:r w:rsidRPr="007E381F">
        <w:rPr>
          <w:sz w:val="22"/>
          <w:szCs w:val="22"/>
        </w:rPr>
        <w:t xml:space="preserve"> </w:t>
      </w:r>
      <w:proofErr w:type="spellStart"/>
      <w:r w:rsidRPr="007E381F">
        <w:rPr>
          <w:sz w:val="22"/>
          <w:szCs w:val="22"/>
        </w:rPr>
        <w:t>шыққан</w:t>
      </w:r>
      <w:proofErr w:type="spellEnd"/>
      <w:r w:rsidRPr="007E381F">
        <w:rPr>
          <w:sz w:val="22"/>
          <w:szCs w:val="22"/>
        </w:rPr>
        <w:t xml:space="preserve"> </w:t>
      </w:r>
      <w:proofErr w:type="spellStart"/>
      <w:r w:rsidRPr="007E381F">
        <w:rPr>
          <w:sz w:val="22"/>
          <w:szCs w:val="22"/>
        </w:rPr>
        <w:t>нөмірі</w:t>
      </w:r>
      <w:proofErr w:type="spellEnd"/>
      <w:r w:rsidRPr="007E381F">
        <w:rPr>
          <w:sz w:val="22"/>
          <w:szCs w:val="22"/>
        </w:rPr>
        <w:t xml:space="preserve">, </w:t>
      </w:r>
      <w:proofErr w:type="spellStart"/>
      <w:r w:rsidRPr="007E381F">
        <w:rPr>
          <w:sz w:val="22"/>
          <w:szCs w:val="22"/>
        </w:rPr>
        <w:t>беті</w:t>
      </w:r>
      <w:proofErr w:type="spellEnd"/>
      <w:proofErr w:type="gramStart"/>
      <w:r w:rsidRPr="007E381F">
        <w:rPr>
          <w:sz w:val="22"/>
          <w:szCs w:val="22"/>
        </w:rPr>
        <w:t xml:space="preserve">. </w:t>
      </w:r>
      <w:proofErr w:type="spellStart"/>
      <w:r w:rsidRPr="007E381F">
        <w:rPr>
          <w:sz w:val="22"/>
          <w:szCs w:val="22"/>
        </w:rPr>
        <w:t>doi</w:t>
      </w:r>
      <w:proofErr w:type="spellEnd"/>
      <w:proofErr w:type="gramEnd"/>
      <w:r w:rsidRPr="007E381F">
        <w:rPr>
          <w:sz w:val="22"/>
          <w:szCs w:val="22"/>
        </w:rPr>
        <w:t>……:</w:t>
      </w:r>
    </w:p>
    <w:p w:rsidR="00DF632B" w:rsidRPr="007E381F" w:rsidRDefault="002113BE" w:rsidP="00EC467E">
      <w:pPr>
        <w:pStyle w:val="aff1"/>
        <w:ind w:firstLine="360"/>
        <w:rPr>
          <w:sz w:val="22"/>
          <w:szCs w:val="22"/>
          <w:lang w:val="en-US"/>
        </w:rPr>
      </w:pPr>
      <w:r>
        <w:rPr>
          <w:b/>
          <w:sz w:val="22"/>
          <w:szCs w:val="22"/>
          <w:lang w:val="kk-KZ"/>
        </w:rPr>
        <w:t>мысалы</w:t>
      </w:r>
      <w:r w:rsidR="00DF632B" w:rsidRPr="007E381F">
        <w:rPr>
          <w:sz w:val="22"/>
          <w:szCs w:val="22"/>
          <w:lang w:val="en-US"/>
        </w:rPr>
        <w:t xml:space="preserve"> – </w:t>
      </w:r>
      <w:proofErr w:type="spellStart"/>
      <w:r w:rsidR="00DF632B" w:rsidRPr="007E381F">
        <w:rPr>
          <w:sz w:val="22"/>
          <w:szCs w:val="22"/>
          <w:lang w:val="en-US"/>
        </w:rPr>
        <w:t>Urosevic</w:t>
      </w:r>
      <w:proofErr w:type="spellEnd"/>
      <w:r w:rsidR="00DF632B" w:rsidRPr="007E381F">
        <w:rPr>
          <w:sz w:val="22"/>
          <w:szCs w:val="22"/>
          <w:lang w:val="en-US"/>
        </w:rPr>
        <w:t xml:space="preserve"> D.M., </w:t>
      </w:r>
      <w:proofErr w:type="spellStart"/>
      <w:r w:rsidR="00DF632B" w:rsidRPr="007E381F">
        <w:rPr>
          <w:sz w:val="22"/>
          <w:szCs w:val="22"/>
          <w:lang w:val="en-US"/>
        </w:rPr>
        <w:t>Dimitrijevic</w:t>
      </w:r>
      <w:proofErr w:type="spellEnd"/>
      <w:r w:rsidR="00DF632B" w:rsidRPr="007E381F">
        <w:rPr>
          <w:sz w:val="22"/>
          <w:szCs w:val="22"/>
          <w:lang w:val="en-US"/>
        </w:rPr>
        <w:t xml:space="preserve"> M.D., </w:t>
      </w:r>
      <w:proofErr w:type="spellStart"/>
      <w:r w:rsidR="00DF632B" w:rsidRPr="007E381F">
        <w:rPr>
          <w:sz w:val="22"/>
          <w:szCs w:val="22"/>
          <w:lang w:val="en-US"/>
        </w:rPr>
        <w:t>Jankovic</w:t>
      </w:r>
      <w:proofErr w:type="spellEnd"/>
      <w:r w:rsidR="00DF632B" w:rsidRPr="007E381F">
        <w:rPr>
          <w:sz w:val="22"/>
          <w:szCs w:val="22"/>
          <w:lang w:val="en-US"/>
        </w:rPr>
        <w:t xml:space="preserve"> Z.D., Antic D.V. Recovery of copper from cooper slag and copper slag flotation tailings by oxidative leaching. // </w:t>
      </w:r>
      <w:proofErr w:type="spellStart"/>
      <w:r w:rsidR="00DF632B" w:rsidRPr="007E381F">
        <w:rPr>
          <w:sz w:val="22"/>
          <w:szCs w:val="22"/>
          <w:lang w:val="en-US"/>
        </w:rPr>
        <w:t>Physicochem</w:t>
      </w:r>
      <w:proofErr w:type="spellEnd"/>
      <w:r w:rsidR="00DF632B" w:rsidRPr="007E381F">
        <w:rPr>
          <w:sz w:val="22"/>
          <w:szCs w:val="22"/>
          <w:lang w:val="en-US"/>
        </w:rPr>
        <w:t xml:space="preserve">. </w:t>
      </w:r>
      <w:proofErr w:type="spellStart"/>
      <w:r w:rsidR="00DF632B" w:rsidRPr="007E381F">
        <w:rPr>
          <w:sz w:val="22"/>
          <w:szCs w:val="22"/>
          <w:lang w:val="en-US"/>
        </w:rPr>
        <w:t>Probl</w:t>
      </w:r>
      <w:proofErr w:type="spellEnd"/>
      <w:r w:rsidR="00DF632B" w:rsidRPr="007E381F">
        <w:rPr>
          <w:sz w:val="22"/>
          <w:szCs w:val="22"/>
          <w:lang w:val="en-US"/>
        </w:rPr>
        <w:t>. Miner. Process. – 2015. – V. 51. N 1. – P. 73−82. http://dx.doi.org/10.5277/ppmp150107</w:t>
      </w:r>
    </w:p>
    <w:p w:rsidR="007F552C" w:rsidRPr="007E381F" w:rsidRDefault="007F552C" w:rsidP="00EC467E">
      <w:pPr>
        <w:pStyle w:val="aff1"/>
        <w:ind w:firstLine="360"/>
        <w:rPr>
          <w:b/>
          <w:sz w:val="22"/>
          <w:szCs w:val="22"/>
          <w:lang w:val="en-US"/>
        </w:rPr>
      </w:pPr>
      <w:proofErr w:type="spellStart"/>
      <w:proofErr w:type="gramStart"/>
      <w:r w:rsidRPr="007E381F">
        <w:rPr>
          <w:b/>
          <w:sz w:val="22"/>
          <w:szCs w:val="22"/>
        </w:rPr>
        <w:t>патенттік</w:t>
      </w:r>
      <w:proofErr w:type="spellEnd"/>
      <w:proofErr w:type="gramEnd"/>
      <w:r w:rsidRPr="007E381F">
        <w:rPr>
          <w:b/>
          <w:sz w:val="22"/>
          <w:szCs w:val="22"/>
          <w:lang w:val="en-US"/>
        </w:rPr>
        <w:t xml:space="preserve"> </w:t>
      </w:r>
      <w:proofErr w:type="spellStart"/>
      <w:r w:rsidRPr="007E381F">
        <w:rPr>
          <w:b/>
          <w:sz w:val="22"/>
          <w:szCs w:val="22"/>
        </w:rPr>
        <w:t>құжаттар</w:t>
      </w:r>
      <w:proofErr w:type="spellEnd"/>
      <w:r w:rsidRPr="007E381F">
        <w:rPr>
          <w:b/>
          <w:sz w:val="22"/>
          <w:szCs w:val="22"/>
          <w:lang w:val="kk-KZ"/>
        </w:rPr>
        <w:t xml:space="preserve"> </w:t>
      </w:r>
      <w:r w:rsidRPr="007E381F">
        <w:rPr>
          <w:sz w:val="22"/>
          <w:szCs w:val="22"/>
          <w:lang w:val="en-US"/>
        </w:rPr>
        <w:t xml:space="preserve">– </w:t>
      </w:r>
      <w:proofErr w:type="spellStart"/>
      <w:r w:rsidRPr="007E381F">
        <w:rPr>
          <w:sz w:val="22"/>
          <w:szCs w:val="22"/>
        </w:rPr>
        <w:t>қауіпсіздік</w:t>
      </w:r>
      <w:proofErr w:type="spellEnd"/>
      <w:r w:rsidRPr="007E381F">
        <w:rPr>
          <w:sz w:val="22"/>
          <w:szCs w:val="22"/>
          <w:lang w:val="en-US"/>
        </w:rPr>
        <w:t xml:space="preserve"> </w:t>
      </w:r>
      <w:proofErr w:type="spellStart"/>
      <w:r w:rsidRPr="007E381F">
        <w:rPr>
          <w:sz w:val="22"/>
          <w:szCs w:val="22"/>
        </w:rPr>
        <w:t>құжаты</w:t>
      </w:r>
      <w:proofErr w:type="spellEnd"/>
      <w:r w:rsidRPr="007E381F">
        <w:rPr>
          <w:sz w:val="22"/>
          <w:szCs w:val="22"/>
          <w:lang w:val="en-US"/>
        </w:rPr>
        <w:t xml:space="preserve">, </w:t>
      </w:r>
      <w:proofErr w:type="spellStart"/>
      <w:r w:rsidRPr="007E381F">
        <w:rPr>
          <w:sz w:val="22"/>
          <w:szCs w:val="22"/>
        </w:rPr>
        <w:t>нөмір</w:t>
      </w:r>
      <w:proofErr w:type="spellEnd"/>
      <w:r w:rsidRPr="007E381F">
        <w:rPr>
          <w:sz w:val="22"/>
          <w:szCs w:val="22"/>
          <w:lang w:val="en-US"/>
        </w:rPr>
        <w:t xml:space="preserve">, </w:t>
      </w:r>
      <w:r w:rsidRPr="007E381F">
        <w:rPr>
          <w:sz w:val="22"/>
          <w:szCs w:val="22"/>
        </w:rPr>
        <w:t>ел</w:t>
      </w:r>
      <w:r w:rsidRPr="007E381F">
        <w:rPr>
          <w:sz w:val="22"/>
          <w:szCs w:val="22"/>
          <w:lang w:val="en-US"/>
        </w:rPr>
        <w:t xml:space="preserve">. </w:t>
      </w:r>
      <w:proofErr w:type="spellStart"/>
      <w:r w:rsidRPr="007E381F">
        <w:rPr>
          <w:sz w:val="22"/>
          <w:szCs w:val="22"/>
        </w:rPr>
        <w:t>Атауы</w:t>
      </w:r>
      <w:proofErr w:type="spellEnd"/>
      <w:r w:rsidRPr="007E381F">
        <w:rPr>
          <w:sz w:val="22"/>
          <w:szCs w:val="22"/>
          <w:lang w:val="en-US"/>
        </w:rPr>
        <w:t>/</w:t>
      </w:r>
      <w:proofErr w:type="spellStart"/>
      <w:r w:rsidRPr="007E381F">
        <w:rPr>
          <w:sz w:val="22"/>
          <w:szCs w:val="22"/>
        </w:rPr>
        <w:t>аты</w:t>
      </w:r>
      <w:proofErr w:type="spellEnd"/>
      <w:r w:rsidRPr="007E381F">
        <w:rPr>
          <w:sz w:val="22"/>
          <w:szCs w:val="22"/>
          <w:lang w:val="en-US"/>
        </w:rPr>
        <w:t>-</w:t>
      </w:r>
      <w:proofErr w:type="spellStart"/>
      <w:r w:rsidRPr="007E381F">
        <w:rPr>
          <w:sz w:val="22"/>
          <w:szCs w:val="22"/>
        </w:rPr>
        <w:t>жөні</w:t>
      </w:r>
      <w:proofErr w:type="spellEnd"/>
      <w:r w:rsidRPr="007E381F">
        <w:rPr>
          <w:sz w:val="22"/>
          <w:szCs w:val="22"/>
          <w:lang w:val="en-US"/>
        </w:rPr>
        <w:t xml:space="preserve">. </w:t>
      </w:r>
      <w:proofErr w:type="spellStart"/>
      <w:r w:rsidRPr="007E381F">
        <w:rPr>
          <w:sz w:val="22"/>
          <w:szCs w:val="22"/>
        </w:rPr>
        <w:t>Жарияланған</w:t>
      </w:r>
      <w:proofErr w:type="spellEnd"/>
      <w:r w:rsidRPr="007E381F">
        <w:rPr>
          <w:sz w:val="22"/>
          <w:szCs w:val="22"/>
          <w:lang w:val="en-US"/>
        </w:rPr>
        <w:t xml:space="preserve"> </w:t>
      </w:r>
      <w:proofErr w:type="spellStart"/>
      <w:r w:rsidRPr="007E381F">
        <w:rPr>
          <w:sz w:val="22"/>
          <w:szCs w:val="22"/>
        </w:rPr>
        <w:t>күні</w:t>
      </w:r>
      <w:proofErr w:type="spellEnd"/>
      <w:r w:rsidRPr="007E381F">
        <w:rPr>
          <w:sz w:val="22"/>
          <w:szCs w:val="22"/>
          <w:lang w:val="en-US"/>
        </w:rPr>
        <w:t xml:space="preserve">. </w:t>
      </w:r>
      <w:proofErr w:type="spellStart"/>
      <w:r w:rsidRPr="007E381F">
        <w:rPr>
          <w:sz w:val="22"/>
          <w:szCs w:val="22"/>
        </w:rPr>
        <w:t>Бюл</w:t>
      </w:r>
      <w:proofErr w:type="spellEnd"/>
      <w:proofErr w:type="gramStart"/>
      <w:r w:rsidRPr="007E381F">
        <w:rPr>
          <w:sz w:val="22"/>
          <w:szCs w:val="22"/>
          <w:lang w:val="en-US"/>
        </w:rPr>
        <w:t xml:space="preserve">. </w:t>
      </w:r>
      <w:proofErr w:type="spellStart"/>
      <w:r w:rsidRPr="007E381F">
        <w:rPr>
          <w:sz w:val="22"/>
          <w:szCs w:val="22"/>
        </w:rPr>
        <w:t>нөмірі</w:t>
      </w:r>
      <w:proofErr w:type="spellEnd"/>
      <w:proofErr w:type="gramEnd"/>
      <w:r w:rsidRPr="007E381F">
        <w:rPr>
          <w:sz w:val="22"/>
          <w:szCs w:val="22"/>
          <w:lang w:val="en-US"/>
        </w:rPr>
        <w:t>:</w:t>
      </w:r>
    </w:p>
    <w:p w:rsidR="00DF632B" w:rsidRPr="007E381F" w:rsidRDefault="002113BE" w:rsidP="00EC467E">
      <w:pPr>
        <w:pStyle w:val="aff1"/>
        <w:ind w:firstLine="360"/>
        <w:rPr>
          <w:sz w:val="22"/>
          <w:szCs w:val="22"/>
        </w:rPr>
      </w:pPr>
      <w:r>
        <w:rPr>
          <w:b/>
          <w:sz w:val="22"/>
          <w:szCs w:val="22"/>
          <w:lang w:val="kk-KZ"/>
        </w:rPr>
        <w:t>мысалы</w:t>
      </w:r>
      <w:r w:rsidR="00DF632B" w:rsidRPr="007E381F">
        <w:rPr>
          <w:sz w:val="22"/>
          <w:szCs w:val="22"/>
          <w:lang w:val="en-US"/>
        </w:rPr>
        <w:t xml:space="preserve"> — </w:t>
      </w:r>
      <w:r w:rsidR="00DF632B" w:rsidRPr="007E381F">
        <w:rPr>
          <w:sz w:val="22"/>
          <w:szCs w:val="22"/>
        </w:rPr>
        <w:t>Пат</w:t>
      </w:r>
      <w:r w:rsidR="00DF632B" w:rsidRPr="007E381F">
        <w:rPr>
          <w:sz w:val="22"/>
          <w:szCs w:val="22"/>
          <w:lang w:val="en-US"/>
        </w:rPr>
        <w:t xml:space="preserve">. </w:t>
      </w:r>
      <w:proofErr w:type="gramStart"/>
      <w:r w:rsidR="00DF632B" w:rsidRPr="007E381F">
        <w:rPr>
          <w:sz w:val="22"/>
          <w:szCs w:val="22"/>
          <w:lang w:val="en-US"/>
        </w:rPr>
        <w:t>2419658</w:t>
      </w:r>
      <w:proofErr w:type="gramEnd"/>
      <w:r w:rsidR="00DF632B" w:rsidRPr="007E381F">
        <w:rPr>
          <w:sz w:val="22"/>
          <w:szCs w:val="22"/>
          <w:lang w:val="en-US"/>
        </w:rPr>
        <w:t xml:space="preserve"> </w:t>
      </w:r>
      <w:r w:rsidR="00DF632B" w:rsidRPr="007E381F">
        <w:rPr>
          <w:sz w:val="22"/>
          <w:szCs w:val="22"/>
        </w:rPr>
        <w:t>РФ</w:t>
      </w:r>
      <w:r w:rsidR="00DF632B" w:rsidRPr="007E381F">
        <w:rPr>
          <w:sz w:val="22"/>
          <w:szCs w:val="22"/>
          <w:lang w:val="en-US"/>
        </w:rPr>
        <w:t xml:space="preserve">. </w:t>
      </w:r>
      <w:proofErr w:type="spellStart"/>
      <w:r w:rsidR="00DF632B" w:rsidRPr="007E381F">
        <w:rPr>
          <w:sz w:val="22"/>
          <w:szCs w:val="22"/>
        </w:rPr>
        <w:t>Железофлюс</w:t>
      </w:r>
      <w:proofErr w:type="spellEnd"/>
      <w:r w:rsidR="00DF632B" w:rsidRPr="007E381F">
        <w:rPr>
          <w:sz w:val="22"/>
          <w:szCs w:val="22"/>
          <w:lang w:val="en-US"/>
        </w:rPr>
        <w:t xml:space="preserve"> </w:t>
      </w:r>
      <w:r w:rsidR="00DF632B" w:rsidRPr="007E381F">
        <w:rPr>
          <w:sz w:val="22"/>
          <w:szCs w:val="22"/>
        </w:rPr>
        <w:t>ванадийсодержащий</w:t>
      </w:r>
      <w:r w:rsidR="00DF632B" w:rsidRPr="007E381F">
        <w:rPr>
          <w:sz w:val="22"/>
          <w:szCs w:val="22"/>
          <w:lang w:val="en-US"/>
        </w:rPr>
        <w:t xml:space="preserve"> / </w:t>
      </w:r>
      <w:r w:rsidR="00DF632B" w:rsidRPr="007E381F">
        <w:rPr>
          <w:sz w:val="22"/>
          <w:szCs w:val="22"/>
        </w:rPr>
        <w:t>Киричков</w:t>
      </w:r>
      <w:r w:rsidR="00DF632B" w:rsidRPr="007E381F">
        <w:rPr>
          <w:sz w:val="22"/>
          <w:szCs w:val="22"/>
          <w:lang w:val="en-US"/>
        </w:rPr>
        <w:t xml:space="preserve"> </w:t>
      </w:r>
      <w:r w:rsidR="00DF632B" w:rsidRPr="007E381F">
        <w:rPr>
          <w:sz w:val="22"/>
          <w:szCs w:val="22"/>
        </w:rPr>
        <w:t>А</w:t>
      </w:r>
      <w:r w:rsidR="00DF632B" w:rsidRPr="007E381F">
        <w:rPr>
          <w:sz w:val="22"/>
          <w:szCs w:val="22"/>
          <w:lang w:val="en-US"/>
        </w:rPr>
        <w:t>.</w:t>
      </w:r>
      <w:r w:rsidR="00DF632B" w:rsidRPr="007E381F">
        <w:rPr>
          <w:sz w:val="22"/>
          <w:szCs w:val="22"/>
        </w:rPr>
        <w:t>А</w:t>
      </w:r>
      <w:r w:rsidR="00DF632B" w:rsidRPr="007E381F">
        <w:rPr>
          <w:sz w:val="22"/>
          <w:szCs w:val="22"/>
          <w:lang w:val="en-US"/>
        </w:rPr>
        <w:t xml:space="preserve">., </w:t>
      </w:r>
      <w:proofErr w:type="spellStart"/>
      <w:r w:rsidR="00DF632B" w:rsidRPr="007E381F">
        <w:rPr>
          <w:sz w:val="22"/>
          <w:szCs w:val="22"/>
        </w:rPr>
        <w:t>Гильманов</w:t>
      </w:r>
      <w:proofErr w:type="spellEnd"/>
      <w:r w:rsidR="00DF632B" w:rsidRPr="007E381F">
        <w:rPr>
          <w:sz w:val="22"/>
          <w:szCs w:val="22"/>
          <w:lang w:val="en-US"/>
        </w:rPr>
        <w:t xml:space="preserve"> </w:t>
      </w:r>
      <w:r w:rsidR="00DF632B" w:rsidRPr="007E381F">
        <w:rPr>
          <w:sz w:val="22"/>
          <w:szCs w:val="22"/>
        </w:rPr>
        <w:t>М</w:t>
      </w:r>
      <w:r w:rsidR="00DF632B" w:rsidRPr="007E381F">
        <w:rPr>
          <w:sz w:val="22"/>
          <w:szCs w:val="22"/>
          <w:lang w:val="en-US"/>
        </w:rPr>
        <w:t>.</w:t>
      </w:r>
      <w:r w:rsidR="00DF632B" w:rsidRPr="007E381F">
        <w:rPr>
          <w:sz w:val="22"/>
          <w:szCs w:val="22"/>
        </w:rPr>
        <w:t>Р</w:t>
      </w:r>
      <w:r w:rsidR="00DF632B" w:rsidRPr="007E381F">
        <w:rPr>
          <w:sz w:val="22"/>
          <w:szCs w:val="22"/>
          <w:lang w:val="en-US"/>
        </w:rPr>
        <w:t xml:space="preserve">., </w:t>
      </w:r>
      <w:r w:rsidR="00DF632B" w:rsidRPr="007E381F">
        <w:rPr>
          <w:sz w:val="22"/>
          <w:szCs w:val="22"/>
        </w:rPr>
        <w:t>Загайнов</w:t>
      </w:r>
      <w:r w:rsidR="00DF632B" w:rsidRPr="007E381F">
        <w:rPr>
          <w:sz w:val="22"/>
          <w:szCs w:val="22"/>
          <w:lang w:val="en-US"/>
        </w:rPr>
        <w:t xml:space="preserve"> </w:t>
      </w:r>
      <w:r w:rsidR="00DF632B" w:rsidRPr="007E381F">
        <w:rPr>
          <w:sz w:val="22"/>
          <w:szCs w:val="22"/>
        </w:rPr>
        <w:t>С</w:t>
      </w:r>
      <w:r w:rsidR="00DF632B" w:rsidRPr="007E381F">
        <w:rPr>
          <w:sz w:val="22"/>
          <w:szCs w:val="22"/>
          <w:lang w:val="en-US"/>
        </w:rPr>
        <w:t>.</w:t>
      </w:r>
      <w:r w:rsidR="00DF632B" w:rsidRPr="007E381F">
        <w:rPr>
          <w:sz w:val="22"/>
          <w:szCs w:val="22"/>
        </w:rPr>
        <w:t>А</w:t>
      </w:r>
      <w:r w:rsidR="00DF632B" w:rsidRPr="007E381F">
        <w:rPr>
          <w:sz w:val="22"/>
          <w:szCs w:val="22"/>
          <w:lang w:val="en-US"/>
        </w:rPr>
        <w:t xml:space="preserve">., </w:t>
      </w:r>
      <w:proofErr w:type="spellStart"/>
      <w:r w:rsidR="00DF632B" w:rsidRPr="007E381F">
        <w:rPr>
          <w:sz w:val="22"/>
          <w:szCs w:val="22"/>
        </w:rPr>
        <w:t>Тлеугабулов</w:t>
      </w:r>
      <w:proofErr w:type="spellEnd"/>
      <w:r w:rsidR="00DF632B" w:rsidRPr="007E381F">
        <w:rPr>
          <w:sz w:val="22"/>
          <w:szCs w:val="22"/>
          <w:lang w:val="en-US"/>
        </w:rPr>
        <w:t xml:space="preserve"> </w:t>
      </w:r>
      <w:r w:rsidR="00DF632B" w:rsidRPr="007E381F">
        <w:rPr>
          <w:sz w:val="22"/>
          <w:szCs w:val="22"/>
        </w:rPr>
        <w:t>Б</w:t>
      </w:r>
      <w:r w:rsidR="00DF632B" w:rsidRPr="007E381F">
        <w:rPr>
          <w:sz w:val="22"/>
          <w:szCs w:val="22"/>
          <w:lang w:val="en-US"/>
        </w:rPr>
        <w:t>.</w:t>
      </w:r>
      <w:r w:rsidR="00DF632B" w:rsidRPr="007E381F">
        <w:rPr>
          <w:sz w:val="22"/>
          <w:szCs w:val="22"/>
        </w:rPr>
        <w:t>С</w:t>
      </w:r>
      <w:r w:rsidR="00DF632B" w:rsidRPr="007E381F">
        <w:rPr>
          <w:sz w:val="22"/>
          <w:szCs w:val="22"/>
          <w:lang w:val="en-US"/>
        </w:rPr>
        <w:t xml:space="preserve">., </w:t>
      </w:r>
      <w:r w:rsidR="00DF632B" w:rsidRPr="007E381F">
        <w:rPr>
          <w:sz w:val="22"/>
          <w:szCs w:val="22"/>
        </w:rPr>
        <w:t>Михалев</w:t>
      </w:r>
      <w:r w:rsidR="00DF632B" w:rsidRPr="007E381F">
        <w:rPr>
          <w:sz w:val="22"/>
          <w:szCs w:val="22"/>
          <w:lang w:val="en-US"/>
        </w:rPr>
        <w:t xml:space="preserve"> </w:t>
      </w:r>
      <w:r w:rsidR="00DF632B" w:rsidRPr="007E381F">
        <w:rPr>
          <w:sz w:val="22"/>
          <w:szCs w:val="22"/>
        </w:rPr>
        <w:t>В</w:t>
      </w:r>
      <w:r w:rsidR="00DF632B" w:rsidRPr="007E381F">
        <w:rPr>
          <w:sz w:val="22"/>
          <w:szCs w:val="22"/>
          <w:lang w:val="en-US"/>
        </w:rPr>
        <w:t>.</w:t>
      </w:r>
      <w:r w:rsidR="00DF632B" w:rsidRPr="007E381F">
        <w:rPr>
          <w:sz w:val="22"/>
          <w:szCs w:val="22"/>
        </w:rPr>
        <w:t>А</w:t>
      </w:r>
      <w:r w:rsidR="00DF632B" w:rsidRPr="007E381F">
        <w:rPr>
          <w:sz w:val="22"/>
          <w:szCs w:val="22"/>
          <w:lang w:val="en-US"/>
        </w:rPr>
        <w:t xml:space="preserve">., </w:t>
      </w:r>
      <w:r w:rsidR="00DF632B" w:rsidRPr="007E381F">
        <w:rPr>
          <w:sz w:val="22"/>
          <w:szCs w:val="22"/>
        </w:rPr>
        <w:t>Николаев</w:t>
      </w:r>
      <w:r w:rsidR="00DF632B" w:rsidRPr="007E381F">
        <w:rPr>
          <w:sz w:val="22"/>
          <w:szCs w:val="22"/>
          <w:lang w:val="en-US"/>
        </w:rPr>
        <w:t xml:space="preserve"> </w:t>
      </w:r>
      <w:r w:rsidR="00DF632B" w:rsidRPr="007E381F">
        <w:rPr>
          <w:sz w:val="22"/>
          <w:szCs w:val="22"/>
        </w:rPr>
        <w:t>Ф</w:t>
      </w:r>
      <w:r w:rsidR="00DF632B" w:rsidRPr="007E381F">
        <w:rPr>
          <w:sz w:val="22"/>
          <w:szCs w:val="22"/>
          <w:lang w:val="en-US"/>
        </w:rPr>
        <w:t>.</w:t>
      </w:r>
      <w:r w:rsidR="00DF632B" w:rsidRPr="007E381F">
        <w:rPr>
          <w:sz w:val="22"/>
          <w:szCs w:val="22"/>
        </w:rPr>
        <w:t>П</w:t>
      </w:r>
      <w:r w:rsidR="00DF632B" w:rsidRPr="007E381F">
        <w:rPr>
          <w:sz w:val="22"/>
          <w:szCs w:val="22"/>
          <w:lang w:val="en-US"/>
        </w:rPr>
        <w:t xml:space="preserve">., </w:t>
      </w:r>
      <w:r w:rsidR="00DF632B" w:rsidRPr="007E381F">
        <w:rPr>
          <w:sz w:val="22"/>
          <w:szCs w:val="22"/>
        </w:rPr>
        <w:t>Филиппов</w:t>
      </w:r>
      <w:r w:rsidR="00DF632B" w:rsidRPr="007E381F">
        <w:rPr>
          <w:sz w:val="22"/>
          <w:szCs w:val="22"/>
          <w:lang w:val="en-US"/>
        </w:rPr>
        <w:t xml:space="preserve"> </w:t>
      </w:r>
      <w:r w:rsidR="00DF632B" w:rsidRPr="007E381F">
        <w:rPr>
          <w:sz w:val="22"/>
          <w:szCs w:val="22"/>
        </w:rPr>
        <w:t>В</w:t>
      </w:r>
      <w:r w:rsidR="00DF632B" w:rsidRPr="007E381F">
        <w:rPr>
          <w:sz w:val="22"/>
          <w:szCs w:val="22"/>
          <w:lang w:val="en-US"/>
        </w:rPr>
        <w:t>.</w:t>
      </w:r>
      <w:r w:rsidR="00DF632B" w:rsidRPr="007E381F">
        <w:rPr>
          <w:sz w:val="22"/>
          <w:szCs w:val="22"/>
        </w:rPr>
        <w:t>В</w:t>
      </w:r>
      <w:r w:rsidR="00DF632B" w:rsidRPr="007E381F">
        <w:rPr>
          <w:sz w:val="22"/>
          <w:szCs w:val="22"/>
          <w:lang w:val="en-US"/>
        </w:rPr>
        <w:t xml:space="preserve">., </w:t>
      </w:r>
      <w:r w:rsidR="00DF632B" w:rsidRPr="007E381F">
        <w:rPr>
          <w:sz w:val="22"/>
          <w:szCs w:val="22"/>
        </w:rPr>
        <w:t>Кушнарев</w:t>
      </w:r>
      <w:r w:rsidR="00DF632B" w:rsidRPr="007E381F">
        <w:rPr>
          <w:sz w:val="22"/>
          <w:szCs w:val="22"/>
          <w:lang w:val="en-US"/>
        </w:rPr>
        <w:t xml:space="preserve"> </w:t>
      </w:r>
      <w:r w:rsidR="00DF632B" w:rsidRPr="007E381F">
        <w:rPr>
          <w:sz w:val="22"/>
          <w:szCs w:val="22"/>
        </w:rPr>
        <w:t>А</w:t>
      </w:r>
      <w:r w:rsidR="00DF632B" w:rsidRPr="007E381F">
        <w:rPr>
          <w:sz w:val="22"/>
          <w:szCs w:val="22"/>
          <w:lang w:val="en-US"/>
        </w:rPr>
        <w:t>.</w:t>
      </w:r>
      <w:r w:rsidR="00DF632B" w:rsidRPr="007E381F">
        <w:rPr>
          <w:sz w:val="22"/>
          <w:szCs w:val="22"/>
        </w:rPr>
        <w:t>В</w:t>
      </w:r>
      <w:r w:rsidR="00DF632B" w:rsidRPr="007E381F">
        <w:rPr>
          <w:sz w:val="22"/>
          <w:szCs w:val="22"/>
          <w:lang w:val="en-US"/>
        </w:rPr>
        <w:t xml:space="preserve">. </w:t>
      </w:r>
      <w:proofErr w:type="spellStart"/>
      <w:r w:rsidR="00DF632B" w:rsidRPr="007E381F">
        <w:rPr>
          <w:sz w:val="22"/>
          <w:szCs w:val="22"/>
        </w:rPr>
        <w:t>Опубл</w:t>
      </w:r>
      <w:proofErr w:type="spellEnd"/>
      <w:r w:rsidR="00DF632B" w:rsidRPr="007E381F">
        <w:rPr>
          <w:sz w:val="22"/>
          <w:szCs w:val="22"/>
          <w:lang w:val="en-US"/>
        </w:rPr>
        <w:t xml:space="preserve">. </w:t>
      </w:r>
      <w:r w:rsidR="00DF632B" w:rsidRPr="007E381F">
        <w:rPr>
          <w:sz w:val="22"/>
          <w:szCs w:val="22"/>
        </w:rPr>
        <w:t xml:space="preserve">27.05.2017. </w:t>
      </w:r>
      <w:proofErr w:type="spellStart"/>
      <w:r w:rsidR="00DF632B" w:rsidRPr="007E381F">
        <w:rPr>
          <w:sz w:val="22"/>
          <w:szCs w:val="22"/>
        </w:rPr>
        <w:t>Бюл</w:t>
      </w:r>
      <w:proofErr w:type="spellEnd"/>
      <w:r w:rsidR="00DF632B" w:rsidRPr="007E381F">
        <w:rPr>
          <w:sz w:val="22"/>
          <w:szCs w:val="22"/>
        </w:rPr>
        <w:t>. № 15</w:t>
      </w:r>
    </w:p>
    <w:p w:rsidR="006E731A" w:rsidRPr="007E381F" w:rsidRDefault="009E0A91" w:rsidP="006E731A">
      <w:pPr>
        <w:pStyle w:val="aff1"/>
        <w:ind w:firstLine="360"/>
        <w:rPr>
          <w:sz w:val="22"/>
          <w:szCs w:val="22"/>
        </w:rPr>
      </w:pPr>
      <w:proofErr w:type="spellStart"/>
      <w:proofErr w:type="gramStart"/>
      <w:r w:rsidRPr="007E381F">
        <w:rPr>
          <w:b/>
          <w:sz w:val="22"/>
          <w:szCs w:val="22"/>
        </w:rPr>
        <w:t>электронды</w:t>
      </w:r>
      <w:proofErr w:type="spellEnd"/>
      <w:proofErr w:type="gramEnd"/>
      <w:r w:rsidRPr="007E381F">
        <w:rPr>
          <w:b/>
          <w:sz w:val="22"/>
          <w:szCs w:val="22"/>
        </w:rPr>
        <w:t xml:space="preserve"> ресурс: </w:t>
      </w:r>
      <w:r w:rsidRPr="007E381F">
        <w:rPr>
          <w:sz w:val="22"/>
          <w:szCs w:val="22"/>
        </w:rPr>
        <w:t>Соколовский Д. В. Теория синтеза самоустанавливающихся кулачковых механизмов п</w:t>
      </w:r>
      <w:r w:rsidR="00EC50B5" w:rsidRPr="007E381F">
        <w:rPr>
          <w:sz w:val="22"/>
          <w:szCs w:val="22"/>
        </w:rPr>
        <w:t>риводов. [Электрон</w:t>
      </w:r>
      <w:proofErr w:type="gramStart"/>
      <w:r w:rsidR="00EC50B5" w:rsidRPr="007E381F">
        <w:rPr>
          <w:sz w:val="22"/>
          <w:szCs w:val="22"/>
        </w:rPr>
        <w:t>. ресурс</w:t>
      </w:r>
      <w:proofErr w:type="gramEnd"/>
      <w:r w:rsidR="00EC50B5" w:rsidRPr="007E381F">
        <w:rPr>
          <w:sz w:val="22"/>
          <w:szCs w:val="22"/>
        </w:rPr>
        <w:t xml:space="preserve">] – </w:t>
      </w:r>
      <w:r w:rsidRPr="007E381F">
        <w:rPr>
          <w:sz w:val="22"/>
          <w:szCs w:val="22"/>
        </w:rPr>
        <w:t>URL:</w:t>
      </w:r>
    </w:p>
    <w:p w:rsidR="009E0A91" w:rsidRPr="007E381F" w:rsidRDefault="009E0A91" w:rsidP="006E731A">
      <w:pPr>
        <w:pStyle w:val="aff1"/>
        <w:rPr>
          <w:b/>
          <w:sz w:val="22"/>
          <w:szCs w:val="22"/>
        </w:rPr>
      </w:pPr>
      <w:r w:rsidRPr="007E381F">
        <w:rPr>
          <w:sz w:val="22"/>
          <w:szCs w:val="22"/>
        </w:rPr>
        <w:t xml:space="preserve"> http://bookchamber.kz/stst_2006.htm (дата обращения: 12.03.2009).</w:t>
      </w:r>
    </w:p>
    <w:p w:rsidR="00ED0CC1" w:rsidRPr="007E381F" w:rsidRDefault="00ED0CC1" w:rsidP="00B95393">
      <w:pPr>
        <w:pStyle w:val="aff1"/>
        <w:ind w:firstLine="360"/>
        <w:rPr>
          <w:b/>
          <w:color w:val="FF0000"/>
          <w:sz w:val="22"/>
          <w:szCs w:val="22"/>
        </w:rPr>
      </w:pPr>
    </w:p>
    <w:p w:rsidR="00ED0CC1" w:rsidRPr="007E381F" w:rsidRDefault="00ED0CC1" w:rsidP="00ED0CC1">
      <w:pPr>
        <w:pStyle w:val="aff1"/>
        <w:ind w:firstLine="360"/>
        <w:rPr>
          <w:sz w:val="22"/>
          <w:szCs w:val="22"/>
        </w:rPr>
      </w:pPr>
      <w:proofErr w:type="spellStart"/>
      <w:r w:rsidRPr="007E381F">
        <w:rPr>
          <w:b/>
          <w:sz w:val="22"/>
          <w:szCs w:val="22"/>
        </w:rPr>
        <w:t>References-ті</w:t>
      </w:r>
      <w:proofErr w:type="spellEnd"/>
      <w:r w:rsidRPr="007E381F">
        <w:rPr>
          <w:b/>
          <w:sz w:val="22"/>
          <w:szCs w:val="22"/>
        </w:rPr>
        <w:t xml:space="preserve"> </w:t>
      </w:r>
      <w:proofErr w:type="spellStart"/>
      <w:r w:rsidRPr="007E381F">
        <w:rPr>
          <w:b/>
          <w:sz w:val="22"/>
          <w:szCs w:val="22"/>
        </w:rPr>
        <w:t>ресімдеудегі</w:t>
      </w:r>
      <w:proofErr w:type="spellEnd"/>
      <w:r w:rsidRPr="007E381F">
        <w:rPr>
          <w:b/>
          <w:sz w:val="22"/>
          <w:szCs w:val="22"/>
        </w:rPr>
        <w:t xml:space="preserve"> </w:t>
      </w:r>
      <w:proofErr w:type="spellStart"/>
      <w:r w:rsidRPr="007E381F">
        <w:rPr>
          <w:b/>
          <w:sz w:val="22"/>
          <w:szCs w:val="22"/>
        </w:rPr>
        <w:t>талаптар</w:t>
      </w:r>
      <w:proofErr w:type="spellEnd"/>
      <w:r w:rsidRPr="007E381F">
        <w:rPr>
          <w:b/>
          <w:sz w:val="22"/>
          <w:szCs w:val="22"/>
        </w:rPr>
        <w:t>.</w:t>
      </w:r>
      <w:r w:rsidRPr="007E381F">
        <w:rPr>
          <w:b/>
          <w:sz w:val="22"/>
          <w:szCs w:val="22"/>
          <w:lang w:val="kk-KZ"/>
        </w:rPr>
        <w:t xml:space="preserve"> </w:t>
      </w:r>
      <w:proofErr w:type="spellStart"/>
      <w:r w:rsidRPr="007E381F">
        <w:rPr>
          <w:sz w:val="22"/>
          <w:szCs w:val="22"/>
        </w:rPr>
        <w:t>References</w:t>
      </w:r>
      <w:proofErr w:type="spellEnd"/>
      <w:r w:rsidRPr="007E381F">
        <w:rPr>
          <w:sz w:val="22"/>
          <w:szCs w:val="22"/>
        </w:rPr>
        <w:t xml:space="preserve">-те </w:t>
      </w:r>
      <w:proofErr w:type="spellStart"/>
      <w:r w:rsidRPr="007E381F">
        <w:rPr>
          <w:sz w:val="22"/>
          <w:szCs w:val="22"/>
        </w:rPr>
        <w:t>шектелген</w:t>
      </w:r>
      <w:proofErr w:type="spellEnd"/>
      <w:r w:rsidRPr="007E381F">
        <w:rPr>
          <w:sz w:val="22"/>
          <w:szCs w:val="22"/>
        </w:rPr>
        <w:t xml:space="preserve"> </w:t>
      </w:r>
      <w:proofErr w:type="spellStart"/>
      <w:r w:rsidRPr="007E381F">
        <w:rPr>
          <w:sz w:val="22"/>
          <w:szCs w:val="22"/>
        </w:rPr>
        <w:t>белгілер</w:t>
      </w:r>
      <w:proofErr w:type="spellEnd"/>
      <w:r w:rsidRPr="007E381F">
        <w:rPr>
          <w:sz w:val="22"/>
          <w:szCs w:val="22"/>
        </w:rPr>
        <w:t xml:space="preserve"> («//» </w:t>
      </w:r>
      <w:proofErr w:type="spellStart"/>
      <w:r w:rsidRPr="007E381F">
        <w:rPr>
          <w:sz w:val="22"/>
          <w:szCs w:val="22"/>
        </w:rPr>
        <w:t>және</w:t>
      </w:r>
      <w:proofErr w:type="spellEnd"/>
      <w:r w:rsidRPr="007E381F">
        <w:rPr>
          <w:sz w:val="22"/>
          <w:szCs w:val="22"/>
        </w:rPr>
        <w:t xml:space="preserve"> «–») </w:t>
      </w:r>
      <w:proofErr w:type="spellStart"/>
      <w:r w:rsidRPr="007E381F">
        <w:rPr>
          <w:sz w:val="22"/>
          <w:szCs w:val="22"/>
        </w:rPr>
        <w:t>қолданылмайды</w:t>
      </w:r>
      <w:proofErr w:type="spellEnd"/>
      <w:r w:rsidRPr="007E381F">
        <w:rPr>
          <w:sz w:val="22"/>
          <w:szCs w:val="22"/>
        </w:rPr>
        <w:t xml:space="preserve">. </w:t>
      </w:r>
      <w:proofErr w:type="spellStart"/>
      <w:r w:rsidRPr="007E381F">
        <w:rPr>
          <w:sz w:val="22"/>
          <w:szCs w:val="22"/>
        </w:rPr>
        <w:t>Сілтеме</w:t>
      </w:r>
      <w:proofErr w:type="spellEnd"/>
      <w:r w:rsidRPr="007E381F">
        <w:rPr>
          <w:sz w:val="22"/>
          <w:szCs w:val="22"/>
        </w:rPr>
        <w:t xml:space="preserve"> </w:t>
      </w:r>
      <w:proofErr w:type="spellStart"/>
      <w:r w:rsidRPr="007E381F">
        <w:rPr>
          <w:sz w:val="22"/>
          <w:szCs w:val="22"/>
        </w:rPr>
        <w:t>көзінің</w:t>
      </w:r>
      <w:proofErr w:type="spellEnd"/>
      <w:r w:rsidRPr="007E381F">
        <w:rPr>
          <w:sz w:val="22"/>
          <w:szCs w:val="22"/>
        </w:rPr>
        <w:t xml:space="preserve"> </w:t>
      </w:r>
      <w:proofErr w:type="spellStart"/>
      <w:r w:rsidRPr="007E381F">
        <w:rPr>
          <w:sz w:val="22"/>
          <w:szCs w:val="22"/>
        </w:rPr>
        <w:t>аты</w:t>
      </w:r>
      <w:proofErr w:type="spellEnd"/>
      <w:r w:rsidRPr="007E381F">
        <w:rPr>
          <w:sz w:val="22"/>
          <w:szCs w:val="22"/>
        </w:rPr>
        <w:t xml:space="preserve"> </w:t>
      </w:r>
      <w:proofErr w:type="spellStart"/>
      <w:r w:rsidRPr="007E381F">
        <w:rPr>
          <w:sz w:val="22"/>
          <w:szCs w:val="22"/>
        </w:rPr>
        <w:t>және</w:t>
      </w:r>
      <w:proofErr w:type="spellEnd"/>
      <w:r w:rsidRPr="007E381F">
        <w:rPr>
          <w:sz w:val="22"/>
          <w:szCs w:val="22"/>
        </w:rPr>
        <w:t xml:space="preserve"> </w:t>
      </w:r>
      <w:proofErr w:type="spellStart"/>
      <w:r w:rsidRPr="007E381F">
        <w:rPr>
          <w:sz w:val="22"/>
          <w:szCs w:val="22"/>
        </w:rPr>
        <w:t>шығу</w:t>
      </w:r>
      <w:proofErr w:type="spellEnd"/>
      <w:r w:rsidRPr="007E381F">
        <w:rPr>
          <w:sz w:val="22"/>
          <w:szCs w:val="22"/>
        </w:rPr>
        <w:t xml:space="preserve"> </w:t>
      </w:r>
      <w:proofErr w:type="spellStart"/>
      <w:r w:rsidRPr="007E381F">
        <w:rPr>
          <w:sz w:val="22"/>
          <w:szCs w:val="22"/>
        </w:rPr>
        <w:t>деректері</w:t>
      </w:r>
      <w:proofErr w:type="spellEnd"/>
      <w:r w:rsidRPr="007E381F">
        <w:rPr>
          <w:sz w:val="22"/>
          <w:szCs w:val="22"/>
        </w:rPr>
        <w:t xml:space="preserve"> </w:t>
      </w:r>
      <w:proofErr w:type="spellStart"/>
      <w:r w:rsidRPr="007E381F">
        <w:rPr>
          <w:sz w:val="22"/>
          <w:szCs w:val="22"/>
        </w:rPr>
        <w:t>авторлардың</w:t>
      </w:r>
      <w:proofErr w:type="spellEnd"/>
      <w:r w:rsidRPr="007E381F">
        <w:rPr>
          <w:sz w:val="22"/>
          <w:szCs w:val="22"/>
        </w:rPr>
        <w:t xml:space="preserve"> </w:t>
      </w:r>
      <w:proofErr w:type="spellStart"/>
      <w:r w:rsidRPr="007E381F">
        <w:rPr>
          <w:sz w:val="22"/>
          <w:szCs w:val="22"/>
        </w:rPr>
        <w:t>тегінен</w:t>
      </w:r>
      <w:proofErr w:type="spellEnd"/>
      <w:r w:rsidRPr="007E381F">
        <w:rPr>
          <w:sz w:val="22"/>
          <w:szCs w:val="22"/>
        </w:rPr>
        <w:t xml:space="preserve">- курсив, </w:t>
      </w:r>
      <w:proofErr w:type="spellStart"/>
      <w:r w:rsidRPr="007E381F">
        <w:rPr>
          <w:sz w:val="22"/>
          <w:szCs w:val="22"/>
        </w:rPr>
        <w:t>нүкте</w:t>
      </w:r>
      <w:proofErr w:type="spellEnd"/>
      <w:r w:rsidRPr="007E381F">
        <w:rPr>
          <w:sz w:val="22"/>
          <w:szCs w:val="22"/>
        </w:rPr>
        <w:t xml:space="preserve">, </w:t>
      </w:r>
      <w:proofErr w:type="spellStart"/>
      <w:r w:rsidRPr="007E381F">
        <w:rPr>
          <w:sz w:val="22"/>
          <w:szCs w:val="22"/>
        </w:rPr>
        <w:t>үтір</w:t>
      </w:r>
      <w:proofErr w:type="spellEnd"/>
      <w:r w:rsidRPr="007E381F">
        <w:rPr>
          <w:sz w:val="22"/>
          <w:szCs w:val="22"/>
        </w:rPr>
        <w:t xml:space="preserve"> </w:t>
      </w:r>
      <w:proofErr w:type="spellStart"/>
      <w:r w:rsidRPr="007E381F">
        <w:rPr>
          <w:sz w:val="22"/>
          <w:szCs w:val="22"/>
        </w:rPr>
        <w:t>немесе</w:t>
      </w:r>
      <w:proofErr w:type="spellEnd"/>
      <w:r w:rsidRPr="007E381F">
        <w:rPr>
          <w:sz w:val="22"/>
          <w:szCs w:val="22"/>
        </w:rPr>
        <w:t xml:space="preserve"> </w:t>
      </w:r>
      <w:proofErr w:type="spellStart"/>
      <w:r w:rsidRPr="007E381F">
        <w:rPr>
          <w:sz w:val="22"/>
          <w:szCs w:val="22"/>
        </w:rPr>
        <w:t>қалың</w:t>
      </w:r>
      <w:proofErr w:type="spellEnd"/>
      <w:r w:rsidRPr="007E381F">
        <w:rPr>
          <w:sz w:val="22"/>
          <w:szCs w:val="22"/>
        </w:rPr>
        <w:t xml:space="preserve"> </w:t>
      </w:r>
      <w:proofErr w:type="spellStart"/>
      <w:r w:rsidRPr="007E381F">
        <w:rPr>
          <w:sz w:val="22"/>
          <w:szCs w:val="22"/>
        </w:rPr>
        <w:t>қаріптермен</w:t>
      </w:r>
      <w:proofErr w:type="spellEnd"/>
      <w:r w:rsidRPr="007E381F">
        <w:rPr>
          <w:sz w:val="22"/>
          <w:szCs w:val="22"/>
        </w:rPr>
        <w:t xml:space="preserve"> </w:t>
      </w:r>
      <w:proofErr w:type="spellStart"/>
      <w:r w:rsidRPr="007E381F">
        <w:rPr>
          <w:sz w:val="22"/>
          <w:szCs w:val="22"/>
        </w:rPr>
        <w:t>бөлінеді</w:t>
      </w:r>
      <w:proofErr w:type="spellEnd"/>
      <w:r w:rsidRPr="007E381F">
        <w:rPr>
          <w:sz w:val="22"/>
          <w:szCs w:val="22"/>
        </w:rPr>
        <w:t xml:space="preserve">. </w:t>
      </w:r>
      <w:proofErr w:type="spellStart"/>
      <w:r w:rsidRPr="007E381F">
        <w:rPr>
          <w:sz w:val="22"/>
          <w:szCs w:val="22"/>
        </w:rPr>
        <w:t>Қалалар</w:t>
      </w:r>
      <w:proofErr w:type="spellEnd"/>
      <w:r w:rsidRPr="007E381F">
        <w:rPr>
          <w:sz w:val="22"/>
          <w:szCs w:val="22"/>
        </w:rPr>
        <w:t xml:space="preserve">, </w:t>
      </w:r>
      <w:proofErr w:type="spellStart"/>
      <w:r w:rsidRPr="007E381F">
        <w:rPr>
          <w:sz w:val="22"/>
          <w:szCs w:val="22"/>
        </w:rPr>
        <w:t>елдер</w:t>
      </w:r>
      <w:proofErr w:type="spellEnd"/>
      <w:r w:rsidRPr="007E381F">
        <w:rPr>
          <w:sz w:val="22"/>
          <w:szCs w:val="22"/>
        </w:rPr>
        <w:t xml:space="preserve">, </w:t>
      </w:r>
      <w:proofErr w:type="spellStart"/>
      <w:r w:rsidRPr="007E381F">
        <w:rPr>
          <w:sz w:val="22"/>
          <w:szCs w:val="22"/>
        </w:rPr>
        <w:t>географиялық</w:t>
      </w:r>
      <w:proofErr w:type="spellEnd"/>
      <w:r w:rsidRPr="007E381F">
        <w:rPr>
          <w:sz w:val="22"/>
          <w:szCs w:val="22"/>
        </w:rPr>
        <w:t xml:space="preserve"> </w:t>
      </w:r>
      <w:proofErr w:type="spellStart"/>
      <w:r w:rsidRPr="007E381F">
        <w:rPr>
          <w:sz w:val="22"/>
          <w:szCs w:val="22"/>
        </w:rPr>
        <w:t>атаулар</w:t>
      </w:r>
      <w:proofErr w:type="spellEnd"/>
      <w:r w:rsidRPr="007E381F">
        <w:rPr>
          <w:sz w:val="22"/>
          <w:szCs w:val="22"/>
        </w:rPr>
        <w:t xml:space="preserve"> </w:t>
      </w:r>
      <w:proofErr w:type="spellStart"/>
      <w:r w:rsidRPr="007E381F">
        <w:rPr>
          <w:sz w:val="22"/>
          <w:szCs w:val="22"/>
        </w:rPr>
        <w:t>ағылшын</w:t>
      </w:r>
      <w:proofErr w:type="spellEnd"/>
      <w:r w:rsidRPr="007E381F">
        <w:rPr>
          <w:sz w:val="22"/>
          <w:szCs w:val="22"/>
        </w:rPr>
        <w:t xml:space="preserve"> </w:t>
      </w:r>
      <w:proofErr w:type="spellStart"/>
      <w:r w:rsidRPr="007E381F">
        <w:rPr>
          <w:sz w:val="22"/>
          <w:szCs w:val="22"/>
        </w:rPr>
        <w:t>тілінде</w:t>
      </w:r>
      <w:proofErr w:type="spellEnd"/>
      <w:r w:rsidRPr="007E381F">
        <w:rPr>
          <w:sz w:val="22"/>
          <w:szCs w:val="22"/>
        </w:rPr>
        <w:t xml:space="preserve"> </w:t>
      </w:r>
      <w:proofErr w:type="spellStart"/>
      <w:r w:rsidRPr="007E381F">
        <w:rPr>
          <w:sz w:val="22"/>
          <w:szCs w:val="22"/>
        </w:rPr>
        <w:t>беріледі</w:t>
      </w:r>
      <w:proofErr w:type="spellEnd"/>
      <w:r w:rsidRPr="007E381F">
        <w:rPr>
          <w:sz w:val="22"/>
          <w:szCs w:val="22"/>
        </w:rPr>
        <w:t>.</w:t>
      </w:r>
    </w:p>
    <w:p w:rsidR="00ED0CC1" w:rsidRPr="007E381F" w:rsidRDefault="00ED0CC1" w:rsidP="00ED0CC1">
      <w:pPr>
        <w:pStyle w:val="aff1"/>
        <w:ind w:firstLine="360"/>
        <w:rPr>
          <w:sz w:val="22"/>
          <w:szCs w:val="22"/>
        </w:rPr>
      </w:pPr>
      <w:proofErr w:type="spellStart"/>
      <w:r w:rsidRPr="007E381F">
        <w:rPr>
          <w:sz w:val="22"/>
          <w:szCs w:val="22"/>
        </w:rPr>
        <w:t>Жұмысты</w:t>
      </w:r>
      <w:proofErr w:type="spellEnd"/>
      <w:r w:rsidRPr="007E381F">
        <w:rPr>
          <w:sz w:val="22"/>
          <w:szCs w:val="22"/>
        </w:rPr>
        <w:t xml:space="preserve"> </w:t>
      </w:r>
      <w:proofErr w:type="spellStart"/>
      <w:r w:rsidRPr="007E381F">
        <w:rPr>
          <w:sz w:val="22"/>
          <w:szCs w:val="22"/>
        </w:rPr>
        <w:t>оңайлату</w:t>
      </w:r>
      <w:proofErr w:type="spellEnd"/>
      <w:r w:rsidRPr="007E381F">
        <w:rPr>
          <w:sz w:val="22"/>
          <w:szCs w:val="22"/>
        </w:rPr>
        <w:t xml:space="preserve"> </w:t>
      </w:r>
      <w:proofErr w:type="spellStart"/>
      <w:r w:rsidRPr="007E381F">
        <w:rPr>
          <w:sz w:val="22"/>
          <w:szCs w:val="22"/>
        </w:rPr>
        <w:t>үшін</w:t>
      </w:r>
      <w:proofErr w:type="spellEnd"/>
      <w:r w:rsidRPr="007E381F">
        <w:rPr>
          <w:sz w:val="22"/>
          <w:szCs w:val="22"/>
        </w:rPr>
        <w:t xml:space="preserve"> https://www.calc.ru/transliteratsyya.html </w:t>
      </w:r>
      <w:proofErr w:type="spellStart"/>
      <w:r w:rsidRPr="007E381F">
        <w:rPr>
          <w:sz w:val="22"/>
          <w:szCs w:val="22"/>
        </w:rPr>
        <w:t>сайтын</w:t>
      </w:r>
      <w:proofErr w:type="spellEnd"/>
      <w:r w:rsidRPr="007E381F">
        <w:rPr>
          <w:sz w:val="22"/>
          <w:szCs w:val="22"/>
        </w:rPr>
        <w:t xml:space="preserve"> </w:t>
      </w:r>
      <w:proofErr w:type="spellStart"/>
      <w:r w:rsidRPr="007E381F">
        <w:rPr>
          <w:sz w:val="22"/>
          <w:szCs w:val="22"/>
        </w:rPr>
        <w:t>орыс</w:t>
      </w:r>
      <w:proofErr w:type="spellEnd"/>
      <w:r w:rsidRPr="007E381F">
        <w:rPr>
          <w:sz w:val="22"/>
          <w:szCs w:val="22"/>
        </w:rPr>
        <w:t xml:space="preserve"> </w:t>
      </w:r>
      <w:proofErr w:type="spellStart"/>
      <w:r w:rsidRPr="007E381F">
        <w:rPr>
          <w:sz w:val="22"/>
          <w:szCs w:val="22"/>
        </w:rPr>
        <w:t>тіліндегі</w:t>
      </w:r>
      <w:proofErr w:type="spellEnd"/>
      <w:r w:rsidRPr="007E381F">
        <w:rPr>
          <w:sz w:val="22"/>
          <w:szCs w:val="22"/>
        </w:rPr>
        <w:t xml:space="preserve"> </w:t>
      </w:r>
      <w:proofErr w:type="spellStart"/>
      <w:r w:rsidRPr="007E381F">
        <w:rPr>
          <w:sz w:val="22"/>
          <w:szCs w:val="22"/>
        </w:rPr>
        <w:t>мәтінді</w:t>
      </w:r>
      <w:proofErr w:type="spellEnd"/>
      <w:r w:rsidRPr="007E381F">
        <w:rPr>
          <w:sz w:val="22"/>
          <w:szCs w:val="22"/>
        </w:rPr>
        <w:t xml:space="preserve"> </w:t>
      </w:r>
      <w:proofErr w:type="spellStart"/>
      <w:r w:rsidRPr="007E381F">
        <w:rPr>
          <w:sz w:val="22"/>
          <w:szCs w:val="22"/>
        </w:rPr>
        <w:t>транслитерациялауды</w:t>
      </w:r>
      <w:proofErr w:type="spellEnd"/>
      <w:r w:rsidRPr="007E381F">
        <w:rPr>
          <w:sz w:val="22"/>
          <w:szCs w:val="22"/>
        </w:rPr>
        <w:t xml:space="preserve"> </w:t>
      </w:r>
      <w:proofErr w:type="spellStart"/>
      <w:r w:rsidRPr="007E381F">
        <w:rPr>
          <w:sz w:val="22"/>
          <w:szCs w:val="22"/>
        </w:rPr>
        <w:t>түрлі</w:t>
      </w:r>
      <w:proofErr w:type="spellEnd"/>
      <w:r w:rsidRPr="007E381F">
        <w:rPr>
          <w:sz w:val="22"/>
          <w:szCs w:val="22"/>
        </w:rPr>
        <w:t xml:space="preserve"> </w:t>
      </w:r>
      <w:proofErr w:type="spellStart"/>
      <w:r w:rsidRPr="007E381F">
        <w:rPr>
          <w:sz w:val="22"/>
          <w:szCs w:val="22"/>
        </w:rPr>
        <w:t>жүйелер</w:t>
      </w:r>
      <w:proofErr w:type="spellEnd"/>
      <w:r w:rsidRPr="007E381F">
        <w:rPr>
          <w:sz w:val="22"/>
          <w:szCs w:val="22"/>
        </w:rPr>
        <w:t xml:space="preserve"> </w:t>
      </w:r>
      <w:proofErr w:type="spellStart"/>
      <w:r w:rsidRPr="007E381F">
        <w:rPr>
          <w:sz w:val="22"/>
          <w:szCs w:val="22"/>
        </w:rPr>
        <w:t>арқылы</w:t>
      </w:r>
      <w:proofErr w:type="spellEnd"/>
      <w:r w:rsidRPr="007E381F">
        <w:rPr>
          <w:sz w:val="22"/>
          <w:szCs w:val="22"/>
        </w:rPr>
        <w:t xml:space="preserve"> </w:t>
      </w:r>
      <w:proofErr w:type="spellStart"/>
      <w:r w:rsidRPr="007E381F">
        <w:rPr>
          <w:sz w:val="22"/>
          <w:szCs w:val="22"/>
        </w:rPr>
        <w:t>латын</w:t>
      </w:r>
      <w:proofErr w:type="spellEnd"/>
      <w:r w:rsidRPr="007E381F">
        <w:rPr>
          <w:sz w:val="22"/>
          <w:szCs w:val="22"/>
        </w:rPr>
        <w:t xml:space="preserve"> </w:t>
      </w:r>
      <w:proofErr w:type="spellStart"/>
      <w:r w:rsidRPr="007E381F">
        <w:rPr>
          <w:sz w:val="22"/>
          <w:szCs w:val="22"/>
        </w:rPr>
        <w:t>әліпбиіне</w:t>
      </w:r>
      <w:proofErr w:type="spellEnd"/>
      <w:r w:rsidRPr="007E381F">
        <w:rPr>
          <w:sz w:val="22"/>
          <w:szCs w:val="22"/>
        </w:rPr>
        <w:t xml:space="preserve"> </w:t>
      </w:r>
      <w:proofErr w:type="spellStart"/>
      <w:r w:rsidRPr="007E381F">
        <w:rPr>
          <w:sz w:val="22"/>
          <w:szCs w:val="22"/>
        </w:rPr>
        <w:t>пайдалануға</w:t>
      </w:r>
      <w:proofErr w:type="spellEnd"/>
      <w:r w:rsidRPr="007E381F">
        <w:rPr>
          <w:sz w:val="22"/>
          <w:szCs w:val="22"/>
        </w:rPr>
        <w:t xml:space="preserve"> </w:t>
      </w:r>
      <w:proofErr w:type="spellStart"/>
      <w:r w:rsidRPr="007E381F">
        <w:rPr>
          <w:sz w:val="22"/>
          <w:szCs w:val="22"/>
        </w:rPr>
        <w:t>болады</w:t>
      </w:r>
      <w:proofErr w:type="spellEnd"/>
      <w:r w:rsidRPr="007E381F">
        <w:rPr>
          <w:sz w:val="22"/>
          <w:szCs w:val="22"/>
        </w:rPr>
        <w:t xml:space="preserve">. </w:t>
      </w:r>
      <w:proofErr w:type="spellStart"/>
      <w:r w:rsidRPr="007E381F">
        <w:rPr>
          <w:sz w:val="22"/>
          <w:szCs w:val="22"/>
        </w:rPr>
        <w:t>Бағдарлама</w:t>
      </w:r>
      <w:proofErr w:type="spellEnd"/>
      <w:r w:rsidRPr="007E381F">
        <w:rPr>
          <w:sz w:val="22"/>
          <w:szCs w:val="22"/>
        </w:rPr>
        <w:t xml:space="preserve"> </w:t>
      </w:r>
      <w:proofErr w:type="spellStart"/>
      <w:r w:rsidRPr="007E381F">
        <w:rPr>
          <w:sz w:val="22"/>
          <w:szCs w:val="22"/>
        </w:rPr>
        <w:t>өте</w:t>
      </w:r>
      <w:proofErr w:type="spellEnd"/>
      <w:r w:rsidRPr="007E381F">
        <w:rPr>
          <w:sz w:val="22"/>
          <w:szCs w:val="22"/>
        </w:rPr>
        <w:t xml:space="preserve"> </w:t>
      </w:r>
      <w:proofErr w:type="spellStart"/>
      <w:r w:rsidRPr="007E381F">
        <w:rPr>
          <w:sz w:val="22"/>
          <w:szCs w:val="22"/>
        </w:rPr>
        <w:t>қарапайым</w:t>
      </w:r>
      <w:proofErr w:type="spellEnd"/>
      <w:r w:rsidRPr="007E381F">
        <w:rPr>
          <w:sz w:val="22"/>
          <w:szCs w:val="22"/>
        </w:rPr>
        <w:t xml:space="preserve">, </w:t>
      </w:r>
      <w:proofErr w:type="spellStart"/>
      <w:r w:rsidRPr="007E381F">
        <w:rPr>
          <w:sz w:val="22"/>
          <w:szCs w:val="22"/>
        </w:rPr>
        <w:t>дайын</w:t>
      </w:r>
      <w:proofErr w:type="spellEnd"/>
      <w:r w:rsidRPr="007E381F">
        <w:rPr>
          <w:sz w:val="22"/>
          <w:szCs w:val="22"/>
        </w:rPr>
        <w:t xml:space="preserve"> </w:t>
      </w:r>
      <w:proofErr w:type="spellStart"/>
      <w:r w:rsidRPr="007E381F">
        <w:rPr>
          <w:sz w:val="22"/>
          <w:szCs w:val="22"/>
        </w:rPr>
        <w:t>сілтемелер</w:t>
      </w:r>
      <w:proofErr w:type="spellEnd"/>
      <w:r w:rsidRPr="007E381F">
        <w:rPr>
          <w:sz w:val="22"/>
          <w:szCs w:val="22"/>
        </w:rPr>
        <w:t xml:space="preserve"> </w:t>
      </w:r>
      <w:proofErr w:type="spellStart"/>
      <w:r w:rsidRPr="007E381F">
        <w:rPr>
          <w:sz w:val="22"/>
          <w:szCs w:val="22"/>
        </w:rPr>
        <w:t>үшін</w:t>
      </w:r>
      <w:proofErr w:type="spellEnd"/>
      <w:r w:rsidRPr="007E381F">
        <w:rPr>
          <w:sz w:val="22"/>
          <w:szCs w:val="22"/>
        </w:rPr>
        <w:t xml:space="preserve"> </w:t>
      </w:r>
      <w:proofErr w:type="spellStart"/>
      <w:r w:rsidRPr="007E381F">
        <w:rPr>
          <w:sz w:val="22"/>
          <w:szCs w:val="22"/>
        </w:rPr>
        <w:t>қолайлы</w:t>
      </w:r>
      <w:proofErr w:type="spellEnd"/>
      <w:r w:rsidRPr="007E381F">
        <w:rPr>
          <w:sz w:val="22"/>
          <w:szCs w:val="22"/>
        </w:rPr>
        <w:t xml:space="preserve">. </w:t>
      </w:r>
      <w:proofErr w:type="spellStart"/>
      <w:r w:rsidRPr="007E381F">
        <w:rPr>
          <w:sz w:val="22"/>
          <w:szCs w:val="22"/>
        </w:rPr>
        <w:t>Мысалы</w:t>
      </w:r>
      <w:proofErr w:type="spellEnd"/>
      <w:r w:rsidRPr="007E381F">
        <w:rPr>
          <w:sz w:val="22"/>
          <w:szCs w:val="22"/>
        </w:rPr>
        <w:t xml:space="preserve">, </w:t>
      </w:r>
      <w:proofErr w:type="spellStart"/>
      <w:r w:rsidRPr="007E381F">
        <w:rPr>
          <w:sz w:val="22"/>
          <w:szCs w:val="22"/>
        </w:rPr>
        <w:t>орыс</w:t>
      </w:r>
      <w:proofErr w:type="spellEnd"/>
      <w:r w:rsidRPr="007E381F">
        <w:rPr>
          <w:sz w:val="22"/>
          <w:szCs w:val="22"/>
        </w:rPr>
        <w:t xml:space="preserve"> </w:t>
      </w:r>
      <w:proofErr w:type="spellStart"/>
      <w:r w:rsidRPr="007E381F">
        <w:rPr>
          <w:sz w:val="22"/>
          <w:szCs w:val="22"/>
        </w:rPr>
        <w:t>тіліндегі</w:t>
      </w:r>
      <w:proofErr w:type="spellEnd"/>
      <w:r w:rsidRPr="007E381F">
        <w:rPr>
          <w:sz w:val="22"/>
          <w:szCs w:val="22"/>
        </w:rPr>
        <w:t xml:space="preserve"> </w:t>
      </w:r>
      <w:proofErr w:type="spellStart"/>
      <w:r w:rsidRPr="007E381F">
        <w:rPr>
          <w:sz w:val="22"/>
          <w:szCs w:val="22"/>
        </w:rPr>
        <w:t>барлық</w:t>
      </w:r>
      <w:proofErr w:type="spellEnd"/>
      <w:r w:rsidRPr="007E381F">
        <w:rPr>
          <w:sz w:val="22"/>
          <w:szCs w:val="22"/>
        </w:rPr>
        <w:t xml:space="preserve"> библиография </w:t>
      </w:r>
      <w:proofErr w:type="spellStart"/>
      <w:r w:rsidRPr="007E381F">
        <w:rPr>
          <w:sz w:val="22"/>
          <w:szCs w:val="22"/>
        </w:rPr>
        <w:t>мәтінін</w:t>
      </w:r>
      <w:proofErr w:type="spellEnd"/>
      <w:r w:rsidRPr="007E381F">
        <w:rPr>
          <w:sz w:val="22"/>
          <w:szCs w:val="22"/>
        </w:rPr>
        <w:t xml:space="preserve"> </w:t>
      </w:r>
      <w:proofErr w:type="spellStart"/>
      <w:r w:rsidRPr="007E381F">
        <w:rPr>
          <w:sz w:val="22"/>
          <w:szCs w:val="22"/>
        </w:rPr>
        <w:t>арнайы</w:t>
      </w:r>
      <w:proofErr w:type="spellEnd"/>
      <w:r w:rsidRPr="007E381F">
        <w:rPr>
          <w:sz w:val="22"/>
          <w:szCs w:val="22"/>
        </w:rPr>
        <w:t xml:space="preserve"> </w:t>
      </w:r>
      <w:proofErr w:type="spellStart"/>
      <w:r w:rsidRPr="007E381F">
        <w:rPr>
          <w:sz w:val="22"/>
          <w:szCs w:val="22"/>
        </w:rPr>
        <w:lastRenderedPageBreak/>
        <w:t>жолға</w:t>
      </w:r>
      <w:proofErr w:type="spellEnd"/>
      <w:r w:rsidRPr="007E381F">
        <w:rPr>
          <w:sz w:val="22"/>
          <w:szCs w:val="22"/>
        </w:rPr>
        <w:t xml:space="preserve"> </w:t>
      </w:r>
      <w:proofErr w:type="spellStart"/>
      <w:r w:rsidRPr="007E381F">
        <w:rPr>
          <w:sz w:val="22"/>
          <w:szCs w:val="22"/>
        </w:rPr>
        <w:t>енгізіп</w:t>
      </w:r>
      <w:proofErr w:type="spellEnd"/>
      <w:r w:rsidRPr="007E381F">
        <w:rPr>
          <w:sz w:val="22"/>
          <w:szCs w:val="22"/>
        </w:rPr>
        <w:t xml:space="preserve"> «</w:t>
      </w:r>
      <w:proofErr w:type="spellStart"/>
      <w:r w:rsidRPr="007E381F">
        <w:rPr>
          <w:sz w:val="22"/>
          <w:szCs w:val="22"/>
        </w:rPr>
        <w:t>транслит</w:t>
      </w:r>
      <w:proofErr w:type="spellEnd"/>
      <w:r w:rsidRPr="007E381F">
        <w:rPr>
          <w:sz w:val="22"/>
          <w:szCs w:val="22"/>
        </w:rPr>
        <w:t xml:space="preserve"> онлайн» </w:t>
      </w:r>
      <w:proofErr w:type="spellStart"/>
      <w:r w:rsidRPr="007E381F">
        <w:rPr>
          <w:sz w:val="22"/>
          <w:szCs w:val="22"/>
        </w:rPr>
        <w:t>батырмасын</w:t>
      </w:r>
      <w:proofErr w:type="spellEnd"/>
      <w:r w:rsidRPr="007E381F">
        <w:rPr>
          <w:sz w:val="22"/>
          <w:szCs w:val="22"/>
        </w:rPr>
        <w:t xml:space="preserve"> </w:t>
      </w:r>
      <w:proofErr w:type="spellStart"/>
      <w:r w:rsidRPr="007E381F">
        <w:rPr>
          <w:sz w:val="22"/>
          <w:szCs w:val="22"/>
        </w:rPr>
        <w:t>басыңыз</w:t>
      </w:r>
      <w:proofErr w:type="spellEnd"/>
      <w:r w:rsidRPr="007E381F">
        <w:rPr>
          <w:sz w:val="22"/>
          <w:szCs w:val="22"/>
        </w:rPr>
        <w:t>.</w:t>
      </w:r>
    </w:p>
    <w:p w:rsidR="00ED0CC1" w:rsidRPr="007E381F" w:rsidRDefault="00ED0CC1" w:rsidP="00ED0CC1">
      <w:pPr>
        <w:pStyle w:val="aff1"/>
        <w:ind w:firstLine="360"/>
        <w:rPr>
          <w:sz w:val="22"/>
          <w:szCs w:val="22"/>
        </w:rPr>
      </w:pPr>
      <w:proofErr w:type="spellStart"/>
      <w:r w:rsidRPr="007E381F">
        <w:rPr>
          <w:sz w:val="22"/>
          <w:szCs w:val="22"/>
        </w:rPr>
        <w:t>Әрі</w:t>
      </w:r>
      <w:proofErr w:type="spellEnd"/>
      <w:r w:rsidRPr="007E381F">
        <w:rPr>
          <w:sz w:val="22"/>
          <w:szCs w:val="22"/>
        </w:rPr>
        <w:t xml:space="preserve"> </w:t>
      </w:r>
      <w:proofErr w:type="spellStart"/>
      <w:r w:rsidRPr="007E381F">
        <w:rPr>
          <w:sz w:val="22"/>
          <w:szCs w:val="22"/>
        </w:rPr>
        <w:t>қарай</w:t>
      </w:r>
      <w:proofErr w:type="spellEnd"/>
      <w:r w:rsidRPr="007E381F">
        <w:rPr>
          <w:sz w:val="22"/>
          <w:szCs w:val="22"/>
        </w:rPr>
        <w:t xml:space="preserve"> </w:t>
      </w:r>
      <w:proofErr w:type="spellStart"/>
      <w:r w:rsidRPr="007E381F">
        <w:rPr>
          <w:sz w:val="22"/>
          <w:szCs w:val="22"/>
        </w:rPr>
        <w:t>транслитерацияланған</w:t>
      </w:r>
      <w:proofErr w:type="spellEnd"/>
      <w:r w:rsidRPr="007E381F">
        <w:rPr>
          <w:sz w:val="22"/>
          <w:szCs w:val="22"/>
        </w:rPr>
        <w:t xml:space="preserve"> </w:t>
      </w:r>
      <w:proofErr w:type="spellStart"/>
      <w:r w:rsidRPr="007E381F">
        <w:rPr>
          <w:sz w:val="22"/>
          <w:szCs w:val="22"/>
        </w:rPr>
        <w:t>сілтемені</w:t>
      </w:r>
      <w:proofErr w:type="spellEnd"/>
      <w:r w:rsidRPr="007E381F">
        <w:rPr>
          <w:sz w:val="22"/>
          <w:szCs w:val="22"/>
        </w:rPr>
        <w:t xml:space="preserve"> </w:t>
      </w:r>
      <w:proofErr w:type="spellStart"/>
      <w:r w:rsidRPr="007E381F">
        <w:rPr>
          <w:sz w:val="22"/>
          <w:szCs w:val="22"/>
        </w:rPr>
        <w:t>түрлендіреміз</w:t>
      </w:r>
      <w:proofErr w:type="spellEnd"/>
      <w:r w:rsidRPr="007E381F">
        <w:rPr>
          <w:sz w:val="22"/>
          <w:szCs w:val="22"/>
        </w:rPr>
        <w:t>:</w:t>
      </w:r>
    </w:p>
    <w:p w:rsidR="00ED0CC1" w:rsidRPr="007E381F" w:rsidRDefault="00ED0CC1" w:rsidP="00ED0CC1">
      <w:pPr>
        <w:pStyle w:val="aff1"/>
        <w:ind w:firstLine="360"/>
        <w:rPr>
          <w:sz w:val="22"/>
          <w:szCs w:val="22"/>
        </w:rPr>
      </w:pPr>
      <w:r w:rsidRPr="007E381F">
        <w:rPr>
          <w:sz w:val="22"/>
          <w:szCs w:val="22"/>
        </w:rPr>
        <w:t>•</w:t>
      </w:r>
      <w:r w:rsidRPr="007E381F">
        <w:rPr>
          <w:sz w:val="22"/>
          <w:szCs w:val="22"/>
        </w:rPr>
        <w:tab/>
      </w:r>
      <w:proofErr w:type="spellStart"/>
      <w:r w:rsidRPr="007E381F">
        <w:rPr>
          <w:sz w:val="22"/>
          <w:szCs w:val="22"/>
        </w:rPr>
        <w:t>жиектердің</w:t>
      </w:r>
      <w:proofErr w:type="spellEnd"/>
      <w:r w:rsidRPr="007E381F">
        <w:rPr>
          <w:sz w:val="22"/>
          <w:szCs w:val="22"/>
        </w:rPr>
        <w:t xml:space="preserve"> </w:t>
      </w:r>
      <w:proofErr w:type="spellStart"/>
      <w:r w:rsidRPr="007E381F">
        <w:rPr>
          <w:sz w:val="22"/>
          <w:szCs w:val="22"/>
        </w:rPr>
        <w:t>арасындағы</w:t>
      </w:r>
      <w:proofErr w:type="spellEnd"/>
      <w:r w:rsidRPr="007E381F">
        <w:rPr>
          <w:sz w:val="22"/>
          <w:szCs w:val="22"/>
        </w:rPr>
        <w:t xml:space="preserve"> </w:t>
      </w:r>
      <w:proofErr w:type="spellStart"/>
      <w:r w:rsidRPr="007E381F">
        <w:rPr>
          <w:sz w:val="22"/>
          <w:szCs w:val="22"/>
        </w:rPr>
        <w:t>арнайы</w:t>
      </w:r>
      <w:proofErr w:type="spellEnd"/>
      <w:r w:rsidRPr="007E381F">
        <w:rPr>
          <w:sz w:val="22"/>
          <w:szCs w:val="22"/>
        </w:rPr>
        <w:t xml:space="preserve"> </w:t>
      </w:r>
      <w:proofErr w:type="spellStart"/>
      <w:r w:rsidRPr="007E381F">
        <w:rPr>
          <w:sz w:val="22"/>
          <w:szCs w:val="22"/>
        </w:rPr>
        <w:t>бөлгіштерді</w:t>
      </w:r>
      <w:proofErr w:type="spellEnd"/>
      <w:r w:rsidRPr="007E381F">
        <w:rPr>
          <w:sz w:val="22"/>
          <w:szCs w:val="22"/>
        </w:rPr>
        <w:t xml:space="preserve"> </w:t>
      </w:r>
      <w:proofErr w:type="spellStart"/>
      <w:r w:rsidRPr="007E381F">
        <w:rPr>
          <w:sz w:val="22"/>
          <w:szCs w:val="22"/>
        </w:rPr>
        <w:t>алып</w:t>
      </w:r>
      <w:proofErr w:type="spellEnd"/>
      <w:r w:rsidRPr="007E381F">
        <w:rPr>
          <w:sz w:val="22"/>
          <w:szCs w:val="22"/>
        </w:rPr>
        <w:t xml:space="preserve"> </w:t>
      </w:r>
      <w:proofErr w:type="spellStart"/>
      <w:r w:rsidRPr="007E381F">
        <w:rPr>
          <w:sz w:val="22"/>
          <w:szCs w:val="22"/>
        </w:rPr>
        <w:t>тастаңыз</w:t>
      </w:r>
      <w:proofErr w:type="spellEnd"/>
      <w:r w:rsidRPr="007E381F">
        <w:rPr>
          <w:sz w:val="22"/>
          <w:szCs w:val="22"/>
        </w:rPr>
        <w:t xml:space="preserve"> («//» </w:t>
      </w:r>
      <w:proofErr w:type="spellStart"/>
      <w:r w:rsidRPr="007E381F">
        <w:rPr>
          <w:sz w:val="22"/>
          <w:szCs w:val="22"/>
        </w:rPr>
        <w:t>және</w:t>
      </w:r>
      <w:proofErr w:type="spellEnd"/>
      <w:r w:rsidRPr="007E381F">
        <w:rPr>
          <w:sz w:val="22"/>
          <w:szCs w:val="22"/>
        </w:rPr>
        <w:t xml:space="preserve"> «-») </w:t>
      </w:r>
      <w:proofErr w:type="spellStart"/>
      <w:r w:rsidRPr="007E381F">
        <w:rPr>
          <w:sz w:val="22"/>
          <w:szCs w:val="22"/>
        </w:rPr>
        <w:t>және</w:t>
      </w:r>
      <w:proofErr w:type="spellEnd"/>
      <w:r w:rsidRPr="007E381F">
        <w:rPr>
          <w:sz w:val="22"/>
          <w:szCs w:val="22"/>
        </w:rPr>
        <w:t xml:space="preserve"> Т., №, С., V., P., </w:t>
      </w:r>
      <w:proofErr w:type="spellStart"/>
      <w:r w:rsidRPr="007E381F">
        <w:rPr>
          <w:sz w:val="22"/>
          <w:szCs w:val="22"/>
        </w:rPr>
        <w:t>белгілерді</w:t>
      </w:r>
      <w:proofErr w:type="spellEnd"/>
      <w:r w:rsidRPr="007E381F">
        <w:rPr>
          <w:sz w:val="22"/>
          <w:szCs w:val="22"/>
        </w:rPr>
        <w:t xml:space="preserve"> </w:t>
      </w:r>
      <w:proofErr w:type="spellStart"/>
      <w:r w:rsidRPr="007E381F">
        <w:rPr>
          <w:sz w:val="22"/>
          <w:szCs w:val="22"/>
        </w:rPr>
        <w:t>алып</w:t>
      </w:r>
      <w:proofErr w:type="spellEnd"/>
      <w:r w:rsidRPr="007E381F">
        <w:rPr>
          <w:sz w:val="22"/>
          <w:szCs w:val="22"/>
        </w:rPr>
        <w:t xml:space="preserve"> </w:t>
      </w:r>
      <w:proofErr w:type="spellStart"/>
      <w:r w:rsidRPr="007E381F">
        <w:rPr>
          <w:sz w:val="22"/>
          <w:szCs w:val="22"/>
        </w:rPr>
        <w:t>тастаңыз</w:t>
      </w:r>
      <w:proofErr w:type="spellEnd"/>
      <w:r w:rsidRPr="007E381F">
        <w:rPr>
          <w:sz w:val="22"/>
          <w:szCs w:val="22"/>
        </w:rPr>
        <w:t>;</w:t>
      </w:r>
    </w:p>
    <w:p w:rsidR="00ED0CC1" w:rsidRPr="007E381F" w:rsidRDefault="00ED0CC1" w:rsidP="00ED0CC1">
      <w:pPr>
        <w:pStyle w:val="aff1"/>
        <w:ind w:firstLine="360"/>
        <w:rPr>
          <w:sz w:val="22"/>
          <w:szCs w:val="22"/>
        </w:rPr>
      </w:pPr>
      <w:r w:rsidRPr="007E381F">
        <w:rPr>
          <w:sz w:val="22"/>
          <w:szCs w:val="22"/>
        </w:rPr>
        <w:t>•</w:t>
      </w:r>
      <w:r w:rsidRPr="007E381F">
        <w:rPr>
          <w:sz w:val="22"/>
          <w:szCs w:val="22"/>
        </w:rPr>
        <w:tab/>
      </w:r>
      <w:proofErr w:type="spellStart"/>
      <w:r w:rsidRPr="007E381F">
        <w:rPr>
          <w:sz w:val="22"/>
          <w:szCs w:val="22"/>
        </w:rPr>
        <w:t>дереккөз</w:t>
      </w:r>
      <w:proofErr w:type="spellEnd"/>
      <w:r w:rsidRPr="007E381F">
        <w:rPr>
          <w:sz w:val="22"/>
          <w:szCs w:val="22"/>
        </w:rPr>
        <w:t xml:space="preserve"> </w:t>
      </w:r>
      <w:proofErr w:type="spellStart"/>
      <w:r w:rsidRPr="007E381F">
        <w:rPr>
          <w:sz w:val="22"/>
          <w:szCs w:val="22"/>
        </w:rPr>
        <w:t>атауын</w:t>
      </w:r>
      <w:proofErr w:type="spellEnd"/>
      <w:r w:rsidRPr="007E381F">
        <w:rPr>
          <w:sz w:val="22"/>
          <w:szCs w:val="22"/>
        </w:rPr>
        <w:t xml:space="preserve">, том </w:t>
      </w:r>
      <w:proofErr w:type="spellStart"/>
      <w:r w:rsidRPr="007E381F">
        <w:rPr>
          <w:sz w:val="22"/>
          <w:szCs w:val="22"/>
        </w:rPr>
        <w:t>нөмірін</w:t>
      </w:r>
      <w:proofErr w:type="spellEnd"/>
      <w:r w:rsidRPr="007E381F">
        <w:rPr>
          <w:sz w:val="22"/>
          <w:szCs w:val="22"/>
        </w:rPr>
        <w:t xml:space="preserve"> </w:t>
      </w:r>
      <w:proofErr w:type="spellStart"/>
      <w:r w:rsidRPr="007E381F">
        <w:rPr>
          <w:sz w:val="22"/>
          <w:szCs w:val="22"/>
        </w:rPr>
        <w:t>және</w:t>
      </w:r>
      <w:proofErr w:type="spellEnd"/>
      <w:r w:rsidRPr="007E381F">
        <w:rPr>
          <w:sz w:val="22"/>
          <w:szCs w:val="22"/>
        </w:rPr>
        <w:t xml:space="preserve"> </w:t>
      </w:r>
      <w:proofErr w:type="spellStart"/>
      <w:r w:rsidRPr="007E381F">
        <w:rPr>
          <w:sz w:val="22"/>
          <w:szCs w:val="22"/>
        </w:rPr>
        <w:t>шығарылған</w:t>
      </w:r>
      <w:proofErr w:type="spellEnd"/>
      <w:r w:rsidRPr="007E381F">
        <w:rPr>
          <w:sz w:val="22"/>
          <w:szCs w:val="22"/>
        </w:rPr>
        <w:t xml:space="preserve"> </w:t>
      </w:r>
      <w:proofErr w:type="spellStart"/>
      <w:r w:rsidRPr="007E381F">
        <w:rPr>
          <w:sz w:val="22"/>
          <w:szCs w:val="22"/>
        </w:rPr>
        <w:t>нөмірін</w:t>
      </w:r>
      <w:proofErr w:type="spellEnd"/>
      <w:r w:rsidRPr="007E381F">
        <w:rPr>
          <w:sz w:val="22"/>
          <w:szCs w:val="22"/>
        </w:rPr>
        <w:t xml:space="preserve">-курсив </w:t>
      </w:r>
      <w:proofErr w:type="spellStart"/>
      <w:r w:rsidRPr="007E381F">
        <w:rPr>
          <w:sz w:val="22"/>
          <w:szCs w:val="22"/>
        </w:rPr>
        <w:t>қаріпімен</w:t>
      </w:r>
      <w:proofErr w:type="spellEnd"/>
      <w:r w:rsidRPr="007E381F">
        <w:rPr>
          <w:sz w:val="22"/>
          <w:szCs w:val="22"/>
        </w:rPr>
        <w:t xml:space="preserve"> </w:t>
      </w:r>
      <w:proofErr w:type="spellStart"/>
      <w:r w:rsidRPr="007E381F">
        <w:rPr>
          <w:sz w:val="22"/>
          <w:szCs w:val="22"/>
        </w:rPr>
        <w:t>белгілейсіз</w:t>
      </w:r>
      <w:proofErr w:type="spellEnd"/>
      <w:r w:rsidRPr="007E381F">
        <w:rPr>
          <w:sz w:val="22"/>
          <w:szCs w:val="22"/>
        </w:rPr>
        <w:t>;</w:t>
      </w:r>
    </w:p>
    <w:p w:rsidR="00ED0CC1" w:rsidRPr="007E381F" w:rsidRDefault="00ED0CC1" w:rsidP="00ED0CC1">
      <w:pPr>
        <w:pStyle w:val="aff1"/>
        <w:ind w:firstLine="360"/>
        <w:rPr>
          <w:sz w:val="22"/>
          <w:szCs w:val="22"/>
        </w:rPr>
      </w:pPr>
      <w:r w:rsidRPr="007E381F">
        <w:rPr>
          <w:sz w:val="22"/>
          <w:szCs w:val="22"/>
        </w:rPr>
        <w:t>•</w:t>
      </w:r>
      <w:r w:rsidRPr="007E381F">
        <w:rPr>
          <w:sz w:val="22"/>
          <w:szCs w:val="22"/>
        </w:rPr>
        <w:tab/>
      </w:r>
      <w:proofErr w:type="spellStart"/>
      <w:r w:rsidRPr="007E381F">
        <w:rPr>
          <w:sz w:val="22"/>
          <w:szCs w:val="22"/>
        </w:rPr>
        <w:t>курсивпен</w:t>
      </w:r>
      <w:proofErr w:type="spellEnd"/>
      <w:r w:rsidRPr="007E381F">
        <w:rPr>
          <w:sz w:val="22"/>
          <w:szCs w:val="22"/>
        </w:rPr>
        <w:t xml:space="preserve"> </w:t>
      </w:r>
      <w:proofErr w:type="spellStart"/>
      <w:r w:rsidRPr="007E381F">
        <w:rPr>
          <w:sz w:val="22"/>
          <w:szCs w:val="22"/>
        </w:rPr>
        <w:t>белгіленген</w:t>
      </w:r>
      <w:proofErr w:type="spellEnd"/>
      <w:r w:rsidRPr="007E381F">
        <w:rPr>
          <w:sz w:val="22"/>
          <w:szCs w:val="22"/>
        </w:rPr>
        <w:t xml:space="preserve"> </w:t>
      </w:r>
      <w:proofErr w:type="spellStart"/>
      <w:r w:rsidRPr="007E381F">
        <w:rPr>
          <w:sz w:val="22"/>
          <w:szCs w:val="22"/>
        </w:rPr>
        <w:t>транслитерацияланған</w:t>
      </w:r>
      <w:proofErr w:type="spellEnd"/>
      <w:r w:rsidRPr="007E381F">
        <w:rPr>
          <w:sz w:val="22"/>
          <w:szCs w:val="22"/>
        </w:rPr>
        <w:t xml:space="preserve"> </w:t>
      </w:r>
      <w:proofErr w:type="spellStart"/>
      <w:r w:rsidRPr="007E381F">
        <w:rPr>
          <w:sz w:val="22"/>
          <w:szCs w:val="22"/>
        </w:rPr>
        <w:t>дереккөздердің</w:t>
      </w:r>
      <w:proofErr w:type="spellEnd"/>
      <w:r w:rsidRPr="007E381F">
        <w:rPr>
          <w:sz w:val="22"/>
          <w:szCs w:val="22"/>
        </w:rPr>
        <w:t xml:space="preserve"> </w:t>
      </w:r>
      <w:proofErr w:type="spellStart"/>
      <w:r w:rsidRPr="007E381F">
        <w:rPr>
          <w:sz w:val="22"/>
          <w:szCs w:val="22"/>
        </w:rPr>
        <w:t>және</w:t>
      </w:r>
      <w:proofErr w:type="spellEnd"/>
      <w:r w:rsidRPr="007E381F">
        <w:rPr>
          <w:sz w:val="22"/>
          <w:szCs w:val="22"/>
        </w:rPr>
        <w:t xml:space="preserve"> </w:t>
      </w:r>
      <w:proofErr w:type="spellStart"/>
      <w:r w:rsidRPr="007E381F">
        <w:rPr>
          <w:sz w:val="22"/>
          <w:szCs w:val="22"/>
        </w:rPr>
        <w:t>мақаланың</w:t>
      </w:r>
      <w:proofErr w:type="spellEnd"/>
      <w:r w:rsidRPr="007E381F">
        <w:rPr>
          <w:sz w:val="22"/>
          <w:szCs w:val="22"/>
        </w:rPr>
        <w:t xml:space="preserve"> </w:t>
      </w:r>
      <w:proofErr w:type="spellStart"/>
      <w:r w:rsidRPr="007E381F">
        <w:rPr>
          <w:sz w:val="22"/>
          <w:szCs w:val="22"/>
        </w:rPr>
        <w:t>атауынан</w:t>
      </w:r>
      <w:proofErr w:type="spellEnd"/>
      <w:r w:rsidRPr="007E381F">
        <w:rPr>
          <w:sz w:val="22"/>
          <w:szCs w:val="22"/>
        </w:rPr>
        <w:t xml:space="preserve"> </w:t>
      </w:r>
      <w:proofErr w:type="spellStart"/>
      <w:r w:rsidRPr="007E381F">
        <w:rPr>
          <w:sz w:val="22"/>
          <w:szCs w:val="22"/>
        </w:rPr>
        <w:t>кейін</w:t>
      </w:r>
      <w:proofErr w:type="spellEnd"/>
      <w:r w:rsidRPr="007E381F">
        <w:rPr>
          <w:sz w:val="22"/>
          <w:szCs w:val="22"/>
        </w:rPr>
        <w:t xml:space="preserve"> (</w:t>
      </w:r>
      <w:proofErr w:type="spellStart"/>
      <w:r w:rsidRPr="007E381F">
        <w:rPr>
          <w:sz w:val="22"/>
          <w:szCs w:val="22"/>
        </w:rPr>
        <w:t>мақалалар</w:t>
      </w:r>
      <w:proofErr w:type="spellEnd"/>
      <w:r w:rsidRPr="007E381F">
        <w:rPr>
          <w:sz w:val="22"/>
          <w:szCs w:val="22"/>
        </w:rPr>
        <w:t xml:space="preserve">, </w:t>
      </w:r>
      <w:proofErr w:type="spellStart"/>
      <w:r w:rsidRPr="007E381F">
        <w:rPr>
          <w:sz w:val="22"/>
          <w:szCs w:val="22"/>
        </w:rPr>
        <w:t>кітаптар</w:t>
      </w:r>
      <w:proofErr w:type="spellEnd"/>
      <w:r w:rsidRPr="007E381F">
        <w:rPr>
          <w:sz w:val="22"/>
          <w:szCs w:val="22"/>
        </w:rPr>
        <w:t xml:space="preserve">, </w:t>
      </w:r>
      <w:proofErr w:type="spellStart"/>
      <w:r w:rsidRPr="007E381F">
        <w:rPr>
          <w:sz w:val="22"/>
          <w:szCs w:val="22"/>
        </w:rPr>
        <w:t>журналдар</w:t>
      </w:r>
      <w:proofErr w:type="spellEnd"/>
      <w:r w:rsidRPr="007E381F">
        <w:rPr>
          <w:sz w:val="22"/>
          <w:szCs w:val="22"/>
        </w:rPr>
        <w:t xml:space="preserve">, </w:t>
      </w:r>
      <w:proofErr w:type="spellStart"/>
      <w:r w:rsidRPr="007E381F">
        <w:rPr>
          <w:sz w:val="22"/>
          <w:szCs w:val="22"/>
        </w:rPr>
        <w:t>конференциялар</w:t>
      </w:r>
      <w:proofErr w:type="spellEnd"/>
      <w:r w:rsidRPr="007E381F">
        <w:rPr>
          <w:sz w:val="22"/>
          <w:szCs w:val="22"/>
        </w:rPr>
        <w:t xml:space="preserve">, </w:t>
      </w:r>
      <w:proofErr w:type="spellStart"/>
      <w:r w:rsidRPr="007E381F">
        <w:rPr>
          <w:sz w:val="22"/>
          <w:szCs w:val="22"/>
        </w:rPr>
        <w:t>еңбек</w:t>
      </w:r>
      <w:proofErr w:type="spellEnd"/>
      <w:r w:rsidRPr="007E381F">
        <w:rPr>
          <w:sz w:val="22"/>
          <w:szCs w:val="22"/>
        </w:rPr>
        <w:t xml:space="preserve"> </w:t>
      </w:r>
      <w:proofErr w:type="spellStart"/>
      <w:r w:rsidRPr="007E381F">
        <w:rPr>
          <w:sz w:val="22"/>
          <w:szCs w:val="22"/>
        </w:rPr>
        <w:t>жинақтары</w:t>
      </w:r>
      <w:proofErr w:type="spellEnd"/>
      <w:r w:rsidRPr="007E381F">
        <w:rPr>
          <w:sz w:val="22"/>
          <w:szCs w:val="22"/>
        </w:rPr>
        <w:t xml:space="preserve">, </w:t>
      </w:r>
      <w:proofErr w:type="spellStart"/>
      <w:r w:rsidRPr="007E381F">
        <w:rPr>
          <w:sz w:val="22"/>
          <w:szCs w:val="22"/>
        </w:rPr>
        <w:t>патенттер</w:t>
      </w:r>
      <w:proofErr w:type="spellEnd"/>
      <w:r w:rsidRPr="007E381F">
        <w:rPr>
          <w:sz w:val="22"/>
          <w:szCs w:val="22"/>
        </w:rPr>
        <w:t xml:space="preserve"> </w:t>
      </w:r>
      <w:proofErr w:type="spellStart"/>
      <w:r w:rsidRPr="007E381F">
        <w:rPr>
          <w:sz w:val="22"/>
          <w:szCs w:val="22"/>
        </w:rPr>
        <w:t>және</w:t>
      </w:r>
      <w:proofErr w:type="spellEnd"/>
      <w:r w:rsidRPr="007E381F">
        <w:rPr>
          <w:sz w:val="22"/>
          <w:szCs w:val="22"/>
        </w:rPr>
        <w:t xml:space="preserve"> </w:t>
      </w:r>
      <w:proofErr w:type="spellStart"/>
      <w:r w:rsidRPr="007E381F">
        <w:rPr>
          <w:sz w:val="22"/>
          <w:szCs w:val="22"/>
        </w:rPr>
        <w:t>т.б</w:t>
      </w:r>
      <w:proofErr w:type="spellEnd"/>
      <w:r w:rsidRPr="007E381F">
        <w:rPr>
          <w:sz w:val="22"/>
          <w:szCs w:val="22"/>
        </w:rPr>
        <w:t xml:space="preserve">), </w:t>
      </w:r>
      <w:proofErr w:type="spellStart"/>
      <w:r w:rsidRPr="007E381F">
        <w:rPr>
          <w:sz w:val="22"/>
          <w:szCs w:val="22"/>
        </w:rPr>
        <w:t>оның</w:t>
      </w:r>
      <w:proofErr w:type="spellEnd"/>
      <w:r w:rsidRPr="007E381F">
        <w:rPr>
          <w:sz w:val="22"/>
          <w:szCs w:val="22"/>
        </w:rPr>
        <w:t xml:space="preserve"> </w:t>
      </w:r>
      <w:proofErr w:type="spellStart"/>
      <w:r w:rsidRPr="007E381F">
        <w:rPr>
          <w:sz w:val="22"/>
          <w:szCs w:val="22"/>
        </w:rPr>
        <w:t>ағылшынша</w:t>
      </w:r>
      <w:proofErr w:type="spellEnd"/>
      <w:r w:rsidRPr="007E381F">
        <w:rPr>
          <w:sz w:val="22"/>
          <w:szCs w:val="22"/>
        </w:rPr>
        <w:t xml:space="preserve"> </w:t>
      </w:r>
      <w:proofErr w:type="spellStart"/>
      <w:r w:rsidRPr="007E381F">
        <w:rPr>
          <w:sz w:val="22"/>
          <w:szCs w:val="22"/>
        </w:rPr>
        <w:t>аудармасын</w:t>
      </w:r>
      <w:proofErr w:type="spellEnd"/>
      <w:r w:rsidRPr="007E381F">
        <w:rPr>
          <w:sz w:val="22"/>
          <w:szCs w:val="22"/>
        </w:rPr>
        <w:t xml:space="preserve"> </w:t>
      </w:r>
      <w:proofErr w:type="spellStart"/>
      <w:r w:rsidRPr="007E381F">
        <w:rPr>
          <w:sz w:val="22"/>
          <w:szCs w:val="22"/>
        </w:rPr>
        <w:t>курсивсіз</w:t>
      </w:r>
      <w:proofErr w:type="spellEnd"/>
      <w:r w:rsidRPr="007E381F">
        <w:rPr>
          <w:sz w:val="22"/>
          <w:szCs w:val="22"/>
        </w:rPr>
        <w:t xml:space="preserve"> </w:t>
      </w:r>
      <w:proofErr w:type="spellStart"/>
      <w:r w:rsidRPr="007E381F">
        <w:rPr>
          <w:sz w:val="22"/>
          <w:szCs w:val="22"/>
        </w:rPr>
        <w:t>жазамыз</w:t>
      </w:r>
      <w:proofErr w:type="spellEnd"/>
      <w:r w:rsidRPr="007E381F">
        <w:rPr>
          <w:sz w:val="22"/>
          <w:szCs w:val="22"/>
        </w:rPr>
        <w:t>;</w:t>
      </w:r>
    </w:p>
    <w:p w:rsidR="00ED0CC1" w:rsidRPr="007E381F" w:rsidRDefault="00ED0CC1" w:rsidP="00ED0CC1">
      <w:pPr>
        <w:pStyle w:val="aff1"/>
        <w:ind w:firstLine="360"/>
        <w:rPr>
          <w:sz w:val="22"/>
          <w:szCs w:val="22"/>
        </w:rPr>
      </w:pPr>
      <w:r w:rsidRPr="007E381F">
        <w:rPr>
          <w:sz w:val="22"/>
          <w:szCs w:val="22"/>
        </w:rPr>
        <w:t>•</w:t>
      </w:r>
      <w:r w:rsidRPr="007E381F">
        <w:rPr>
          <w:sz w:val="22"/>
          <w:szCs w:val="22"/>
        </w:rPr>
        <w:tab/>
      </w:r>
      <w:proofErr w:type="spellStart"/>
      <w:r w:rsidRPr="007E381F">
        <w:rPr>
          <w:sz w:val="22"/>
          <w:szCs w:val="22"/>
        </w:rPr>
        <w:t>егер</w:t>
      </w:r>
      <w:proofErr w:type="spellEnd"/>
      <w:r w:rsidRPr="007E381F">
        <w:rPr>
          <w:sz w:val="22"/>
          <w:szCs w:val="22"/>
        </w:rPr>
        <w:t xml:space="preserve"> журнал </w:t>
      </w:r>
      <w:proofErr w:type="spellStart"/>
      <w:r w:rsidRPr="007E381F">
        <w:rPr>
          <w:sz w:val="22"/>
          <w:szCs w:val="22"/>
        </w:rPr>
        <w:t>аттары</w:t>
      </w:r>
      <w:proofErr w:type="spellEnd"/>
      <w:r w:rsidRPr="007E381F">
        <w:rPr>
          <w:sz w:val="22"/>
          <w:szCs w:val="22"/>
        </w:rPr>
        <w:t xml:space="preserve"> </w:t>
      </w:r>
      <w:proofErr w:type="spellStart"/>
      <w:r w:rsidRPr="007E381F">
        <w:rPr>
          <w:sz w:val="22"/>
          <w:szCs w:val="22"/>
        </w:rPr>
        <w:t>болса</w:t>
      </w:r>
      <w:proofErr w:type="spellEnd"/>
      <w:r w:rsidRPr="007E381F">
        <w:rPr>
          <w:sz w:val="22"/>
          <w:szCs w:val="22"/>
        </w:rPr>
        <w:t xml:space="preserve">, транслитерация мен </w:t>
      </w:r>
      <w:proofErr w:type="spellStart"/>
      <w:r w:rsidRPr="007E381F">
        <w:rPr>
          <w:sz w:val="22"/>
          <w:szCs w:val="22"/>
        </w:rPr>
        <w:t>аудармасының</w:t>
      </w:r>
      <w:proofErr w:type="spellEnd"/>
      <w:r w:rsidRPr="007E381F">
        <w:rPr>
          <w:sz w:val="22"/>
          <w:szCs w:val="22"/>
        </w:rPr>
        <w:t xml:space="preserve"> </w:t>
      </w:r>
      <w:proofErr w:type="spellStart"/>
      <w:r w:rsidRPr="007E381F">
        <w:rPr>
          <w:sz w:val="22"/>
          <w:szCs w:val="22"/>
        </w:rPr>
        <w:t>арасына</w:t>
      </w:r>
      <w:proofErr w:type="spellEnd"/>
      <w:r w:rsidRPr="007E381F">
        <w:rPr>
          <w:sz w:val="22"/>
          <w:szCs w:val="22"/>
        </w:rPr>
        <w:t xml:space="preserve"> (=) </w:t>
      </w:r>
      <w:proofErr w:type="spellStart"/>
      <w:r w:rsidRPr="007E381F">
        <w:rPr>
          <w:sz w:val="22"/>
          <w:szCs w:val="22"/>
        </w:rPr>
        <w:t>тең</w:t>
      </w:r>
      <w:proofErr w:type="spellEnd"/>
      <w:r w:rsidRPr="007E381F">
        <w:rPr>
          <w:sz w:val="22"/>
          <w:szCs w:val="22"/>
        </w:rPr>
        <w:t xml:space="preserve"> </w:t>
      </w:r>
      <w:proofErr w:type="spellStart"/>
      <w:r w:rsidRPr="007E381F">
        <w:rPr>
          <w:sz w:val="22"/>
          <w:szCs w:val="22"/>
        </w:rPr>
        <w:t>белгісін</w:t>
      </w:r>
      <w:proofErr w:type="spellEnd"/>
      <w:r w:rsidRPr="007E381F">
        <w:rPr>
          <w:sz w:val="22"/>
          <w:szCs w:val="22"/>
        </w:rPr>
        <w:t xml:space="preserve"> </w:t>
      </w:r>
      <w:proofErr w:type="spellStart"/>
      <w:r w:rsidRPr="007E381F">
        <w:rPr>
          <w:sz w:val="22"/>
          <w:szCs w:val="22"/>
        </w:rPr>
        <w:t>қоямыз</w:t>
      </w:r>
      <w:proofErr w:type="spellEnd"/>
      <w:r w:rsidRPr="007E381F">
        <w:rPr>
          <w:sz w:val="22"/>
          <w:szCs w:val="22"/>
        </w:rPr>
        <w:t xml:space="preserve">. </w:t>
      </w:r>
      <w:proofErr w:type="spellStart"/>
      <w:r w:rsidRPr="007E381F">
        <w:rPr>
          <w:sz w:val="22"/>
          <w:szCs w:val="22"/>
        </w:rPr>
        <w:t>Барлық</w:t>
      </w:r>
      <w:proofErr w:type="spellEnd"/>
      <w:r w:rsidRPr="007E381F">
        <w:rPr>
          <w:sz w:val="22"/>
          <w:szCs w:val="22"/>
        </w:rPr>
        <w:t xml:space="preserve"> </w:t>
      </w:r>
      <w:proofErr w:type="spellStart"/>
      <w:r w:rsidRPr="007E381F">
        <w:rPr>
          <w:sz w:val="22"/>
          <w:szCs w:val="22"/>
        </w:rPr>
        <w:t>басқа</w:t>
      </w:r>
      <w:proofErr w:type="spellEnd"/>
      <w:r w:rsidRPr="007E381F">
        <w:rPr>
          <w:sz w:val="22"/>
          <w:szCs w:val="22"/>
        </w:rPr>
        <w:t xml:space="preserve"> </w:t>
      </w:r>
      <w:proofErr w:type="spellStart"/>
      <w:r w:rsidRPr="007E381F">
        <w:rPr>
          <w:sz w:val="22"/>
          <w:szCs w:val="22"/>
        </w:rPr>
        <w:t>жағдайларда</w:t>
      </w:r>
      <w:proofErr w:type="spellEnd"/>
      <w:r w:rsidRPr="007E381F">
        <w:rPr>
          <w:sz w:val="22"/>
          <w:szCs w:val="22"/>
        </w:rPr>
        <w:t xml:space="preserve"> </w:t>
      </w:r>
      <w:proofErr w:type="spellStart"/>
      <w:r w:rsidRPr="007E381F">
        <w:rPr>
          <w:sz w:val="22"/>
          <w:szCs w:val="22"/>
        </w:rPr>
        <w:t>аудармасы</w:t>
      </w:r>
      <w:proofErr w:type="spellEnd"/>
      <w:r w:rsidRPr="007E381F">
        <w:rPr>
          <w:sz w:val="22"/>
          <w:szCs w:val="22"/>
        </w:rPr>
        <w:t xml:space="preserve"> </w:t>
      </w:r>
      <w:proofErr w:type="spellStart"/>
      <w:r w:rsidRPr="007E381F">
        <w:rPr>
          <w:sz w:val="22"/>
          <w:szCs w:val="22"/>
        </w:rPr>
        <w:t>жақша</w:t>
      </w:r>
      <w:proofErr w:type="spellEnd"/>
      <w:r w:rsidRPr="007E381F">
        <w:rPr>
          <w:sz w:val="22"/>
          <w:szCs w:val="22"/>
        </w:rPr>
        <w:t xml:space="preserve"> </w:t>
      </w:r>
      <w:proofErr w:type="spellStart"/>
      <w:r w:rsidRPr="007E381F">
        <w:rPr>
          <w:sz w:val="22"/>
          <w:szCs w:val="22"/>
        </w:rPr>
        <w:t>ішінде</w:t>
      </w:r>
      <w:proofErr w:type="spellEnd"/>
      <w:r w:rsidRPr="007E381F">
        <w:rPr>
          <w:sz w:val="22"/>
          <w:szCs w:val="22"/>
        </w:rPr>
        <w:t xml:space="preserve"> </w:t>
      </w:r>
      <w:proofErr w:type="spellStart"/>
      <w:r w:rsidRPr="007E381F">
        <w:rPr>
          <w:sz w:val="22"/>
          <w:szCs w:val="22"/>
        </w:rPr>
        <w:t>жазылады</w:t>
      </w:r>
      <w:proofErr w:type="spellEnd"/>
      <w:r w:rsidRPr="007E381F">
        <w:rPr>
          <w:sz w:val="22"/>
          <w:szCs w:val="22"/>
        </w:rPr>
        <w:t>.</w:t>
      </w:r>
    </w:p>
    <w:p w:rsidR="00ED0CC1" w:rsidRPr="007E381F" w:rsidRDefault="00ED0CC1" w:rsidP="00ED0CC1">
      <w:pPr>
        <w:pStyle w:val="aff1"/>
        <w:ind w:firstLine="360"/>
        <w:rPr>
          <w:sz w:val="22"/>
          <w:szCs w:val="22"/>
        </w:rPr>
      </w:pPr>
      <w:r w:rsidRPr="007E381F">
        <w:rPr>
          <w:sz w:val="22"/>
          <w:szCs w:val="22"/>
        </w:rPr>
        <w:t>•</w:t>
      </w:r>
      <w:r w:rsidRPr="007E381F">
        <w:rPr>
          <w:sz w:val="22"/>
          <w:szCs w:val="22"/>
        </w:rPr>
        <w:tab/>
      </w:r>
      <w:proofErr w:type="spellStart"/>
      <w:r w:rsidRPr="007E381F">
        <w:rPr>
          <w:sz w:val="22"/>
          <w:szCs w:val="22"/>
        </w:rPr>
        <w:t>жылын</w:t>
      </w:r>
      <w:proofErr w:type="spellEnd"/>
      <w:r w:rsidRPr="007E381F">
        <w:rPr>
          <w:sz w:val="22"/>
          <w:szCs w:val="22"/>
        </w:rPr>
        <w:t xml:space="preserve"> </w:t>
      </w:r>
      <w:proofErr w:type="spellStart"/>
      <w:r w:rsidRPr="007E381F">
        <w:rPr>
          <w:sz w:val="22"/>
          <w:szCs w:val="22"/>
        </w:rPr>
        <w:t>қалың</w:t>
      </w:r>
      <w:proofErr w:type="spellEnd"/>
      <w:r w:rsidRPr="007E381F">
        <w:rPr>
          <w:sz w:val="22"/>
          <w:szCs w:val="22"/>
        </w:rPr>
        <w:t xml:space="preserve"> (жирный) </w:t>
      </w:r>
      <w:proofErr w:type="spellStart"/>
      <w:r w:rsidRPr="007E381F">
        <w:rPr>
          <w:sz w:val="22"/>
          <w:szCs w:val="22"/>
        </w:rPr>
        <w:t>қаріппен</w:t>
      </w:r>
      <w:proofErr w:type="spellEnd"/>
      <w:r w:rsidRPr="007E381F">
        <w:rPr>
          <w:sz w:val="22"/>
          <w:szCs w:val="22"/>
        </w:rPr>
        <w:t xml:space="preserve"> </w:t>
      </w:r>
      <w:proofErr w:type="spellStart"/>
      <w:r w:rsidRPr="007E381F">
        <w:rPr>
          <w:sz w:val="22"/>
          <w:szCs w:val="22"/>
        </w:rPr>
        <w:t>белгілейміз</w:t>
      </w:r>
      <w:proofErr w:type="spellEnd"/>
      <w:r w:rsidRPr="007E381F">
        <w:rPr>
          <w:sz w:val="22"/>
          <w:szCs w:val="22"/>
        </w:rPr>
        <w:t>;</w:t>
      </w:r>
    </w:p>
    <w:p w:rsidR="00ED0CC1" w:rsidRPr="007E381F" w:rsidRDefault="00ED0CC1" w:rsidP="00ED0CC1">
      <w:pPr>
        <w:pStyle w:val="aff1"/>
        <w:ind w:firstLine="360"/>
        <w:rPr>
          <w:sz w:val="22"/>
          <w:szCs w:val="22"/>
        </w:rPr>
      </w:pPr>
      <w:r w:rsidRPr="007E381F">
        <w:rPr>
          <w:sz w:val="22"/>
          <w:szCs w:val="22"/>
        </w:rPr>
        <w:t>•</w:t>
      </w:r>
      <w:r w:rsidRPr="007E381F">
        <w:rPr>
          <w:sz w:val="22"/>
          <w:szCs w:val="22"/>
        </w:rPr>
        <w:tab/>
      </w:r>
      <w:proofErr w:type="spellStart"/>
      <w:r w:rsidRPr="007E381F">
        <w:rPr>
          <w:sz w:val="22"/>
          <w:szCs w:val="22"/>
        </w:rPr>
        <w:t>мақаланың</w:t>
      </w:r>
      <w:proofErr w:type="spellEnd"/>
      <w:r w:rsidRPr="007E381F">
        <w:rPr>
          <w:sz w:val="22"/>
          <w:szCs w:val="22"/>
        </w:rPr>
        <w:t xml:space="preserve"> </w:t>
      </w:r>
      <w:proofErr w:type="spellStart"/>
      <w:r w:rsidRPr="007E381F">
        <w:rPr>
          <w:sz w:val="22"/>
          <w:szCs w:val="22"/>
        </w:rPr>
        <w:t>тілін</w:t>
      </w:r>
      <w:proofErr w:type="spellEnd"/>
      <w:r w:rsidRPr="007E381F">
        <w:rPr>
          <w:sz w:val="22"/>
          <w:szCs w:val="22"/>
        </w:rPr>
        <w:t xml:space="preserve"> </w:t>
      </w:r>
      <w:proofErr w:type="spellStart"/>
      <w:r w:rsidRPr="007E381F">
        <w:rPr>
          <w:sz w:val="22"/>
          <w:szCs w:val="22"/>
        </w:rPr>
        <w:t>көрсетеміз</w:t>
      </w:r>
      <w:proofErr w:type="spellEnd"/>
      <w:r w:rsidRPr="007E381F">
        <w:rPr>
          <w:sz w:val="22"/>
          <w:szCs w:val="22"/>
        </w:rPr>
        <w:t xml:space="preserve"> (</w:t>
      </w:r>
      <w:proofErr w:type="spellStart"/>
      <w:r w:rsidRPr="007E381F">
        <w:rPr>
          <w:sz w:val="22"/>
          <w:szCs w:val="22"/>
        </w:rPr>
        <w:t>in</w:t>
      </w:r>
      <w:proofErr w:type="spellEnd"/>
      <w:r w:rsidRPr="007E381F">
        <w:rPr>
          <w:sz w:val="22"/>
          <w:szCs w:val="22"/>
        </w:rPr>
        <w:t xml:space="preserve"> </w:t>
      </w:r>
      <w:proofErr w:type="spellStart"/>
      <w:r w:rsidRPr="007E381F">
        <w:rPr>
          <w:sz w:val="22"/>
          <w:szCs w:val="22"/>
        </w:rPr>
        <w:t>Russ</w:t>
      </w:r>
      <w:proofErr w:type="spellEnd"/>
      <w:r w:rsidRPr="007E381F">
        <w:rPr>
          <w:sz w:val="22"/>
          <w:szCs w:val="22"/>
        </w:rPr>
        <w:t xml:space="preserve">, </w:t>
      </w:r>
      <w:proofErr w:type="spellStart"/>
      <w:r w:rsidRPr="007E381F">
        <w:rPr>
          <w:sz w:val="22"/>
          <w:szCs w:val="22"/>
        </w:rPr>
        <w:t>in</w:t>
      </w:r>
      <w:proofErr w:type="spellEnd"/>
      <w:r w:rsidRPr="007E381F">
        <w:rPr>
          <w:sz w:val="22"/>
          <w:szCs w:val="22"/>
        </w:rPr>
        <w:t xml:space="preserve"> </w:t>
      </w:r>
      <w:proofErr w:type="spellStart"/>
      <w:r w:rsidRPr="007E381F">
        <w:rPr>
          <w:sz w:val="22"/>
          <w:szCs w:val="22"/>
        </w:rPr>
        <w:t>Eng</w:t>
      </w:r>
      <w:proofErr w:type="spellEnd"/>
      <w:r w:rsidRPr="007E381F">
        <w:rPr>
          <w:sz w:val="22"/>
          <w:szCs w:val="22"/>
        </w:rPr>
        <w:t xml:space="preserve"> </w:t>
      </w:r>
      <w:proofErr w:type="spellStart"/>
      <w:r w:rsidRPr="007E381F">
        <w:rPr>
          <w:sz w:val="22"/>
          <w:szCs w:val="22"/>
        </w:rPr>
        <w:t>немесе</w:t>
      </w:r>
      <w:proofErr w:type="spellEnd"/>
      <w:r w:rsidRPr="007E381F">
        <w:rPr>
          <w:sz w:val="22"/>
          <w:szCs w:val="22"/>
        </w:rPr>
        <w:t xml:space="preserve"> </w:t>
      </w:r>
      <w:proofErr w:type="spellStart"/>
      <w:r w:rsidRPr="007E381F">
        <w:rPr>
          <w:sz w:val="22"/>
          <w:szCs w:val="22"/>
        </w:rPr>
        <w:t>т.б</w:t>
      </w:r>
      <w:proofErr w:type="spellEnd"/>
      <w:r w:rsidRPr="007E381F">
        <w:rPr>
          <w:sz w:val="22"/>
          <w:szCs w:val="22"/>
        </w:rPr>
        <w:t>).</w:t>
      </w:r>
    </w:p>
    <w:p w:rsidR="00ED0CC1" w:rsidRPr="007E381F" w:rsidRDefault="00ED0CC1" w:rsidP="00ED0CC1">
      <w:pPr>
        <w:pStyle w:val="aff1"/>
        <w:ind w:firstLine="360"/>
        <w:rPr>
          <w:sz w:val="22"/>
          <w:szCs w:val="22"/>
          <w:lang w:val="en-US"/>
        </w:rPr>
      </w:pPr>
      <w:proofErr w:type="spellStart"/>
      <w:r w:rsidRPr="007E381F">
        <w:rPr>
          <w:b/>
          <w:sz w:val="22"/>
          <w:szCs w:val="22"/>
        </w:rPr>
        <w:t>Кітаптарға</w:t>
      </w:r>
      <w:proofErr w:type="spellEnd"/>
      <w:r w:rsidRPr="007E381F">
        <w:rPr>
          <w:b/>
          <w:sz w:val="22"/>
          <w:szCs w:val="22"/>
          <w:lang w:val="en-US"/>
        </w:rPr>
        <w:t xml:space="preserve"> </w:t>
      </w:r>
      <w:proofErr w:type="spellStart"/>
      <w:r w:rsidRPr="007E381F">
        <w:rPr>
          <w:b/>
          <w:sz w:val="22"/>
          <w:szCs w:val="22"/>
        </w:rPr>
        <w:t>сілтеме</w:t>
      </w:r>
      <w:proofErr w:type="spellEnd"/>
      <w:r w:rsidRPr="007E381F">
        <w:rPr>
          <w:sz w:val="22"/>
          <w:szCs w:val="22"/>
          <w:lang w:val="en-US"/>
        </w:rPr>
        <w:t xml:space="preserve"> </w:t>
      </w:r>
      <w:proofErr w:type="spellStart"/>
      <w:r w:rsidRPr="007E381F">
        <w:rPr>
          <w:sz w:val="22"/>
          <w:szCs w:val="22"/>
        </w:rPr>
        <w:t>мысал</w:t>
      </w:r>
      <w:proofErr w:type="spellEnd"/>
      <w:r w:rsidRPr="007E381F">
        <w:rPr>
          <w:sz w:val="22"/>
          <w:szCs w:val="22"/>
          <w:lang w:val="en-US"/>
        </w:rPr>
        <w:t xml:space="preserve">: 1. </w:t>
      </w:r>
      <w:proofErr w:type="spellStart"/>
      <w:r w:rsidRPr="007E381F">
        <w:rPr>
          <w:sz w:val="22"/>
          <w:szCs w:val="22"/>
          <w:lang w:val="en-US"/>
        </w:rPr>
        <w:t>Vaisburd</w:t>
      </w:r>
      <w:proofErr w:type="spellEnd"/>
      <w:r w:rsidRPr="007E381F">
        <w:rPr>
          <w:sz w:val="22"/>
          <w:szCs w:val="22"/>
          <w:lang w:val="en-US"/>
        </w:rPr>
        <w:t xml:space="preserve"> S.E. </w:t>
      </w:r>
      <w:proofErr w:type="spellStart"/>
      <w:r w:rsidRPr="007E381F">
        <w:rPr>
          <w:sz w:val="22"/>
          <w:szCs w:val="22"/>
          <w:lang w:val="en-US"/>
        </w:rPr>
        <w:t>Fiziko-khimicheskie</w:t>
      </w:r>
      <w:proofErr w:type="spellEnd"/>
      <w:r w:rsidRPr="007E381F">
        <w:rPr>
          <w:sz w:val="22"/>
          <w:szCs w:val="22"/>
          <w:lang w:val="en-US"/>
        </w:rPr>
        <w:t xml:space="preserve"> </w:t>
      </w:r>
      <w:proofErr w:type="spellStart"/>
      <w:r w:rsidRPr="007E381F">
        <w:rPr>
          <w:sz w:val="22"/>
          <w:szCs w:val="22"/>
          <w:lang w:val="en-US"/>
        </w:rPr>
        <w:t>svoistva</w:t>
      </w:r>
      <w:proofErr w:type="spellEnd"/>
      <w:r w:rsidRPr="007E381F">
        <w:rPr>
          <w:sz w:val="22"/>
          <w:szCs w:val="22"/>
          <w:lang w:val="en-US"/>
        </w:rPr>
        <w:t xml:space="preserve"> </w:t>
      </w:r>
      <w:proofErr w:type="spellStart"/>
      <w:r w:rsidRPr="007E381F">
        <w:rPr>
          <w:sz w:val="22"/>
          <w:szCs w:val="22"/>
          <w:lang w:val="en-US"/>
        </w:rPr>
        <w:t>i</w:t>
      </w:r>
      <w:proofErr w:type="spellEnd"/>
      <w:r w:rsidRPr="007E381F">
        <w:rPr>
          <w:sz w:val="22"/>
          <w:szCs w:val="22"/>
          <w:lang w:val="en-US"/>
        </w:rPr>
        <w:t xml:space="preserve"> </w:t>
      </w:r>
      <w:proofErr w:type="spellStart"/>
      <w:r w:rsidRPr="007E381F">
        <w:rPr>
          <w:sz w:val="22"/>
          <w:szCs w:val="22"/>
          <w:lang w:val="en-US"/>
        </w:rPr>
        <w:t>osobennosti</w:t>
      </w:r>
      <w:proofErr w:type="spellEnd"/>
      <w:r w:rsidRPr="007E381F">
        <w:rPr>
          <w:sz w:val="22"/>
          <w:szCs w:val="22"/>
          <w:lang w:val="en-US"/>
        </w:rPr>
        <w:t xml:space="preserve"> </w:t>
      </w:r>
      <w:proofErr w:type="spellStart"/>
      <w:r w:rsidRPr="007E381F">
        <w:rPr>
          <w:sz w:val="22"/>
          <w:szCs w:val="22"/>
          <w:lang w:val="en-US"/>
        </w:rPr>
        <w:t>stroeniya</w:t>
      </w:r>
      <w:proofErr w:type="spellEnd"/>
      <w:r w:rsidRPr="007E381F">
        <w:rPr>
          <w:sz w:val="22"/>
          <w:szCs w:val="22"/>
          <w:lang w:val="en-US"/>
        </w:rPr>
        <w:t xml:space="preserve"> </w:t>
      </w:r>
      <w:proofErr w:type="spellStart"/>
      <w:r w:rsidRPr="007E381F">
        <w:rPr>
          <w:sz w:val="22"/>
          <w:szCs w:val="22"/>
          <w:lang w:val="en-US"/>
        </w:rPr>
        <w:t>sul’fidnykh</w:t>
      </w:r>
      <w:proofErr w:type="spellEnd"/>
      <w:r w:rsidRPr="007E381F">
        <w:rPr>
          <w:sz w:val="22"/>
          <w:szCs w:val="22"/>
          <w:lang w:val="en-US"/>
        </w:rPr>
        <w:t xml:space="preserve"> </w:t>
      </w:r>
      <w:proofErr w:type="spellStart"/>
      <w:r w:rsidRPr="007E381F">
        <w:rPr>
          <w:sz w:val="22"/>
          <w:szCs w:val="22"/>
          <w:lang w:val="en-US"/>
        </w:rPr>
        <w:t>rasplavov</w:t>
      </w:r>
      <w:proofErr w:type="spellEnd"/>
      <w:r w:rsidRPr="007E381F">
        <w:rPr>
          <w:sz w:val="22"/>
          <w:szCs w:val="22"/>
          <w:lang w:val="en-US"/>
        </w:rPr>
        <w:t xml:space="preserve"> (Physicochemical properties and features of sulfide melts structure). Moscow: Metallurgy. </w:t>
      </w:r>
      <w:proofErr w:type="gramStart"/>
      <w:r w:rsidRPr="007E381F">
        <w:rPr>
          <w:sz w:val="22"/>
          <w:szCs w:val="22"/>
          <w:lang w:val="en-US"/>
        </w:rPr>
        <w:t>1996</w:t>
      </w:r>
      <w:proofErr w:type="gramEnd"/>
      <w:r w:rsidRPr="007E381F">
        <w:rPr>
          <w:sz w:val="22"/>
          <w:szCs w:val="22"/>
          <w:lang w:val="en-US"/>
        </w:rPr>
        <w:t>, 304. (</w:t>
      </w:r>
      <w:proofErr w:type="gramStart"/>
      <w:r w:rsidRPr="007E381F">
        <w:rPr>
          <w:sz w:val="22"/>
          <w:szCs w:val="22"/>
          <w:lang w:val="en-US"/>
        </w:rPr>
        <w:t>in</w:t>
      </w:r>
      <w:proofErr w:type="gramEnd"/>
      <w:r w:rsidRPr="007E381F">
        <w:rPr>
          <w:sz w:val="22"/>
          <w:szCs w:val="22"/>
          <w:lang w:val="en-US"/>
        </w:rPr>
        <w:t xml:space="preserve"> Russ.).</w:t>
      </w:r>
    </w:p>
    <w:p w:rsidR="00ED0CC1" w:rsidRPr="007E381F" w:rsidRDefault="00ED0CC1" w:rsidP="00ED0CC1">
      <w:pPr>
        <w:pStyle w:val="aff1"/>
        <w:ind w:firstLine="360"/>
        <w:rPr>
          <w:sz w:val="22"/>
          <w:szCs w:val="22"/>
          <w:lang w:val="en-US"/>
        </w:rPr>
      </w:pPr>
      <w:r w:rsidRPr="007E381F">
        <w:rPr>
          <w:sz w:val="22"/>
          <w:szCs w:val="22"/>
          <w:lang w:val="en-US"/>
        </w:rPr>
        <w:t>2.</w:t>
      </w:r>
      <w:r w:rsidRPr="007E381F">
        <w:rPr>
          <w:sz w:val="22"/>
          <w:szCs w:val="22"/>
          <w:lang w:val="en-US"/>
        </w:rPr>
        <w:tab/>
      </w:r>
      <w:proofErr w:type="spellStart"/>
      <w:r w:rsidRPr="007E381F">
        <w:rPr>
          <w:sz w:val="22"/>
          <w:szCs w:val="22"/>
          <w:lang w:val="en-US"/>
        </w:rPr>
        <w:t>Azarenkov</w:t>
      </w:r>
      <w:proofErr w:type="spellEnd"/>
      <w:r w:rsidRPr="007E381F">
        <w:rPr>
          <w:sz w:val="22"/>
          <w:szCs w:val="22"/>
          <w:lang w:val="en-US"/>
        </w:rPr>
        <w:t xml:space="preserve"> N.A., </w:t>
      </w:r>
      <w:proofErr w:type="spellStart"/>
      <w:r w:rsidRPr="007E381F">
        <w:rPr>
          <w:sz w:val="22"/>
          <w:szCs w:val="22"/>
          <w:lang w:val="en-US"/>
        </w:rPr>
        <w:t>Litovchenko</w:t>
      </w:r>
      <w:proofErr w:type="spellEnd"/>
      <w:r w:rsidRPr="007E381F">
        <w:rPr>
          <w:sz w:val="22"/>
          <w:szCs w:val="22"/>
          <w:lang w:val="en-US"/>
        </w:rPr>
        <w:t xml:space="preserve"> S.V., </w:t>
      </w:r>
      <w:proofErr w:type="spellStart"/>
      <w:r w:rsidRPr="007E381F">
        <w:rPr>
          <w:sz w:val="22"/>
          <w:szCs w:val="22"/>
          <w:lang w:val="en-US"/>
        </w:rPr>
        <w:t>Neklyudov</w:t>
      </w:r>
      <w:proofErr w:type="spellEnd"/>
      <w:r w:rsidRPr="007E381F">
        <w:rPr>
          <w:sz w:val="22"/>
          <w:szCs w:val="22"/>
          <w:lang w:val="en-US"/>
        </w:rPr>
        <w:t xml:space="preserve"> I.M., </w:t>
      </w:r>
      <w:proofErr w:type="spellStart"/>
      <w:r w:rsidRPr="007E381F">
        <w:rPr>
          <w:sz w:val="22"/>
          <w:szCs w:val="22"/>
          <w:lang w:val="en-US"/>
        </w:rPr>
        <w:t>Stoev</w:t>
      </w:r>
      <w:proofErr w:type="spellEnd"/>
      <w:r w:rsidRPr="007E381F">
        <w:rPr>
          <w:sz w:val="22"/>
          <w:szCs w:val="22"/>
          <w:lang w:val="en-US"/>
        </w:rPr>
        <w:t xml:space="preserve"> P.I. </w:t>
      </w:r>
      <w:proofErr w:type="spellStart"/>
      <w:r w:rsidRPr="007E381F">
        <w:rPr>
          <w:sz w:val="22"/>
          <w:szCs w:val="22"/>
          <w:lang w:val="en-US"/>
        </w:rPr>
        <w:t>Korroziy</w:t>
      </w:r>
      <w:proofErr w:type="spellEnd"/>
      <w:r w:rsidRPr="007E381F">
        <w:rPr>
          <w:sz w:val="22"/>
          <w:szCs w:val="22"/>
        </w:rPr>
        <w:t>а</w:t>
      </w:r>
      <w:r w:rsidRPr="007E381F">
        <w:rPr>
          <w:sz w:val="22"/>
          <w:szCs w:val="22"/>
          <w:lang w:val="en-US"/>
        </w:rPr>
        <w:t xml:space="preserve"> </w:t>
      </w:r>
      <w:proofErr w:type="spellStart"/>
      <w:r w:rsidRPr="007E381F">
        <w:rPr>
          <w:sz w:val="22"/>
          <w:szCs w:val="22"/>
          <w:lang w:val="en-US"/>
        </w:rPr>
        <w:t>i</w:t>
      </w:r>
      <w:proofErr w:type="spellEnd"/>
      <w:r w:rsidRPr="007E381F">
        <w:rPr>
          <w:sz w:val="22"/>
          <w:szCs w:val="22"/>
          <w:lang w:val="en-US"/>
        </w:rPr>
        <w:t xml:space="preserve"> </w:t>
      </w:r>
      <w:proofErr w:type="spellStart"/>
      <w:r w:rsidRPr="007E381F">
        <w:rPr>
          <w:sz w:val="22"/>
          <w:szCs w:val="22"/>
          <w:lang w:val="en-US"/>
        </w:rPr>
        <w:t>zashchita</w:t>
      </w:r>
      <w:proofErr w:type="spellEnd"/>
      <w:r w:rsidRPr="007E381F">
        <w:rPr>
          <w:sz w:val="22"/>
          <w:szCs w:val="22"/>
          <w:lang w:val="en-US"/>
        </w:rPr>
        <w:t xml:space="preserve"> </w:t>
      </w:r>
      <w:proofErr w:type="spellStart"/>
      <w:r w:rsidRPr="007E381F">
        <w:rPr>
          <w:sz w:val="22"/>
          <w:szCs w:val="22"/>
          <w:lang w:val="en-US"/>
        </w:rPr>
        <w:t>metallov</w:t>
      </w:r>
      <w:proofErr w:type="spellEnd"/>
      <w:r w:rsidRPr="007E381F">
        <w:rPr>
          <w:sz w:val="22"/>
          <w:szCs w:val="22"/>
          <w:lang w:val="en-US"/>
        </w:rPr>
        <w:t xml:space="preserve">. </w:t>
      </w:r>
      <w:proofErr w:type="spellStart"/>
      <w:r w:rsidRPr="007E381F">
        <w:rPr>
          <w:sz w:val="22"/>
          <w:szCs w:val="22"/>
          <w:lang w:val="en-US"/>
        </w:rPr>
        <w:t>Chast</w:t>
      </w:r>
      <w:proofErr w:type="spellEnd"/>
      <w:r w:rsidRPr="007E381F">
        <w:rPr>
          <w:sz w:val="22"/>
          <w:szCs w:val="22"/>
          <w:lang w:val="en-US"/>
        </w:rPr>
        <w:t xml:space="preserve">’ 1. </w:t>
      </w:r>
      <w:proofErr w:type="spellStart"/>
      <w:r w:rsidRPr="007E381F">
        <w:rPr>
          <w:sz w:val="22"/>
          <w:szCs w:val="22"/>
          <w:lang w:val="en-US"/>
        </w:rPr>
        <w:t>Khimicheskay</w:t>
      </w:r>
      <w:proofErr w:type="spellEnd"/>
      <w:r w:rsidRPr="007E381F">
        <w:rPr>
          <w:sz w:val="22"/>
          <w:szCs w:val="22"/>
        </w:rPr>
        <w:t>а</w:t>
      </w:r>
      <w:proofErr w:type="spellStart"/>
      <w:r w:rsidRPr="007E381F">
        <w:rPr>
          <w:sz w:val="22"/>
          <w:szCs w:val="22"/>
          <w:lang w:val="en-US"/>
        </w:rPr>
        <w:t>korroziy</w:t>
      </w:r>
      <w:proofErr w:type="spellEnd"/>
      <w:r w:rsidRPr="007E381F">
        <w:rPr>
          <w:sz w:val="22"/>
          <w:szCs w:val="22"/>
        </w:rPr>
        <w:t>а</w:t>
      </w:r>
      <w:proofErr w:type="spellStart"/>
      <w:r w:rsidRPr="007E381F">
        <w:rPr>
          <w:sz w:val="22"/>
          <w:szCs w:val="22"/>
          <w:lang w:val="en-US"/>
        </w:rPr>
        <w:t>metallov</w:t>
      </w:r>
      <w:proofErr w:type="spellEnd"/>
      <w:r w:rsidRPr="007E381F">
        <w:rPr>
          <w:sz w:val="22"/>
          <w:szCs w:val="22"/>
          <w:lang w:val="en-US"/>
        </w:rPr>
        <w:t xml:space="preserve">. </w:t>
      </w:r>
      <w:proofErr w:type="spellStart"/>
      <w:r w:rsidRPr="007E381F">
        <w:rPr>
          <w:sz w:val="22"/>
          <w:szCs w:val="22"/>
          <w:lang w:val="en-US"/>
        </w:rPr>
        <w:t>Uchebnoe</w:t>
      </w:r>
      <w:proofErr w:type="spellEnd"/>
      <w:r w:rsidRPr="007E381F">
        <w:rPr>
          <w:sz w:val="22"/>
          <w:szCs w:val="22"/>
          <w:lang w:val="en-US"/>
        </w:rPr>
        <w:t xml:space="preserve"> </w:t>
      </w:r>
      <w:proofErr w:type="spellStart"/>
      <w:r w:rsidRPr="007E381F">
        <w:rPr>
          <w:sz w:val="22"/>
          <w:szCs w:val="22"/>
          <w:lang w:val="en-US"/>
        </w:rPr>
        <w:t>posobie</w:t>
      </w:r>
      <w:proofErr w:type="spellEnd"/>
      <w:r w:rsidRPr="007E381F">
        <w:rPr>
          <w:sz w:val="22"/>
          <w:szCs w:val="22"/>
          <w:lang w:val="en-US"/>
        </w:rPr>
        <w:t xml:space="preserve"> (Corrosion and protection of metals. Part 1. Chemical corrosion of metals. Tutorial).Kharkov: </w:t>
      </w:r>
      <w:proofErr w:type="spellStart"/>
      <w:r w:rsidRPr="007E381F">
        <w:rPr>
          <w:sz w:val="22"/>
          <w:szCs w:val="22"/>
          <w:lang w:val="en-US"/>
        </w:rPr>
        <w:t>KhNU</w:t>
      </w:r>
      <w:proofErr w:type="spellEnd"/>
      <w:r w:rsidRPr="007E381F">
        <w:rPr>
          <w:sz w:val="22"/>
          <w:szCs w:val="22"/>
          <w:lang w:val="en-US"/>
        </w:rPr>
        <w:t>, 2007, 187. (</w:t>
      </w:r>
      <w:proofErr w:type="gramStart"/>
      <w:r w:rsidRPr="007E381F">
        <w:rPr>
          <w:sz w:val="22"/>
          <w:szCs w:val="22"/>
          <w:lang w:val="en-US"/>
        </w:rPr>
        <w:t>in</w:t>
      </w:r>
      <w:proofErr w:type="gramEnd"/>
      <w:r w:rsidRPr="007E381F">
        <w:rPr>
          <w:sz w:val="22"/>
          <w:szCs w:val="22"/>
          <w:lang w:val="en-US"/>
        </w:rPr>
        <w:t xml:space="preserve"> Russ.)</w:t>
      </w:r>
    </w:p>
    <w:p w:rsidR="00ED0CC1" w:rsidRPr="007E381F" w:rsidRDefault="00ED0CC1" w:rsidP="00ED0CC1">
      <w:pPr>
        <w:pStyle w:val="aff1"/>
        <w:ind w:firstLine="360"/>
        <w:rPr>
          <w:sz w:val="22"/>
          <w:szCs w:val="22"/>
          <w:lang w:val="en-US"/>
        </w:rPr>
      </w:pPr>
      <w:proofErr w:type="spellStart"/>
      <w:r w:rsidRPr="007E381F">
        <w:rPr>
          <w:b/>
          <w:sz w:val="22"/>
          <w:szCs w:val="22"/>
        </w:rPr>
        <w:t>Еңбек</w:t>
      </w:r>
      <w:proofErr w:type="spellEnd"/>
      <w:r w:rsidRPr="007E381F">
        <w:rPr>
          <w:b/>
          <w:sz w:val="22"/>
          <w:szCs w:val="22"/>
          <w:lang w:val="en-US"/>
        </w:rPr>
        <w:t xml:space="preserve"> </w:t>
      </w:r>
      <w:proofErr w:type="spellStart"/>
      <w:r w:rsidRPr="007E381F">
        <w:rPr>
          <w:b/>
          <w:sz w:val="22"/>
          <w:szCs w:val="22"/>
        </w:rPr>
        <w:t>жинақтарындағы</w:t>
      </w:r>
      <w:proofErr w:type="spellEnd"/>
      <w:r w:rsidRPr="007E381F">
        <w:rPr>
          <w:b/>
          <w:sz w:val="22"/>
          <w:szCs w:val="22"/>
          <w:lang w:val="en-US"/>
        </w:rPr>
        <w:t xml:space="preserve"> </w:t>
      </w:r>
      <w:proofErr w:type="spellStart"/>
      <w:r w:rsidRPr="007E381F">
        <w:rPr>
          <w:b/>
          <w:sz w:val="22"/>
          <w:szCs w:val="22"/>
        </w:rPr>
        <w:t>мақалалар</w:t>
      </w:r>
      <w:proofErr w:type="spellEnd"/>
      <w:r w:rsidRPr="007E381F">
        <w:rPr>
          <w:b/>
          <w:sz w:val="22"/>
          <w:szCs w:val="22"/>
          <w:lang w:val="en-US"/>
        </w:rPr>
        <w:t xml:space="preserve"> </w:t>
      </w:r>
      <w:r w:rsidRPr="007E381F">
        <w:rPr>
          <w:b/>
          <w:sz w:val="22"/>
          <w:szCs w:val="22"/>
        </w:rPr>
        <w:t>мен</w:t>
      </w:r>
      <w:r w:rsidRPr="007E381F">
        <w:rPr>
          <w:b/>
          <w:sz w:val="22"/>
          <w:szCs w:val="22"/>
          <w:lang w:val="en-US"/>
        </w:rPr>
        <w:t xml:space="preserve"> </w:t>
      </w:r>
      <w:r w:rsidRPr="007E381F">
        <w:rPr>
          <w:b/>
          <w:sz w:val="22"/>
          <w:szCs w:val="22"/>
        </w:rPr>
        <w:t>конференция</w:t>
      </w:r>
      <w:r w:rsidRPr="007E381F">
        <w:rPr>
          <w:b/>
          <w:sz w:val="22"/>
          <w:szCs w:val="22"/>
          <w:lang w:val="en-US"/>
        </w:rPr>
        <w:t xml:space="preserve"> </w:t>
      </w:r>
      <w:proofErr w:type="spellStart"/>
      <w:r w:rsidRPr="007E381F">
        <w:rPr>
          <w:b/>
          <w:sz w:val="22"/>
          <w:szCs w:val="22"/>
        </w:rPr>
        <w:t>материалдарына</w:t>
      </w:r>
      <w:proofErr w:type="spellEnd"/>
      <w:r w:rsidRPr="007E381F">
        <w:rPr>
          <w:b/>
          <w:sz w:val="22"/>
          <w:szCs w:val="22"/>
          <w:lang w:val="en-US"/>
        </w:rPr>
        <w:t xml:space="preserve"> </w:t>
      </w:r>
      <w:proofErr w:type="spellStart"/>
      <w:r w:rsidRPr="007E381F">
        <w:rPr>
          <w:b/>
          <w:sz w:val="22"/>
          <w:szCs w:val="22"/>
        </w:rPr>
        <w:t>сілтемеге</w:t>
      </w:r>
      <w:proofErr w:type="spellEnd"/>
      <w:r w:rsidRPr="007E381F">
        <w:rPr>
          <w:b/>
          <w:sz w:val="22"/>
          <w:szCs w:val="22"/>
          <w:lang w:val="en-US"/>
        </w:rPr>
        <w:t xml:space="preserve"> </w:t>
      </w:r>
      <w:proofErr w:type="spellStart"/>
      <w:r w:rsidRPr="007E381F">
        <w:rPr>
          <w:b/>
          <w:sz w:val="22"/>
          <w:szCs w:val="22"/>
        </w:rPr>
        <w:t>мысал</w:t>
      </w:r>
      <w:proofErr w:type="spellEnd"/>
      <w:r w:rsidRPr="007E381F">
        <w:rPr>
          <w:sz w:val="22"/>
          <w:szCs w:val="22"/>
          <w:lang w:val="en-US"/>
        </w:rPr>
        <w:t xml:space="preserve">: </w:t>
      </w:r>
      <w:proofErr w:type="spellStart"/>
      <w:r w:rsidRPr="00267354">
        <w:rPr>
          <w:sz w:val="22"/>
          <w:szCs w:val="22"/>
          <w:lang w:val="en-US"/>
        </w:rPr>
        <w:t>Zagorodnyaya</w:t>
      </w:r>
      <w:proofErr w:type="spellEnd"/>
      <w:r w:rsidRPr="00267354">
        <w:rPr>
          <w:sz w:val="22"/>
          <w:szCs w:val="22"/>
          <w:lang w:val="en-US"/>
        </w:rPr>
        <w:t xml:space="preserve"> A.N., </w:t>
      </w:r>
      <w:proofErr w:type="spellStart"/>
      <w:r w:rsidRPr="00267354">
        <w:rPr>
          <w:sz w:val="22"/>
          <w:szCs w:val="22"/>
          <w:lang w:val="en-US"/>
        </w:rPr>
        <w:t>Abisheva</w:t>
      </w:r>
      <w:proofErr w:type="spellEnd"/>
      <w:r w:rsidRPr="00267354">
        <w:rPr>
          <w:sz w:val="22"/>
          <w:szCs w:val="22"/>
          <w:lang w:val="en-US"/>
        </w:rPr>
        <w:t xml:space="preserve"> Z.S., </w:t>
      </w:r>
      <w:proofErr w:type="spellStart"/>
      <w:r w:rsidRPr="00267354">
        <w:rPr>
          <w:sz w:val="22"/>
          <w:szCs w:val="22"/>
          <w:lang w:val="en-US"/>
        </w:rPr>
        <w:t>Sadykanova</w:t>
      </w:r>
      <w:proofErr w:type="spellEnd"/>
      <w:r w:rsidRPr="00267354">
        <w:rPr>
          <w:sz w:val="22"/>
          <w:szCs w:val="22"/>
          <w:lang w:val="en-US"/>
        </w:rPr>
        <w:t xml:space="preserve"> </w:t>
      </w:r>
      <w:proofErr w:type="spellStart"/>
      <w:r w:rsidRPr="00267354">
        <w:rPr>
          <w:sz w:val="22"/>
          <w:szCs w:val="22"/>
          <w:lang w:val="en-US"/>
        </w:rPr>
        <w:t>S.Eh</w:t>
      </w:r>
      <w:proofErr w:type="spellEnd"/>
      <w:r w:rsidRPr="00267354">
        <w:rPr>
          <w:sz w:val="22"/>
          <w:szCs w:val="22"/>
          <w:lang w:val="en-US"/>
        </w:rPr>
        <w:t>.</w:t>
      </w:r>
      <w:r w:rsidRPr="00267354">
        <w:rPr>
          <w:i/>
          <w:sz w:val="22"/>
          <w:szCs w:val="22"/>
          <w:lang w:val="en-US"/>
        </w:rPr>
        <w:t xml:space="preserve"> </w:t>
      </w:r>
      <w:proofErr w:type="spellStart"/>
      <w:r w:rsidRPr="00267354">
        <w:rPr>
          <w:i/>
          <w:sz w:val="22"/>
          <w:szCs w:val="22"/>
          <w:lang w:val="en-US"/>
        </w:rPr>
        <w:t>Povedenie</w:t>
      </w:r>
      <w:proofErr w:type="spellEnd"/>
      <w:r w:rsidRPr="00267354">
        <w:rPr>
          <w:i/>
          <w:sz w:val="22"/>
          <w:szCs w:val="22"/>
          <w:lang w:val="en-US"/>
        </w:rPr>
        <w:t xml:space="preserve"> </w:t>
      </w:r>
      <w:proofErr w:type="spellStart"/>
      <w:r w:rsidRPr="00267354">
        <w:rPr>
          <w:i/>
          <w:sz w:val="22"/>
          <w:szCs w:val="22"/>
          <w:lang w:val="en-US"/>
        </w:rPr>
        <w:t>osmij</w:t>
      </w:r>
      <w:proofErr w:type="spellEnd"/>
      <w:r w:rsidRPr="00267354">
        <w:rPr>
          <w:i/>
          <w:sz w:val="22"/>
          <w:szCs w:val="22"/>
          <w:lang w:val="en-US"/>
        </w:rPr>
        <w:t>-</w:t>
      </w:r>
      <w:proofErr w:type="gramStart"/>
      <w:r w:rsidRPr="00267354">
        <w:rPr>
          <w:i/>
          <w:sz w:val="22"/>
          <w:szCs w:val="22"/>
          <w:lang w:val="en-US"/>
        </w:rPr>
        <w:t>,</w:t>
      </w:r>
      <w:proofErr w:type="spellStart"/>
      <w:r w:rsidRPr="00267354">
        <w:rPr>
          <w:i/>
          <w:sz w:val="22"/>
          <w:szCs w:val="22"/>
          <w:lang w:val="en-US"/>
        </w:rPr>
        <w:t>renijsoderzhashchikh</w:t>
      </w:r>
      <w:proofErr w:type="spellEnd"/>
      <w:proofErr w:type="gramEnd"/>
      <w:r w:rsidRPr="00267354">
        <w:rPr>
          <w:i/>
          <w:sz w:val="22"/>
          <w:szCs w:val="22"/>
          <w:lang w:val="en-US"/>
        </w:rPr>
        <w:t xml:space="preserve"> </w:t>
      </w:r>
      <w:proofErr w:type="spellStart"/>
      <w:r w:rsidRPr="00267354">
        <w:rPr>
          <w:i/>
          <w:sz w:val="22"/>
          <w:szCs w:val="22"/>
          <w:lang w:val="en-US"/>
        </w:rPr>
        <w:t>vzvesej</w:t>
      </w:r>
      <w:proofErr w:type="spellEnd"/>
      <w:r w:rsidRPr="00267354">
        <w:rPr>
          <w:i/>
          <w:sz w:val="22"/>
          <w:szCs w:val="22"/>
          <w:lang w:val="en-US"/>
        </w:rPr>
        <w:t xml:space="preserve"> </w:t>
      </w:r>
      <w:proofErr w:type="spellStart"/>
      <w:r w:rsidRPr="00267354">
        <w:rPr>
          <w:i/>
          <w:sz w:val="22"/>
          <w:szCs w:val="22"/>
          <w:lang w:val="en-US"/>
        </w:rPr>
        <w:t>na</w:t>
      </w:r>
      <w:proofErr w:type="spellEnd"/>
      <w:r w:rsidRPr="00267354">
        <w:rPr>
          <w:i/>
          <w:sz w:val="22"/>
          <w:szCs w:val="22"/>
          <w:lang w:val="en-US"/>
        </w:rPr>
        <w:t xml:space="preserve"> </w:t>
      </w:r>
      <w:proofErr w:type="spellStart"/>
      <w:r w:rsidRPr="00267354">
        <w:rPr>
          <w:i/>
          <w:sz w:val="22"/>
          <w:szCs w:val="22"/>
          <w:lang w:val="en-US"/>
        </w:rPr>
        <w:t>operatsii</w:t>
      </w:r>
      <w:proofErr w:type="spellEnd"/>
      <w:r w:rsidRPr="00267354">
        <w:rPr>
          <w:i/>
          <w:sz w:val="22"/>
          <w:szCs w:val="22"/>
          <w:lang w:val="en-US"/>
        </w:rPr>
        <w:t xml:space="preserve"> re-</w:t>
      </w:r>
      <w:proofErr w:type="spellStart"/>
      <w:r w:rsidRPr="00267354">
        <w:rPr>
          <w:i/>
          <w:sz w:val="22"/>
          <w:szCs w:val="22"/>
          <w:lang w:val="en-US"/>
        </w:rPr>
        <w:t>ehkstraktsii</w:t>
      </w:r>
      <w:proofErr w:type="spellEnd"/>
      <w:r w:rsidRPr="00267354">
        <w:rPr>
          <w:i/>
          <w:sz w:val="22"/>
          <w:szCs w:val="22"/>
          <w:lang w:val="en-US"/>
        </w:rPr>
        <w:t xml:space="preserve"> </w:t>
      </w:r>
      <w:proofErr w:type="spellStart"/>
      <w:r w:rsidRPr="00267354">
        <w:rPr>
          <w:i/>
          <w:sz w:val="22"/>
          <w:szCs w:val="22"/>
          <w:lang w:val="en-US"/>
        </w:rPr>
        <w:t>ehkstraktsionnoj</w:t>
      </w:r>
      <w:proofErr w:type="spellEnd"/>
      <w:r w:rsidRPr="00267354">
        <w:rPr>
          <w:i/>
          <w:sz w:val="22"/>
          <w:szCs w:val="22"/>
          <w:lang w:val="en-US"/>
        </w:rPr>
        <w:t xml:space="preserve"> </w:t>
      </w:r>
      <w:proofErr w:type="spellStart"/>
      <w:r w:rsidRPr="00267354">
        <w:rPr>
          <w:i/>
          <w:sz w:val="22"/>
          <w:szCs w:val="22"/>
          <w:lang w:val="en-US"/>
        </w:rPr>
        <w:t>tekhnologii</w:t>
      </w:r>
      <w:proofErr w:type="spellEnd"/>
      <w:r w:rsidRPr="00267354">
        <w:rPr>
          <w:i/>
          <w:sz w:val="22"/>
          <w:szCs w:val="22"/>
          <w:lang w:val="en-US"/>
        </w:rPr>
        <w:t xml:space="preserve"> </w:t>
      </w:r>
      <w:proofErr w:type="spellStart"/>
      <w:r w:rsidRPr="00267354">
        <w:rPr>
          <w:i/>
          <w:sz w:val="22"/>
          <w:szCs w:val="22"/>
          <w:lang w:val="en-US"/>
        </w:rPr>
        <w:t>izvlecheniya</w:t>
      </w:r>
      <w:proofErr w:type="spellEnd"/>
      <w:r w:rsidRPr="00267354">
        <w:rPr>
          <w:i/>
          <w:sz w:val="22"/>
          <w:szCs w:val="22"/>
          <w:lang w:val="en-US"/>
        </w:rPr>
        <w:t xml:space="preserve"> </w:t>
      </w:r>
      <w:proofErr w:type="spellStart"/>
      <w:r w:rsidRPr="00267354">
        <w:rPr>
          <w:i/>
          <w:sz w:val="22"/>
          <w:szCs w:val="22"/>
          <w:lang w:val="en-US"/>
        </w:rPr>
        <w:t>reniya</w:t>
      </w:r>
      <w:proofErr w:type="spellEnd"/>
      <w:r w:rsidRPr="00267354">
        <w:rPr>
          <w:i/>
          <w:sz w:val="22"/>
          <w:szCs w:val="22"/>
          <w:lang w:val="en-US"/>
        </w:rPr>
        <w:t xml:space="preserve"> </w:t>
      </w:r>
      <w:r w:rsidRPr="007E381F">
        <w:rPr>
          <w:sz w:val="22"/>
          <w:szCs w:val="22"/>
          <w:lang w:val="en-US"/>
        </w:rPr>
        <w:t xml:space="preserve">(Behavior of osmium-, rhenium contained suspensions in re-extraction operation of rhenium extraction technology). </w:t>
      </w:r>
      <w:r w:rsidRPr="00267354">
        <w:rPr>
          <w:i/>
          <w:sz w:val="22"/>
          <w:szCs w:val="22"/>
          <w:lang w:val="en-US"/>
        </w:rPr>
        <w:t xml:space="preserve">XVIII </w:t>
      </w:r>
      <w:proofErr w:type="spellStart"/>
      <w:r w:rsidRPr="00267354">
        <w:rPr>
          <w:i/>
          <w:sz w:val="22"/>
          <w:szCs w:val="22"/>
          <w:lang w:val="en-US"/>
        </w:rPr>
        <w:t>Chernyaevskaya</w:t>
      </w:r>
      <w:proofErr w:type="spellEnd"/>
      <w:r w:rsidRPr="00267354">
        <w:rPr>
          <w:i/>
          <w:sz w:val="22"/>
          <w:szCs w:val="22"/>
          <w:lang w:val="en-US"/>
        </w:rPr>
        <w:t xml:space="preserve"> </w:t>
      </w:r>
      <w:proofErr w:type="spellStart"/>
      <w:r w:rsidRPr="00267354">
        <w:rPr>
          <w:i/>
          <w:sz w:val="22"/>
          <w:szCs w:val="22"/>
          <w:lang w:val="en-US"/>
        </w:rPr>
        <w:t>konf</w:t>
      </w:r>
      <w:proofErr w:type="spellEnd"/>
      <w:r w:rsidRPr="00267354">
        <w:rPr>
          <w:i/>
          <w:sz w:val="22"/>
          <w:szCs w:val="22"/>
          <w:lang w:val="en-US"/>
        </w:rPr>
        <w:t xml:space="preserve">. </w:t>
      </w:r>
      <w:proofErr w:type="spellStart"/>
      <w:proofErr w:type="gramStart"/>
      <w:r w:rsidRPr="00267354">
        <w:rPr>
          <w:i/>
          <w:sz w:val="22"/>
          <w:szCs w:val="22"/>
          <w:lang w:val="en-US"/>
        </w:rPr>
        <w:t>po</w:t>
      </w:r>
      <w:proofErr w:type="spellEnd"/>
      <w:proofErr w:type="gramEnd"/>
      <w:r w:rsidRPr="00267354">
        <w:rPr>
          <w:i/>
          <w:sz w:val="22"/>
          <w:szCs w:val="22"/>
          <w:lang w:val="en-US"/>
        </w:rPr>
        <w:t xml:space="preserve"> </w:t>
      </w:r>
      <w:proofErr w:type="spellStart"/>
      <w:r w:rsidRPr="00267354">
        <w:rPr>
          <w:i/>
          <w:sz w:val="22"/>
          <w:szCs w:val="22"/>
          <w:lang w:val="en-US"/>
        </w:rPr>
        <w:t>khimii</w:t>
      </w:r>
      <w:proofErr w:type="spellEnd"/>
      <w:r w:rsidRPr="00267354">
        <w:rPr>
          <w:i/>
          <w:sz w:val="22"/>
          <w:szCs w:val="22"/>
          <w:lang w:val="en-US"/>
        </w:rPr>
        <w:t xml:space="preserve">, </w:t>
      </w:r>
      <w:proofErr w:type="spellStart"/>
      <w:r w:rsidRPr="00267354">
        <w:rPr>
          <w:i/>
          <w:sz w:val="22"/>
          <w:szCs w:val="22"/>
          <w:lang w:val="en-US"/>
        </w:rPr>
        <w:t>analitike</w:t>
      </w:r>
      <w:proofErr w:type="spellEnd"/>
      <w:r w:rsidRPr="00267354">
        <w:rPr>
          <w:i/>
          <w:sz w:val="22"/>
          <w:szCs w:val="22"/>
          <w:lang w:val="en-US"/>
        </w:rPr>
        <w:t xml:space="preserve"> </w:t>
      </w:r>
      <w:proofErr w:type="spellStart"/>
      <w:r w:rsidRPr="00267354">
        <w:rPr>
          <w:i/>
          <w:sz w:val="22"/>
          <w:szCs w:val="22"/>
          <w:lang w:val="en-US"/>
        </w:rPr>
        <w:t>i</w:t>
      </w:r>
      <w:proofErr w:type="spellEnd"/>
      <w:r w:rsidRPr="00267354">
        <w:rPr>
          <w:i/>
          <w:sz w:val="22"/>
          <w:szCs w:val="22"/>
          <w:lang w:val="en-US"/>
        </w:rPr>
        <w:t xml:space="preserve"> </w:t>
      </w:r>
      <w:proofErr w:type="spellStart"/>
      <w:r w:rsidRPr="00267354">
        <w:rPr>
          <w:i/>
          <w:sz w:val="22"/>
          <w:szCs w:val="22"/>
          <w:lang w:val="en-US"/>
        </w:rPr>
        <w:t>tekhnologii</w:t>
      </w:r>
      <w:proofErr w:type="spellEnd"/>
      <w:r w:rsidRPr="00267354">
        <w:rPr>
          <w:i/>
          <w:sz w:val="22"/>
          <w:szCs w:val="22"/>
          <w:lang w:val="en-US"/>
        </w:rPr>
        <w:t xml:space="preserve"> </w:t>
      </w:r>
      <w:proofErr w:type="spellStart"/>
      <w:r w:rsidRPr="00267354">
        <w:rPr>
          <w:i/>
          <w:sz w:val="22"/>
          <w:szCs w:val="22"/>
          <w:lang w:val="en-US"/>
        </w:rPr>
        <w:t>platinovykh</w:t>
      </w:r>
      <w:proofErr w:type="spellEnd"/>
      <w:r w:rsidRPr="00267354">
        <w:rPr>
          <w:i/>
          <w:sz w:val="22"/>
          <w:szCs w:val="22"/>
          <w:lang w:val="en-US"/>
        </w:rPr>
        <w:t xml:space="preserve"> </w:t>
      </w:r>
      <w:proofErr w:type="spellStart"/>
      <w:r w:rsidRPr="00267354">
        <w:rPr>
          <w:i/>
          <w:sz w:val="22"/>
          <w:szCs w:val="22"/>
          <w:lang w:val="en-US"/>
        </w:rPr>
        <w:t>metallov</w:t>
      </w:r>
      <w:proofErr w:type="spellEnd"/>
      <w:r w:rsidRPr="00267354">
        <w:rPr>
          <w:i/>
          <w:sz w:val="22"/>
          <w:szCs w:val="22"/>
          <w:lang w:val="en-US"/>
        </w:rPr>
        <w:t xml:space="preserve">: mater. </w:t>
      </w:r>
      <w:proofErr w:type="spellStart"/>
      <w:proofErr w:type="gramStart"/>
      <w:r w:rsidRPr="00267354">
        <w:rPr>
          <w:i/>
          <w:sz w:val="22"/>
          <w:szCs w:val="22"/>
          <w:lang w:val="en-US"/>
        </w:rPr>
        <w:t>mezhdunar</w:t>
      </w:r>
      <w:proofErr w:type="spellEnd"/>
      <w:proofErr w:type="gramEnd"/>
      <w:r w:rsidRPr="00267354">
        <w:rPr>
          <w:i/>
          <w:sz w:val="22"/>
          <w:szCs w:val="22"/>
          <w:lang w:val="en-US"/>
        </w:rPr>
        <w:t xml:space="preserve">. </w:t>
      </w:r>
      <w:proofErr w:type="spellStart"/>
      <w:proofErr w:type="gramStart"/>
      <w:r w:rsidRPr="00267354">
        <w:rPr>
          <w:i/>
          <w:sz w:val="22"/>
          <w:szCs w:val="22"/>
          <w:lang w:val="en-US"/>
        </w:rPr>
        <w:t>konf</w:t>
      </w:r>
      <w:proofErr w:type="spellEnd"/>
      <w:proofErr w:type="gramEnd"/>
      <w:r w:rsidRPr="007E381F">
        <w:rPr>
          <w:sz w:val="22"/>
          <w:szCs w:val="22"/>
          <w:lang w:val="en-US"/>
        </w:rPr>
        <w:t xml:space="preserve">. (XVIII </w:t>
      </w:r>
      <w:proofErr w:type="spellStart"/>
      <w:r w:rsidRPr="007E381F">
        <w:rPr>
          <w:sz w:val="22"/>
          <w:szCs w:val="22"/>
          <w:lang w:val="en-US"/>
        </w:rPr>
        <w:t>Chernyaev</w:t>
      </w:r>
      <w:proofErr w:type="spellEnd"/>
      <w:r w:rsidRPr="007E381F">
        <w:rPr>
          <w:sz w:val="22"/>
          <w:szCs w:val="22"/>
          <w:lang w:val="en-US"/>
        </w:rPr>
        <w:t xml:space="preserve"> conf. on chemistry, analytics and technology of platinum metals: proceedings of </w:t>
      </w:r>
      <w:proofErr w:type="spellStart"/>
      <w:r w:rsidRPr="007E381F">
        <w:rPr>
          <w:sz w:val="22"/>
          <w:szCs w:val="22"/>
          <w:lang w:val="en-US"/>
        </w:rPr>
        <w:t>Internation</w:t>
      </w:r>
      <w:proofErr w:type="spellEnd"/>
      <w:r w:rsidRPr="007E381F">
        <w:rPr>
          <w:sz w:val="22"/>
          <w:szCs w:val="22"/>
          <w:lang w:val="en-US"/>
        </w:rPr>
        <w:t xml:space="preserve">. Conf.) Moscow, Russia, </w:t>
      </w:r>
      <w:r w:rsidRPr="00267354">
        <w:rPr>
          <w:b/>
          <w:sz w:val="22"/>
          <w:szCs w:val="22"/>
          <w:lang w:val="en-US"/>
        </w:rPr>
        <w:t>2006</w:t>
      </w:r>
      <w:r w:rsidRPr="007E381F">
        <w:rPr>
          <w:sz w:val="22"/>
          <w:szCs w:val="22"/>
          <w:lang w:val="en-US"/>
        </w:rPr>
        <w:t xml:space="preserve">. </w:t>
      </w:r>
      <w:r w:rsidRPr="00267354">
        <w:rPr>
          <w:i/>
          <w:sz w:val="22"/>
          <w:szCs w:val="22"/>
          <w:lang w:val="en-US"/>
        </w:rPr>
        <w:t>2</w:t>
      </w:r>
      <w:r w:rsidRPr="007E381F">
        <w:rPr>
          <w:sz w:val="22"/>
          <w:szCs w:val="22"/>
          <w:lang w:val="en-US"/>
        </w:rPr>
        <w:t xml:space="preserve">. 122-123. </w:t>
      </w:r>
      <w:proofErr w:type="spellStart"/>
      <w:proofErr w:type="gramStart"/>
      <w:r w:rsidRPr="007E381F">
        <w:rPr>
          <w:sz w:val="22"/>
          <w:szCs w:val="22"/>
          <w:lang w:val="en-US"/>
        </w:rPr>
        <w:t>doi</w:t>
      </w:r>
      <w:proofErr w:type="spellEnd"/>
      <w:proofErr w:type="gramEnd"/>
      <w:r w:rsidRPr="007E381F">
        <w:rPr>
          <w:sz w:val="22"/>
          <w:szCs w:val="22"/>
          <w:lang w:val="en-US"/>
        </w:rPr>
        <w:t>:..  (</w:t>
      </w:r>
      <w:proofErr w:type="gramStart"/>
      <w:r w:rsidRPr="007E381F">
        <w:rPr>
          <w:sz w:val="22"/>
          <w:szCs w:val="22"/>
          <w:lang w:val="en-US"/>
        </w:rPr>
        <w:t>in</w:t>
      </w:r>
      <w:proofErr w:type="gramEnd"/>
      <w:r w:rsidRPr="007E381F">
        <w:rPr>
          <w:sz w:val="22"/>
          <w:szCs w:val="22"/>
          <w:lang w:val="en-US"/>
        </w:rPr>
        <w:t xml:space="preserve"> Russ.).</w:t>
      </w:r>
    </w:p>
    <w:p w:rsidR="00ED0CC1" w:rsidRPr="007E381F" w:rsidRDefault="00ED0CC1" w:rsidP="00ED0CC1">
      <w:pPr>
        <w:pStyle w:val="aff1"/>
        <w:ind w:firstLine="360"/>
        <w:rPr>
          <w:sz w:val="22"/>
          <w:szCs w:val="22"/>
          <w:lang w:val="en-US"/>
        </w:rPr>
      </w:pPr>
      <w:proofErr w:type="spellStart"/>
      <w:r w:rsidRPr="007E381F">
        <w:rPr>
          <w:b/>
          <w:sz w:val="22"/>
          <w:szCs w:val="22"/>
        </w:rPr>
        <w:t>Ресей</w:t>
      </w:r>
      <w:proofErr w:type="spellEnd"/>
      <w:r w:rsidRPr="007E381F">
        <w:rPr>
          <w:b/>
          <w:sz w:val="22"/>
          <w:szCs w:val="22"/>
          <w:lang w:val="en-US"/>
        </w:rPr>
        <w:t xml:space="preserve"> </w:t>
      </w:r>
      <w:proofErr w:type="spellStart"/>
      <w:r w:rsidRPr="007E381F">
        <w:rPr>
          <w:b/>
          <w:sz w:val="22"/>
          <w:szCs w:val="22"/>
        </w:rPr>
        <w:t>журналдары</w:t>
      </w:r>
      <w:proofErr w:type="spellEnd"/>
      <w:r w:rsidRPr="007E381F">
        <w:rPr>
          <w:b/>
          <w:sz w:val="22"/>
          <w:szCs w:val="22"/>
          <w:lang w:val="en-US"/>
        </w:rPr>
        <w:t xml:space="preserve"> </w:t>
      </w:r>
      <w:proofErr w:type="spellStart"/>
      <w:r w:rsidRPr="007E381F">
        <w:rPr>
          <w:b/>
          <w:sz w:val="22"/>
          <w:szCs w:val="22"/>
        </w:rPr>
        <w:t>мақалалары</w:t>
      </w:r>
      <w:proofErr w:type="spellEnd"/>
      <w:r w:rsidRPr="007E381F">
        <w:rPr>
          <w:b/>
          <w:sz w:val="22"/>
          <w:szCs w:val="22"/>
          <w:lang w:val="en-US"/>
        </w:rPr>
        <w:t xml:space="preserve"> </w:t>
      </w:r>
      <w:proofErr w:type="spellStart"/>
      <w:r w:rsidRPr="007E381F">
        <w:rPr>
          <w:b/>
          <w:sz w:val="22"/>
          <w:szCs w:val="22"/>
        </w:rPr>
        <w:t>сілтемеге</w:t>
      </w:r>
      <w:proofErr w:type="spellEnd"/>
      <w:r w:rsidRPr="007E381F">
        <w:rPr>
          <w:b/>
          <w:sz w:val="22"/>
          <w:szCs w:val="22"/>
          <w:lang w:val="en-US"/>
        </w:rPr>
        <w:t xml:space="preserve"> </w:t>
      </w:r>
      <w:proofErr w:type="spellStart"/>
      <w:r w:rsidRPr="007E381F">
        <w:rPr>
          <w:b/>
          <w:sz w:val="22"/>
          <w:szCs w:val="22"/>
        </w:rPr>
        <w:t>мысал</w:t>
      </w:r>
      <w:proofErr w:type="spellEnd"/>
      <w:r w:rsidRPr="007E381F">
        <w:rPr>
          <w:sz w:val="22"/>
          <w:szCs w:val="22"/>
          <w:lang w:val="en-US"/>
        </w:rPr>
        <w:t xml:space="preserve">: </w:t>
      </w:r>
      <w:proofErr w:type="spellStart"/>
      <w:r w:rsidRPr="007E381F">
        <w:rPr>
          <w:sz w:val="22"/>
          <w:szCs w:val="22"/>
          <w:lang w:val="en-US"/>
        </w:rPr>
        <w:t>Dement’ev</w:t>
      </w:r>
      <w:proofErr w:type="spellEnd"/>
      <w:r w:rsidRPr="007E381F">
        <w:rPr>
          <w:sz w:val="22"/>
          <w:szCs w:val="22"/>
          <w:lang w:val="en-US"/>
        </w:rPr>
        <w:t xml:space="preserve"> V.E., </w:t>
      </w:r>
      <w:proofErr w:type="spellStart"/>
      <w:r w:rsidRPr="007E381F">
        <w:rPr>
          <w:sz w:val="22"/>
          <w:szCs w:val="22"/>
          <w:lang w:val="en-US"/>
        </w:rPr>
        <w:t>Gudkov</w:t>
      </w:r>
      <w:proofErr w:type="spellEnd"/>
      <w:r w:rsidRPr="007E381F">
        <w:rPr>
          <w:sz w:val="22"/>
          <w:szCs w:val="22"/>
          <w:lang w:val="en-US"/>
        </w:rPr>
        <w:t xml:space="preserve"> S.S., </w:t>
      </w:r>
      <w:proofErr w:type="spellStart"/>
      <w:r w:rsidRPr="007E381F">
        <w:rPr>
          <w:sz w:val="22"/>
          <w:szCs w:val="22"/>
          <w:lang w:val="en-US"/>
        </w:rPr>
        <w:t>Emel’yanov</w:t>
      </w:r>
      <w:proofErr w:type="spellEnd"/>
      <w:r w:rsidRPr="007E381F">
        <w:rPr>
          <w:sz w:val="22"/>
          <w:szCs w:val="22"/>
          <w:lang w:val="en-US"/>
        </w:rPr>
        <w:t xml:space="preserve"> </w:t>
      </w:r>
      <w:proofErr w:type="spellStart"/>
      <w:r w:rsidRPr="007E381F">
        <w:rPr>
          <w:sz w:val="22"/>
          <w:szCs w:val="22"/>
          <w:lang w:val="en-US"/>
        </w:rPr>
        <w:t>Yu.E</w:t>
      </w:r>
      <w:proofErr w:type="spellEnd"/>
      <w:r w:rsidRPr="007E381F">
        <w:rPr>
          <w:sz w:val="22"/>
          <w:szCs w:val="22"/>
          <w:lang w:val="en-US"/>
        </w:rPr>
        <w:t xml:space="preserve">. </w:t>
      </w:r>
      <w:proofErr w:type="spellStart"/>
      <w:r w:rsidRPr="00267354">
        <w:rPr>
          <w:i/>
          <w:sz w:val="22"/>
          <w:szCs w:val="22"/>
          <w:lang w:val="en-US"/>
        </w:rPr>
        <w:t>Sopostavlenie</w:t>
      </w:r>
      <w:proofErr w:type="spellEnd"/>
      <w:r w:rsidRPr="00267354">
        <w:rPr>
          <w:i/>
          <w:sz w:val="22"/>
          <w:szCs w:val="22"/>
          <w:lang w:val="en-US"/>
        </w:rPr>
        <w:t xml:space="preserve"> </w:t>
      </w:r>
      <w:proofErr w:type="spellStart"/>
      <w:r w:rsidRPr="00267354">
        <w:rPr>
          <w:i/>
          <w:sz w:val="22"/>
          <w:szCs w:val="22"/>
          <w:lang w:val="en-US"/>
        </w:rPr>
        <w:t>variantov</w:t>
      </w:r>
      <w:proofErr w:type="spellEnd"/>
      <w:r w:rsidRPr="00267354">
        <w:rPr>
          <w:i/>
          <w:sz w:val="22"/>
          <w:szCs w:val="22"/>
          <w:lang w:val="en-US"/>
        </w:rPr>
        <w:t xml:space="preserve"> </w:t>
      </w:r>
      <w:proofErr w:type="spellStart"/>
      <w:r w:rsidRPr="00267354">
        <w:rPr>
          <w:i/>
          <w:sz w:val="22"/>
          <w:szCs w:val="22"/>
          <w:lang w:val="en-US"/>
        </w:rPr>
        <w:t>tsianirovaniya</w:t>
      </w:r>
      <w:proofErr w:type="spellEnd"/>
      <w:r w:rsidRPr="00267354">
        <w:rPr>
          <w:i/>
          <w:sz w:val="22"/>
          <w:szCs w:val="22"/>
          <w:lang w:val="en-US"/>
        </w:rPr>
        <w:t xml:space="preserve"> CIP </w:t>
      </w:r>
      <w:proofErr w:type="spellStart"/>
      <w:r w:rsidRPr="00267354">
        <w:rPr>
          <w:i/>
          <w:sz w:val="22"/>
          <w:szCs w:val="22"/>
          <w:lang w:val="en-US"/>
        </w:rPr>
        <w:t>i</w:t>
      </w:r>
      <w:proofErr w:type="spellEnd"/>
      <w:r w:rsidRPr="00267354">
        <w:rPr>
          <w:i/>
          <w:sz w:val="22"/>
          <w:szCs w:val="22"/>
          <w:lang w:val="en-US"/>
        </w:rPr>
        <w:t xml:space="preserve"> </w:t>
      </w:r>
      <w:r w:rsidRPr="00267354">
        <w:rPr>
          <w:i/>
          <w:sz w:val="22"/>
          <w:szCs w:val="22"/>
          <w:lang w:val="en-US"/>
        </w:rPr>
        <w:lastRenderedPageBreak/>
        <w:t xml:space="preserve">RIP </w:t>
      </w:r>
      <w:proofErr w:type="spellStart"/>
      <w:r w:rsidRPr="00267354">
        <w:rPr>
          <w:i/>
          <w:sz w:val="22"/>
          <w:szCs w:val="22"/>
          <w:lang w:val="en-US"/>
        </w:rPr>
        <w:t>produktov</w:t>
      </w:r>
      <w:proofErr w:type="spellEnd"/>
      <w:r w:rsidRPr="00267354">
        <w:rPr>
          <w:i/>
          <w:sz w:val="22"/>
          <w:szCs w:val="22"/>
          <w:lang w:val="en-US"/>
        </w:rPr>
        <w:t xml:space="preserve"> </w:t>
      </w:r>
      <w:proofErr w:type="spellStart"/>
      <w:r w:rsidRPr="00267354">
        <w:rPr>
          <w:i/>
          <w:sz w:val="22"/>
          <w:szCs w:val="22"/>
          <w:lang w:val="en-US"/>
        </w:rPr>
        <w:t>bakterial’nogo</w:t>
      </w:r>
      <w:proofErr w:type="spellEnd"/>
      <w:r w:rsidRPr="00267354">
        <w:rPr>
          <w:i/>
          <w:sz w:val="22"/>
          <w:szCs w:val="22"/>
          <w:lang w:val="en-US"/>
        </w:rPr>
        <w:t xml:space="preserve"> </w:t>
      </w:r>
      <w:proofErr w:type="spellStart"/>
      <w:r w:rsidRPr="00267354">
        <w:rPr>
          <w:i/>
          <w:sz w:val="22"/>
          <w:szCs w:val="22"/>
          <w:lang w:val="en-US"/>
        </w:rPr>
        <w:t>okisleniya</w:t>
      </w:r>
      <w:proofErr w:type="spellEnd"/>
      <w:r w:rsidRPr="00267354">
        <w:rPr>
          <w:i/>
          <w:sz w:val="22"/>
          <w:szCs w:val="22"/>
          <w:lang w:val="en-US"/>
        </w:rPr>
        <w:t xml:space="preserve"> </w:t>
      </w:r>
      <w:proofErr w:type="spellStart"/>
      <w:r w:rsidRPr="00267354">
        <w:rPr>
          <w:i/>
          <w:sz w:val="22"/>
          <w:szCs w:val="22"/>
          <w:lang w:val="en-US"/>
        </w:rPr>
        <w:t>zolotosoderzhashchikh</w:t>
      </w:r>
      <w:proofErr w:type="spellEnd"/>
      <w:r w:rsidRPr="00267354">
        <w:rPr>
          <w:i/>
          <w:sz w:val="22"/>
          <w:szCs w:val="22"/>
          <w:lang w:val="en-US"/>
        </w:rPr>
        <w:t xml:space="preserve"> </w:t>
      </w:r>
      <w:proofErr w:type="spellStart"/>
      <w:r w:rsidRPr="00267354">
        <w:rPr>
          <w:i/>
          <w:sz w:val="22"/>
          <w:szCs w:val="22"/>
          <w:lang w:val="en-US"/>
        </w:rPr>
        <w:t>kontsentratov</w:t>
      </w:r>
      <w:proofErr w:type="spellEnd"/>
      <w:r w:rsidRPr="007E381F">
        <w:rPr>
          <w:sz w:val="22"/>
          <w:szCs w:val="22"/>
          <w:lang w:val="en-US"/>
        </w:rPr>
        <w:t xml:space="preserve"> (Comparison of </w:t>
      </w:r>
      <w:proofErr w:type="spellStart"/>
      <w:r w:rsidRPr="007E381F">
        <w:rPr>
          <w:sz w:val="22"/>
          <w:szCs w:val="22"/>
          <w:lang w:val="en-US"/>
        </w:rPr>
        <w:t>cyanidation</w:t>
      </w:r>
      <w:proofErr w:type="spellEnd"/>
      <w:r w:rsidRPr="007E381F">
        <w:rPr>
          <w:sz w:val="22"/>
          <w:szCs w:val="22"/>
          <w:lang w:val="en-US"/>
        </w:rPr>
        <w:t xml:space="preserve"> variants of CIP and RIP products of gold-bearing concentrates bacterial oxidation). </w:t>
      </w:r>
      <w:proofErr w:type="spellStart"/>
      <w:r w:rsidRPr="00267354">
        <w:rPr>
          <w:i/>
          <w:sz w:val="22"/>
          <w:szCs w:val="22"/>
          <w:lang w:val="en-US"/>
        </w:rPr>
        <w:t>Tsvetnye</w:t>
      </w:r>
      <w:proofErr w:type="spellEnd"/>
      <w:r w:rsidRPr="00267354">
        <w:rPr>
          <w:i/>
          <w:sz w:val="22"/>
          <w:szCs w:val="22"/>
          <w:lang w:val="en-US"/>
        </w:rPr>
        <w:t xml:space="preserve"> </w:t>
      </w:r>
      <w:proofErr w:type="spellStart"/>
      <w:r w:rsidRPr="00267354">
        <w:rPr>
          <w:i/>
          <w:sz w:val="22"/>
          <w:szCs w:val="22"/>
          <w:lang w:val="en-US"/>
        </w:rPr>
        <w:t>metally</w:t>
      </w:r>
      <w:proofErr w:type="spellEnd"/>
      <w:r w:rsidRPr="00267354">
        <w:rPr>
          <w:i/>
          <w:sz w:val="22"/>
          <w:szCs w:val="22"/>
          <w:lang w:val="en-US"/>
        </w:rPr>
        <w:t xml:space="preserve"> = Non-ferrous metals.</w:t>
      </w:r>
      <w:r w:rsidRPr="007E381F">
        <w:rPr>
          <w:sz w:val="22"/>
          <w:szCs w:val="22"/>
          <w:lang w:val="en-US"/>
        </w:rPr>
        <w:t xml:space="preserve"> </w:t>
      </w:r>
      <w:r w:rsidRPr="00267354">
        <w:rPr>
          <w:b/>
          <w:sz w:val="22"/>
          <w:szCs w:val="22"/>
          <w:lang w:val="en-US"/>
        </w:rPr>
        <w:t>2005</w:t>
      </w:r>
      <w:r w:rsidRPr="007E381F">
        <w:rPr>
          <w:sz w:val="22"/>
          <w:szCs w:val="22"/>
          <w:lang w:val="en-US"/>
        </w:rPr>
        <w:t xml:space="preserve">. </w:t>
      </w:r>
      <w:r w:rsidRPr="00267354">
        <w:rPr>
          <w:i/>
          <w:sz w:val="22"/>
          <w:szCs w:val="22"/>
          <w:lang w:val="en-US"/>
        </w:rPr>
        <w:t>2</w:t>
      </w:r>
      <w:r w:rsidRPr="007E381F">
        <w:rPr>
          <w:sz w:val="22"/>
          <w:szCs w:val="22"/>
          <w:lang w:val="en-US"/>
        </w:rPr>
        <w:t>, 18-19 (in Russ.).</w:t>
      </w:r>
    </w:p>
    <w:p w:rsidR="00ED0CC1" w:rsidRPr="007E381F" w:rsidRDefault="00ED0CC1" w:rsidP="00ED0CC1">
      <w:pPr>
        <w:pStyle w:val="aff1"/>
        <w:ind w:firstLine="360"/>
        <w:rPr>
          <w:sz w:val="22"/>
          <w:szCs w:val="22"/>
          <w:lang w:val="en-US"/>
        </w:rPr>
      </w:pPr>
      <w:proofErr w:type="spellStart"/>
      <w:r w:rsidRPr="007E381F">
        <w:rPr>
          <w:b/>
          <w:sz w:val="22"/>
          <w:szCs w:val="22"/>
        </w:rPr>
        <w:t>Халықаралық</w:t>
      </w:r>
      <w:proofErr w:type="spellEnd"/>
      <w:r w:rsidRPr="007E381F">
        <w:rPr>
          <w:b/>
          <w:sz w:val="22"/>
          <w:szCs w:val="22"/>
          <w:lang w:val="en-US"/>
        </w:rPr>
        <w:t xml:space="preserve"> </w:t>
      </w:r>
      <w:proofErr w:type="spellStart"/>
      <w:r w:rsidRPr="007E381F">
        <w:rPr>
          <w:b/>
          <w:sz w:val="22"/>
          <w:szCs w:val="22"/>
        </w:rPr>
        <w:t>ақпараттық</w:t>
      </w:r>
      <w:proofErr w:type="spellEnd"/>
      <w:r w:rsidRPr="007E381F">
        <w:rPr>
          <w:b/>
          <w:sz w:val="22"/>
          <w:szCs w:val="22"/>
          <w:lang w:val="en-US"/>
        </w:rPr>
        <w:t xml:space="preserve"> </w:t>
      </w:r>
      <w:proofErr w:type="spellStart"/>
      <w:r w:rsidRPr="007E381F">
        <w:rPr>
          <w:b/>
          <w:sz w:val="22"/>
          <w:szCs w:val="22"/>
        </w:rPr>
        <w:t>ресурстарға</w:t>
      </w:r>
      <w:proofErr w:type="spellEnd"/>
      <w:r w:rsidRPr="007E381F">
        <w:rPr>
          <w:b/>
          <w:sz w:val="22"/>
          <w:szCs w:val="22"/>
          <w:lang w:val="en-US"/>
        </w:rPr>
        <w:t xml:space="preserve"> </w:t>
      </w:r>
      <w:proofErr w:type="spellStart"/>
      <w:r w:rsidRPr="007E381F">
        <w:rPr>
          <w:b/>
          <w:sz w:val="22"/>
          <w:szCs w:val="22"/>
        </w:rPr>
        <w:t>кіретін</w:t>
      </w:r>
      <w:proofErr w:type="spellEnd"/>
      <w:r w:rsidRPr="007E381F">
        <w:rPr>
          <w:b/>
          <w:sz w:val="22"/>
          <w:szCs w:val="22"/>
          <w:lang w:val="en-US"/>
        </w:rPr>
        <w:t xml:space="preserve"> </w:t>
      </w:r>
      <w:proofErr w:type="spellStart"/>
      <w:r w:rsidRPr="007E381F">
        <w:rPr>
          <w:b/>
          <w:sz w:val="22"/>
          <w:szCs w:val="22"/>
        </w:rPr>
        <w:t>ағылшын</w:t>
      </w:r>
      <w:proofErr w:type="spellEnd"/>
      <w:r w:rsidRPr="007E381F">
        <w:rPr>
          <w:b/>
          <w:sz w:val="22"/>
          <w:szCs w:val="22"/>
          <w:lang w:val="en-US"/>
        </w:rPr>
        <w:t xml:space="preserve"> </w:t>
      </w:r>
      <w:proofErr w:type="spellStart"/>
      <w:r w:rsidRPr="007E381F">
        <w:rPr>
          <w:b/>
          <w:sz w:val="22"/>
          <w:szCs w:val="22"/>
        </w:rPr>
        <w:t>тіліндегі</w:t>
      </w:r>
      <w:proofErr w:type="spellEnd"/>
      <w:r w:rsidRPr="007E381F">
        <w:rPr>
          <w:b/>
          <w:sz w:val="22"/>
          <w:szCs w:val="22"/>
          <w:lang w:val="en-US"/>
        </w:rPr>
        <w:t xml:space="preserve"> </w:t>
      </w:r>
      <w:proofErr w:type="spellStart"/>
      <w:r w:rsidRPr="007E381F">
        <w:rPr>
          <w:b/>
          <w:sz w:val="22"/>
          <w:szCs w:val="22"/>
        </w:rPr>
        <w:t>мақалаға</w:t>
      </w:r>
      <w:proofErr w:type="spellEnd"/>
      <w:r w:rsidRPr="007E381F">
        <w:rPr>
          <w:b/>
          <w:sz w:val="22"/>
          <w:szCs w:val="22"/>
          <w:lang w:val="en-US"/>
        </w:rPr>
        <w:t xml:space="preserve"> </w:t>
      </w:r>
      <w:proofErr w:type="spellStart"/>
      <w:r w:rsidRPr="007E381F">
        <w:rPr>
          <w:b/>
          <w:sz w:val="22"/>
          <w:szCs w:val="22"/>
        </w:rPr>
        <w:t>сілтеме</w:t>
      </w:r>
      <w:proofErr w:type="spellEnd"/>
      <w:r w:rsidRPr="007E381F">
        <w:rPr>
          <w:b/>
          <w:sz w:val="22"/>
          <w:szCs w:val="22"/>
          <w:lang w:val="en-US"/>
        </w:rPr>
        <w:t xml:space="preserve"> </w:t>
      </w:r>
      <w:proofErr w:type="spellStart"/>
      <w:r w:rsidRPr="007E381F">
        <w:rPr>
          <w:b/>
          <w:sz w:val="22"/>
          <w:szCs w:val="22"/>
        </w:rPr>
        <w:t>жасаудың</w:t>
      </w:r>
      <w:proofErr w:type="spellEnd"/>
      <w:r w:rsidRPr="007E381F">
        <w:rPr>
          <w:b/>
          <w:sz w:val="22"/>
          <w:szCs w:val="22"/>
          <w:lang w:val="en-US"/>
        </w:rPr>
        <w:t xml:space="preserve"> </w:t>
      </w:r>
      <w:proofErr w:type="spellStart"/>
      <w:r w:rsidRPr="007E381F">
        <w:rPr>
          <w:b/>
          <w:sz w:val="22"/>
          <w:szCs w:val="22"/>
        </w:rPr>
        <w:t>мысалы</w:t>
      </w:r>
      <w:proofErr w:type="spellEnd"/>
      <w:r w:rsidRPr="007E381F">
        <w:rPr>
          <w:sz w:val="22"/>
          <w:szCs w:val="22"/>
          <w:lang w:val="en-US"/>
        </w:rPr>
        <w:t xml:space="preserve">: </w:t>
      </w:r>
      <w:proofErr w:type="spellStart"/>
      <w:r w:rsidRPr="007E381F">
        <w:rPr>
          <w:sz w:val="22"/>
          <w:szCs w:val="22"/>
          <w:lang w:val="en-US"/>
        </w:rPr>
        <w:t>Urosevic</w:t>
      </w:r>
      <w:proofErr w:type="spellEnd"/>
      <w:r w:rsidRPr="007E381F">
        <w:rPr>
          <w:sz w:val="22"/>
          <w:szCs w:val="22"/>
          <w:lang w:val="en-US"/>
        </w:rPr>
        <w:t xml:space="preserve"> D.M., </w:t>
      </w:r>
      <w:proofErr w:type="spellStart"/>
      <w:r w:rsidRPr="007E381F">
        <w:rPr>
          <w:sz w:val="22"/>
          <w:szCs w:val="22"/>
          <w:lang w:val="en-US"/>
        </w:rPr>
        <w:t>Dimitrijevic</w:t>
      </w:r>
      <w:proofErr w:type="spellEnd"/>
      <w:r w:rsidRPr="007E381F">
        <w:rPr>
          <w:sz w:val="22"/>
          <w:szCs w:val="22"/>
          <w:lang w:val="en-US"/>
        </w:rPr>
        <w:t xml:space="preserve"> M.D., </w:t>
      </w:r>
      <w:proofErr w:type="spellStart"/>
      <w:r w:rsidRPr="007E381F">
        <w:rPr>
          <w:sz w:val="22"/>
          <w:szCs w:val="22"/>
          <w:lang w:val="en-US"/>
        </w:rPr>
        <w:t>Jankovic</w:t>
      </w:r>
      <w:proofErr w:type="spellEnd"/>
      <w:r w:rsidRPr="007E381F">
        <w:rPr>
          <w:sz w:val="22"/>
          <w:szCs w:val="22"/>
          <w:lang w:val="en-US"/>
        </w:rPr>
        <w:t xml:space="preserve"> Z.D., Antic D.V. Recovery of copper from cooper slag and copper slag flotation tailings by oxidative leaching. </w:t>
      </w:r>
      <w:proofErr w:type="spellStart"/>
      <w:r w:rsidRPr="007E381F">
        <w:rPr>
          <w:sz w:val="22"/>
          <w:szCs w:val="22"/>
          <w:lang w:val="en-US"/>
        </w:rPr>
        <w:t>Physicochem</w:t>
      </w:r>
      <w:proofErr w:type="spellEnd"/>
      <w:r w:rsidRPr="007E381F">
        <w:rPr>
          <w:sz w:val="22"/>
          <w:szCs w:val="22"/>
          <w:lang w:val="en-US"/>
        </w:rPr>
        <w:t xml:space="preserve">. </w:t>
      </w:r>
      <w:proofErr w:type="spellStart"/>
      <w:r w:rsidRPr="007E381F">
        <w:rPr>
          <w:sz w:val="22"/>
          <w:szCs w:val="22"/>
          <w:lang w:val="en-US"/>
        </w:rPr>
        <w:t>Probl</w:t>
      </w:r>
      <w:proofErr w:type="spellEnd"/>
      <w:r w:rsidRPr="007E381F">
        <w:rPr>
          <w:sz w:val="22"/>
          <w:szCs w:val="22"/>
          <w:lang w:val="en-US"/>
        </w:rPr>
        <w:t xml:space="preserve">. Miner. Process. </w:t>
      </w:r>
      <w:r w:rsidRPr="00267354">
        <w:rPr>
          <w:b/>
          <w:sz w:val="22"/>
          <w:szCs w:val="22"/>
          <w:lang w:val="en-US"/>
        </w:rPr>
        <w:t>2015.</w:t>
      </w:r>
      <w:r w:rsidRPr="007E381F">
        <w:rPr>
          <w:sz w:val="22"/>
          <w:szCs w:val="22"/>
          <w:lang w:val="en-US"/>
        </w:rPr>
        <w:t xml:space="preserve"> </w:t>
      </w:r>
      <w:r w:rsidRPr="00267354">
        <w:rPr>
          <w:i/>
          <w:sz w:val="22"/>
          <w:szCs w:val="22"/>
          <w:lang w:val="en-US"/>
        </w:rPr>
        <w:t>51. 1.</w:t>
      </w:r>
      <w:r w:rsidRPr="007E381F">
        <w:rPr>
          <w:sz w:val="22"/>
          <w:szCs w:val="22"/>
          <w:lang w:val="en-US"/>
        </w:rPr>
        <w:t xml:space="preserve"> 73−82. http://dx.doi.org/10.5277/ppmp150107. (</w:t>
      </w:r>
      <w:proofErr w:type="gramStart"/>
      <w:r w:rsidRPr="007E381F">
        <w:rPr>
          <w:sz w:val="22"/>
          <w:szCs w:val="22"/>
          <w:lang w:val="en-US"/>
        </w:rPr>
        <w:t>in</w:t>
      </w:r>
      <w:proofErr w:type="gramEnd"/>
      <w:r w:rsidRPr="007E381F">
        <w:rPr>
          <w:sz w:val="22"/>
          <w:szCs w:val="22"/>
          <w:lang w:val="en-US"/>
        </w:rPr>
        <w:t xml:space="preserve"> Eng.)</w:t>
      </w:r>
    </w:p>
    <w:p w:rsidR="00ED0CC1" w:rsidRPr="000A5BB8" w:rsidRDefault="00ED0CC1" w:rsidP="00ED0CC1">
      <w:pPr>
        <w:pStyle w:val="aff1"/>
        <w:ind w:firstLine="360"/>
        <w:rPr>
          <w:sz w:val="22"/>
          <w:szCs w:val="22"/>
          <w:lang w:val="en-US"/>
        </w:rPr>
      </w:pPr>
      <w:proofErr w:type="spellStart"/>
      <w:r w:rsidRPr="007E381F">
        <w:rPr>
          <w:b/>
          <w:sz w:val="22"/>
          <w:szCs w:val="22"/>
        </w:rPr>
        <w:t>Патенттік</w:t>
      </w:r>
      <w:proofErr w:type="spellEnd"/>
      <w:r w:rsidRPr="007E381F">
        <w:rPr>
          <w:b/>
          <w:sz w:val="22"/>
          <w:szCs w:val="22"/>
          <w:lang w:val="en-US"/>
        </w:rPr>
        <w:t xml:space="preserve"> </w:t>
      </w:r>
      <w:proofErr w:type="spellStart"/>
      <w:r w:rsidRPr="007E381F">
        <w:rPr>
          <w:b/>
          <w:sz w:val="22"/>
          <w:szCs w:val="22"/>
        </w:rPr>
        <w:t>құжаттарға</w:t>
      </w:r>
      <w:proofErr w:type="spellEnd"/>
      <w:r w:rsidRPr="007E381F">
        <w:rPr>
          <w:b/>
          <w:sz w:val="22"/>
          <w:szCs w:val="22"/>
          <w:lang w:val="en-US"/>
        </w:rPr>
        <w:t xml:space="preserve"> </w:t>
      </w:r>
      <w:proofErr w:type="spellStart"/>
      <w:r w:rsidRPr="007E381F">
        <w:rPr>
          <w:b/>
          <w:sz w:val="22"/>
          <w:szCs w:val="22"/>
        </w:rPr>
        <w:t>сілтемеге</w:t>
      </w:r>
      <w:proofErr w:type="spellEnd"/>
      <w:r w:rsidRPr="007E381F">
        <w:rPr>
          <w:b/>
          <w:sz w:val="22"/>
          <w:szCs w:val="22"/>
          <w:lang w:val="en-US"/>
        </w:rPr>
        <w:t xml:space="preserve"> </w:t>
      </w:r>
      <w:proofErr w:type="spellStart"/>
      <w:r w:rsidRPr="007E381F">
        <w:rPr>
          <w:b/>
          <w:sz w:val="22"/>
          <w:szCs w:val="22"/>
        </w:rPr>
        <w:t>мысал</w:t>
      </w:r>
      <w:proofErr w:type="spellEnd"/>
      <w:r w:rsidRPr="007E381F">
        <w:rPr>
          <w:b/>
          <w:sz w:val="22"/>
          <w:szCs w:val="22"/>
          <w:lang w:val="en-US"/>
        </w:rPr>
        <w:t>:</w:t>
      </w:r>
      <w:r w:rsidRPr="007E381F">
        <w:rPr>
          <w:sz w:val="22"/>
          <w:szCs w:val="22"/>
          <w:lang w:val="en-US"/>
        </w:rPr>
        <w:t xml:space="preserve"> Pat. 2419658 RU. </w:t>
      </w:r>
      <w:proofErr w:type="spellStart"/>
      <w:r w:rsidRPr="00267354">
        <w:rPr>
          <w:i/>
          <w:sz w:val="22"/>
          <w:szCs w:val="22"/>
          <w:lang w:val="en-US"/>
        </w:rPr>
        <w:t>Zhelezoflyus</w:t>
      </w:r>
      <w:proofErr w:type="spellEnd"/>
      <w:r w:rsidRPr="00267354">
        <w:rPr>
          <w:i/>
          <w:sz w:val="22"/>
          <w:szCs w:val="22"/>
          <w:lang w:val="en-US"/>
        </w:rPr>
        <w:t xml:space="preserve"> </w:t>
      </w:r>
      <w:proofErr w:type="spellStart"/>
      <w:r w:rsidRPr="00267354">
        <w:rPr>
          <w:i/>
          <w:sz w:val="22"/>
          <w:szCs w:val="22"/>
          <w:lang w:val="en-US"/>
        </w:rPr>
        <w:t>vanadijsoderzhashchij</w:t>
      </w:r>
      <w:proofErr w:type="spellEnd"/>
      <w:r w:rsidRPr="007E381F">
        <w:rPr>
          <w:sz w:val="22"/>
          <w:szCs w:val="22"/>
          <w:lang w:val="en-US"/>
        </w:rPr>
        <w:t xml:space="preserve"> (Vanadium-containing iron flux). / </w:t>
      </w:r>
      <w:proofErr w:type="spellStart"/>
      <w:r w:rsidRPr="007E381F">
        <w:rPr>
          <w:sz w:val="22"/>
          <w:szCs w:val="22"/>
          <w:lang w:val="en-US"/>
        </w:rPr>
        <w:t>Kirichkov</w:t>
      </w:r>
      <w:proofErr w:type="spellEnd"/>
      <w:r w:rsidRPr="007E381F">
        <w:rPr>
          <w:sz w:val="22"/>
          <w:szCs w:val="22"/>
          <w:lang w:val="en-US"/>
        </w:rPr>
        <w:t xml:space="preserve"> A.A., </w:t>
      </w:r>
      <w:proofErr w:type="spellStart"/>
      <w:r w:rsidRPr="007E381F">
        <w:rPr>
          <w:sz w:val="22"/>
          <w:szCs w:val="22"/>
          <w:lang w:val="en-US"/>
        </w:rPr>
        <w:t>Gil’manov</w:t>
      </w:r>
      <w:proofErr w:type="spellEnd"/>
      <w:r w:rsidRPr="007E381F">
        <w:rPr>
          <w:sz w:val="22"/>
          <w:szCs w:val="22"/>
          <w:lang w:val="en-US"/>
        </w:rPr>
        <w:t xml:space="preserve"> M.R., </w:t>
      </w:r>
      <w:proofErr w:type="spellStart"/>
      <w:r w:rsidRPr="007E381F">
        <w:rPr>
          <w:sz w:val="22"/>
          <w:szCs w:val="22"/>
          <w:lang w:val="en-US"/>
        </w:rPr>
        <w:t>Zagajnov</w:t>
      </w:r>
      <w:proofErr w:type="spellEnd"/>
      <w:r w:rsidRPr="007E381F">
        <w:rPr>
          <w:sz w:val="22"/>
          <w:szCs w:val="22"/>
          <w:lang w:val="en-US"/>
        </w:rPr>
        <w:t xml:space="preserve"> S.A., </w:t>
      </w:r>
      <w:proofErr w:type="spellStart"/>
      <w:r w:rsidRPr="007E381F">
        <w:rPr>
          <w:sz w:val="22"/>
          <w:szCs w:val="22"/>
          <w:lang w:val="en-US"/>
        </w:rPr>
        <w:t>Tleugabulov</w:t>
      </w:r>
      <w:proofErr w:type="spellEnd"/>
      <w:r w:rsidRPr="007E381F">
        <w:rPr>
          <w:sz w:val="22"/>
          <w:szCs w:val="22"/>
          <w:lang w:val="en-US"/>
        </w:rPr>
        <w:t xml:space="preserve"> B.S., </w:t>
      </w:r>
      <w:proofErr w:type="spellStart"/>
      <w:r w:rsidRPr="007E381F">
        <w:rPr>
          <w:sz w:val="22"/>
          <w:szCs w:val="22"/>
          <w:lang w:val="en-US"/>
        </w:rPr>
        <w:t>Mihalev</w:t>
      </w:r>
      <w:proofErr w:type="spellEnd"/>
      <w:r w:rsidRPr="007E381F">
        <w:rPr>
          <w:sz w:val="22"/>
          <w:szCs w:val="22"/>
          <w:lang w:val="en-US"/>
        </w:rPr>
        <w:t xml:space="preserve"> V.A., </w:t>
      </w:r>
      <w:proofErr w:type="spellStart"/>
      <w:r w:rsidRPr="007E381F">
        <w:rPr>
          <w:sz w:val="22"/>
          <w:szCs w:val="22"/>
          <w:lang w:val="en-US"/>
        </w:rPr>
        <w:t>Nikolaev</w:t>
      </w:r>
      <w:proofErr w:type="spellEnd"/>
      <w:r w:rsidRPr="007E381F">
        <w:rPr>
          <w:sz w:val="22"/>
          <w:szCs w:val="22"/>
          <w:lang w:val="en-US"/>
        </w:rPr>
        <w:t xml:space="preserve"> F.P., </w:t>
      </w:r>
      <w:proofErr w:type="spellStart"/>
      <w:r w:rsidRPr="007E381F">
        <w:rPr>
          <w:sz w:val="22"/>
          <w:szCs w:val="22"/>
          <w:lang w:val="en-US"/>
        </w:rPr>
        <w:t>Filippov</w:t>
      </w:r>
      <w:proofErr w:type="spellEnd"/>
      <w:r w:rsidRPr="007E381F">
        <w:rPr>
          <w:sz w:val="22"/>
          <w:szCs w:val="22"/>
          <w:lang w:val="en-US"/>
        </w:rPr>
        <w:t xml:space="preserve"> V.V., </w:t>
      </w:r>
      <w:proofErr w:type="spellStart"/>
      <w:r w:rsidRPr="007E381F">
        <w:rPr>
          <w:sz w:val="22"/>
          <w:szCs w:val="22"/>
          <w:lang w:val="en-US"/>
        </w:rPr>
        <w:t>Kushnarev</w:t>
      </w:r>
      <w:proofErr w:type="spellEnd"/>
      <w:r w:rsidRPr="007E381F">
        <w:rPr>
          <w:sz w:val="22"/>
          <w:szCs w:val="22"/>
          <w:lang w:val="en-US"/>
        </w:rPr>
        <w:t xml:space="preserve"> A.V. </w:t>
      </w:r>
      <w:proofErr w:type="spellStart"/>
      <w:r w:rsidRPr="007E381F">
        <w:rPr>
          <w:sz w:val="22"/>
          <w:szCs w:val="22"/>
          <w:lang w:val="en-US"/>
        </w:rPr>
        <w:t>Opubl</w:t>
      </w:r>
      <w:proofErr w:type="spellEnd"/>
      <w:r w:rsidRPr="007E381F">
        <w:rPr>
          <w:sz w:val="22"/>
          <w:szCs w:val="22"/>
          <w:lang w:val="en-US"/>
        </w:rPr>
        <w:t xml:space="preserve">. </w:t>
      </w:r>
      <w:r w:rsidRPr="000A5BB8">
        <w:rPr>
          <w:sz w:val="22"/>
          <w:szCs w:val="22"/>
          <w:lang w:val="en-US"/>
        </w:rPr>
        <w:t>27.05.</w:t>
      </w:r>
      <w:r w:rsidRPr="00267354">
        <w:rPr>
          <w:b/>
          <w:sz w:val="22"/>
          <w:szCs w:val="22"/>
          <w:lang w:val="en-US"/>
        </w:rPr>
        <w:t>2011</w:t>
      </w:r>
      <w:r w:rsidRPr="000A5BB8">
        <w:rPr>
          <w:sz w:val="22"/>
          <w:szCs w:val="22"/>
          <w:lang w:val="en-US"/>
        </w:rPr>
        <w:t>, 15 (in Russ.).</w:t>
      </w:r>
    </w:p>
    <w:p w:rsidR="00ED0CC1" w:rsidRPr="007E381F" w:rsidRDefault="00ED0CC1" w:rsidP="00ED0CC1">
      <w:pPr>
        <w:pStyle w:val="aff1"/>
        <w:ind w:firstLine="360"/>
        <w:rPr>
          <w:sz w:val="22"/>
          <w:szCs w:val="22"/>
          <w:lang w:val="en-US"/>
        </w:rPr>
      </w:pPr>
      <w:proofErr w:type="spellStart"/>
      <w:r w:rsidRPr="007E381F">
        <w:rPr>
          <w:b/>
          <w:sz w:val="22"/>
          <w:szCs w:val="22"/>
        </w:rPr>
        <w:t>Электронды</w:t>
      </w:r>
      <w:proofErr w:type="spellEnd"/>
      <w:r w:rsidRPr="000A5BB8">
        <w:rPr>
          <w:b/>
          <w:sz w:val="22"/>
          <w:szCs w:val="22"/>
          <w:lang w:val="en-US"/>
        </w:rPr>
        <w:t xml:space="preserve"> </w:t>
      </w:r>
      <w:proofErr w:type="spellStart"/>
      <w:r w:rsidRPr="007E381F">
        <w:rPr>
          <w:b/>
          <w:sz w:val="22"/>
          <w:szCs w:val="22"/>
        </w:rPr>
        <w:t>ресурстарға</w:t>
      </w:r>
      <w:proofErr w:type="spellEnd"/>
      <w:r w:rsidRPr="000A5BB8">
        <w:rPr>
          <w:b/>
          <w:sz w:val="22"/>
          <w:szCs w:val="22"/>
          <w:lang w:val="en-US"/>
        </w:rPr>
        <w:t xml:space="preserve"> </w:t>
      </w:r>
      <w:proofErr w:type="spellStart"/>
      <w:r w:rsidRPr="007E381F">
        <w:rPr>
          <w:b/>
          <w:sz w:val="22"/>
          <w:szCs w:val="22"/>
        </w:rPr>
        <w:t>сілтемеге</w:t>
      </w:r>
      <w:proofErr w:type="spellEnd"/>
      <w:r w:rsidRPr="000A5BB8">
        <w:rPr>
          <w:b/>
          <w:sz w:val="22"/>
          <w:szCs w:val="22"/>
          <w:lang w:val="en-US"/>
        </w:rPr>
        <w:t xml:space="preserve"> </w:t>
      </w:r>
      <w:proofErr w:type="spellStart"/>
      <w:r w:rsidRPr="007E381F">
        <w:rPr>
          <w:b/>
          <w:sz w:val="22"/>
          <w:szCs w:val="22"/>
        </w:rPr>
        <w:t>мысал</w:t>
      </w:r>
      <w:proofErr w:type="spellEnd"/>
      <w:r w:rsidRPr="000A5BB8">
        <w:rPr>
          <w:sz w:val="22"/>
          <w:szCs w:val="22"/>
          <w:lang w:val="en-US"/>
        </w:rPr>
        <w:t xml:space="preserve">: </w:t>
      </w:r>
      <w:proofErr w:type="spellStart"/>
      <w:r w:rsidRPr="000A5BB8">
        <w:rPr>
          <w:sz w:val="22"/>
          <w:szCs w:val="22"/>
          <w:lang w:val="en-US"/>
        </w:rPr>
        <w:t>Sokolovskij</w:t>
      </w:r>
      <w:proofErr w:type="spellEnd"/>
      <w:r w:rsidRPr="000A5BB8">
        <w:rPr>
          <w:sz w:val="22"/>
          <w:szCs w:val="22"/>
          <w:lang w:val="en-US"/>
        </w:rPr>
        <w:t xml:space="preserve"> D.V. </w:t>
      </w:r>
      <w:proofErr w:type="spellStart"/>
      <w:r w:rsidRPr="00267354">
        <w:rPr>
          <w:i/>
          <w:sz w:val="22"/>
          <w:szCs w:val="22"/>
          <w:lang w:val="en-US"/>
        </w:rPr>
        <w:t>Teoriya</w:t>
      </w:r>
      <w:proofErr w:type="spellEnd"/>
      <w:r w:rsidRPr="00267354">
        <w:rPr>
          <w:i/>
          <w:sz w:val="22"/>
          <w:szCs w:val="22"/>
          <w:lang w:val="en-US"/>
        </w:rPr>
        <w:t xml:space="preserve"> </w:t>
      </w:r>
      <w:proofErr w:type="spellStart"/>
      <w:r w:rsidRPr="00267354">
        <w:rPr>
          <w:i/>
          <w:sz w:val="22"/>
          <w:szCs w:val="22"/>
          <w:lang w:val="en-US"/>
        </w:rPr>
        <w:t>sinteza</w:t>
      </w:r>
      <w:proofErr w:type="spellEnd"/>
      <w:r w:rsidRPr="00267354">
        <w:rPr>
          <w:i/>
          <w:sz w:val="22"/>
          <w:szCs w:val="22"/>
          <w:lang w:val="en-US"/>
        </w:rPr>
        <w:t xml:space="preserve"> </w:t>
      </w:r>
      <w:proofErr w:type="spellStart"/>
      <w:r w:rsidRPr="00267354">
        <w:rPr>
          <w:i/>
          <w:sz w:val="22"/>
          <w:szCs w:val="22"/>
          <w:lang w:val="en-US"/>
        </w:rPr>
        <w:t>samoustanavlivayushchikhsya</w:t>
      </w:r>
      <w:proofErr w:type="spellEnd"/>
      <w:r w:rsidRPr="00267354">
        <w:rPr>
          <w:i/>
          <w:sz w:val="22"/>
          <w:szCs w:val="22"/>
          <w:lang w:val="en-US"/>
        </w:rPr>
        <w:t xml:space="preserve"> </w:t>
      </w:r>
      <w:proofErr w:type="spellStart"/>
      <w:r w:rsidRPr="00267354">
        <w:rPr>
          <w:i/>
          <w:sz w:val="22"/>
          <w:szCs w:val="22"/>
          <w:lang w:val="en-US"/>
        </w:rPr>
        <w:t>kulachkovykh</w:t>
      </w:r>
      <w:proofErr w:type="spellEnd"/>
      <w:r w:rsidRPr="00267354">
        <w:rPr>
          <w:i/>
          <w:sz w:val="22"/>
          <w:szCs w:val="22"/>
          <w:lang w:val="en-US"/>
        </w:rPr>
        <w:t xml:space="preserve"> </w:t>
      </w:r>
      <w:proofErr w:type="spellStart"/>
      <w:r w:rsidRPr="00267354">
        <w:rPr>
          <w:i/>
          <w:sz w:val="22"/>
          <w:szCs w:val="22"/>
          <w:lang w:val="en-US"/>
        </w:rPr>
        <w:t>mekhanismov</w:t>
      </w:r>
      <w:proofErr w:type="spellEnd"/>
      <w:r w:rsidRPr="00267354">
        <w:rPr>
          <w:i/>
          <w:sz w:val="22"/>
          <w:szCs w:val="22"/>
          <w:lang w:val="en-US"/>
        </w:rPr>
        <w:t xml:space="preserve"> </w:t>
      </w:r>
      <w:proofErr w:type="spellStart"/>
      <w:r w:rsidRPr="00267354">
        <w:rPr>
          <w:i/>
          <w:sz w:val="22"/>
          <w:szCs w:val="22"/>
          <w:lang w:val="en-US"/>
        </w:rPr>
        <w:t>privodov</w:t>
      </w:r>
      <w:proofErr w:type="spellEnd"/>
      <w:r w:rsidRPr="000A5BB8">
        <w:rPr>
          <w:sz w:val="22"/>
          <w:szCs w:val="22"/>
          <w:lang w:val="en-US"/>
        </w:rPr>
        <w:t xml:space="preserve"> (Theory of synthesis of self-installing cam of power mechanisms). </w:t>
      </w:r>
      <w:r w:rsidRPr="007E381F">
        <w:rPr>
          <w:sz w:val="22"/>
          <w:szCs w:val="22"/>
          <w:lang w:val="en-US"/>
        </w:rPr>
        <w:t xml:space="preserve">[Electron resource] </w:t>
      </w:r>
      <w:r w:rsidRPr="00267354">
        <w:rPr>
          <w:b/>
          <w:sz w:val="22"/>
          <w:szCs w:val="22"/>
          <w:lang w:val="en-US"/>
        </w:rPr>
        <w:t>2006</w:t>
      </w:r>
      <w:r w:rsidRPr="007E381F">
        <w:rPr>
          <w:sz w:val="22"/>
          <w:szCs w:val="22"/>
          <w:lang w:val="en-US"/>
        </w:rPr>
        <w:t>. URL: http://bookchamber.kz/stst_2006.htm (access date: 12.03.2009).</w:t>
      </w:r>
    </w:p>
    <w:p w:rsidR="00670EF4" w:rsidRPr="007E381F" w:rsidRDefault="00670EF4" w:rsidP="00EC467E">
      <w:pPr>
        <w:pStyle w:val="aff1"/>
        <w:ind w:firstLine="360"/>
        <w:rPr>
          <w:sz w:val="22"/>
          <w:szCs w:val="22"/>
          <w:lang w:val="kk-KZ"/>
        </w:rPr>
      </w:pPr>
    </w:p>
    <w:p w:rsidR="00EC467E" w:rsidRPr="008F4FFF" w:rsidRDefault="00ED0CC1" w:rsidP="008F4FFF">
      <w:pPr>
        <w:pStyle w:val="aff1"/>
        <w:jc w:val="center"/>
        <w:rPr>
          <w:b/>
          <w:sz w:val="20"/>
          <w:szCs w:val="20"/>
          <w:lang w:val="kk-KZ"/>
        </w:rPr>
      </w:pPr>
      <w:r w:rsidRPr="008F4FFF">
        <w:rPr>
          <w:b/>
          <w:sz w:val="20"/>
          <w:szCs w:val="20"/>
          <w:lang w:val="kk-KZ"/>
        </w:rPr>
        <w:lastRenderedPageBreak/>
        <w:t>ӘДЕБИЕТТЕР</w:t>
      </w:r>
    </w:p>
    <w:p w:rsidR="00ED0CC1" w:rsidRPr="008F4FFF" w:rsidRDefault="00ED0CC1" w:rsidP="00ED0CC1">
      <w:pPr>
        <w:pStyle w:val="aff1"/>
        <w:ind w:firstLine="360"/>
        <w:jc w:val="center"/>
        <w:rPr>
          <w:sz w:val="20"/>
          <w:szCs w:val="20"/>
          <w:lang w:val="kk-KZ"/>
        </w:rPr>
      </w:pPr>
    </w:p>
    <w:p w:rsidR="002B61AD" w:rsidRPr="008F4FFF" w:rsidRDefault="002B61AD" w:rsidP="00EC467E">
      <w:pPr>
        <w:pStyle w:val="aff1"/>
        <w:ind w:firstLine="360"/>
        <w:rPr>
          <w:sz w:val="20"/>
          <w:szCs w:val="20"/>
          <w:lang w:val="kk-KZ"/>
        </w:rPr>
      </w:pPr>
      <w:r w:rsidRPr="008F4FFF">
        <w:rPr>
          <w:sz w:val="20"/>
          <w:szCs w:val="20"/>
        </w:rPr>
        <w:t>1 Алтушкин И.А., Король Ю.А., Голов А.Н. Инновации в металлургии меди на примере реализации проекта реконструкции ЗАО «</w:t>
      </w:r>
      <w:proofErr w:type="spellStart"/>
      <w:r w:rsidRPr="008F4FFF">
        <w:rPr>
          <w:sz w:val="20"/>
          <w:szCs w:val="20"/>
        </w:rPr>
        <w:t>Карабашмедь</w:t>
      </w:r>
      <w:proofErr w:type="spellEnd"/>
      <w:r w:rsidRPr="008F4FFF">
        <w:rPr>
          <w:sz w:val="20"/>
          <w:szCs w:val="20"/>
        </w:rPr>
        <w:t>». Часть</w:t>
      </w:r>
      <w:r w:rsidRPr="008F4FFF">
        <w:rPr>
          <w:sz w:val="20"/>
          <w:szCs w:val="20"/>
          <w:lang w:val="en-US"/>
        </w:rPr>
        <w:t xml:space="preserve"> I. </w:t>
      </w:r>
      <w:r w:rsidRPr="008F4FFF">
        <w:rPr>
          <w:sz w:val="20"/>
          <w:szCs w:val="20"/>
        </w:rPr>
        <w:t>Выбор</w:t>
      </w:r>
      <w:r w:rsidRPr="008F4FFF">
        <w:rPr>
          <w:sz w:val="20"/>
          <w:szCs w:val="20"/>
          <w:lang w:val="en-US"/>
        </w:rPr>
        <w:t xml:space="preserve"> </w:t>
      </w:r>
      <w:r w:rsidRPr="008F4FFF">
        <w:rPr>
          <w:sz w:val="20"/>
          <w:szCs w:val="20"/>
        </w:rPr>
        <w:t>основного</w:t>
      </w:r>
      <w:r w:rsidRPr="008F4FFF">
        <w:rPr>
          <w:sz w:val="20"/>
          <w:szCs w:val="20"/>
          <w:lang w:val="en-US"/>
        </w:rPr>
        <w:t xml:space="preserve"> </w:t>
      </w:r>
      <w:r w:rsidRPr="008F4FFF">
        <w:rPr>
          <w:sz w:val="20"/>
          <w:szCs w:val="20"/>
        </w:rPr>
        <w:t>плавильного</w:t>
      </w:r>
      <w:r w:rsidRPr="008F4FFF">
        <w:rPr>
          <w:sz w:val="20"/>
          <w:szCs w:val="20"/>
          <w:lang w:val="en-US"/>
        </w:rPr>
        <w:t xml:space="preserve"> </w:t>
      </w:r>
      <w:r w:rsidRPr="008F4FFF">
        <w:rPr>
          <w:sz w:val="20"/>
          <w:szCs w:val="20"/>
        </w:rPr>
        <w:t>агрегата</w:t>
      </w:r>
      <w:r w:rsidRPr="008F4FFF">
        <w:rPr>
          <w:sz w:val="20"/>
          <w:szCs w:val="20"/>
          <w:lang w:val="en-US"/>
        </w:rPr>
        <w:t xml:space="preserve"> // </w:t>
      </w:r>
      <w:r w:rsidRPr="008F4FFF">
        <w:rPr>
          <w:sz w:val="20"/>
          <w:szCs w:val="20"/>
        </w:rPr>
        <w:t>Цветные</w:t>
      </w:r>
      <w:r w:rsidRPr="008F4FFF">
        <w:rPr>
          <w:sz w:val="20"/>
          <w:szCs w:val="20"/>
          <w:lang w:val="en-US"/>
        </w:rPr>
        <w:t xml:space="preserve"> </w:t>
      </w:r>
      <w:r w:rsidRPr="008F4FFF">
        <w:rPr>
          <w:sz w:val="20"/>
          <w:szCs w:val="20"/>
        </w:rPr>
        <w:t>металлы</w:t>
      </w:r>
      <w:r w:rsidR="00D9078C" w:rsidRPr="008F4FFF">
        <w:rPr>
          <w:sz w:val="20"/>
          <w:szCs w:val="20"/>
          <w:lang w:val="en-US"/>
        </w:rPr>
        <w:t>. – 2017</w:t>
      </w:r>
      <w:r w:rsidRPr="008F4FFF">
        <w:rPr>
          <w:sz w:val="20"/>
          <w:szCs w:val="20"/>
          <w:lang w:val="en-US"/>
        </w:rPr>
        <w:t xml:space="preserve">.                    – № 8. – </w:t>
      </w:r>
      <w:proofErr w:type="gramStart"/>
      <w:r w:rsidRPr="008F4FFF">
        <w:rPr>
          <w:sz w:val="20"/>
          <w:szCs w:val="20"/>
        </w:rPr>
        <w:t>С</w:t>
      </w:r>
      <w:r w:rsidRPr="008F4FFF">
        <w:rPr>
          <w:sz w:val="20"/>
          <w:szCs w:val="20"/>
          <w:lang w:val="en-US"/>
        </w:rPr>
        <w:t>. 25</w:t>
      </w:r>
      <w:proofErr w:type="gramEnd"/>
      <w:r w:rsidRPr="008F4FFF">
        <w:rPr>
          <w:sz w:val="20"/>
          <w:szCs w:val="20"/>
          <w:lang w:val="en-US"/>
        </w:rPr>
        <w:t>-34.</w:t>
      </w:r>
    </w:p>
    <w:p w:rsidR="002B61AD" w:rsidRPr="008F4FFF" w:rsidRDefault="002B61AD" w:rsidP="00F33232">
      <w:pPr>
        <w:pStyle w:val="aff1"/>
        <w:ind w:firstLine="360"/>
        <w:rPr>
          <w:sz w:val="20"/>
          <w:szCs w:val="20"/>
        </w:rPr>
      </w:pPr>
      <w:r w:rsidRPr="008F4FFF">
        <w:rPr>
          <w:sz w:val="20"/>
          <w:szCs w:val="20"/>
          <w:lang w:val="en-US"/>
        </w:rPr>
        <w:t xml:space="preserve">2 </w:t>
      </w:r>
      <w:proofErr w:type="spellStart"/>
      <w:r w:rsidRPr="008F4FFF">
        <w:rPr>
          <w:sz w:val="20"/>
          <w:szCs w:val="20"/>
          <w:lang w:val="en-US"/>
        </w:rPr>
        <w:t>Bellemans</w:t>
      </w:r>
      <w:proofErr w:type="spellEnd"/>
      <w:r w:rsidRPr="008F4FFF">
        <w:rPr>
          <w:sz w:val="20"/>
          <w:szCs w:val="20"/>
          <w:lang w:val="en-US"/>
        </w:rPr>
        <w:t xml:space="preserve"> I., De Wilde E., </w:t>
      </w:r>
      <w:proofErr w:type="spellStart"/>
      <w:r w:rsidRPr="008F4FFF">
        <w:rPr>
          <w:sz w:val="20"/>
          <w:szCs w:val="20"/>
          <w:lang w:val="en-US"/>
        </w:rPr>
        <w:t>Moelans</w:t>
      </w:r>
      <w:proofErr w:type="spellEnd"/>
      <w:r w:rsidRPr="008F4FFF">
        <w:rPr>
          <w:sz w:val="20"/>
          <w:szCs w:val="20"/>
          <w:lang w:val="en-US"/>
        </w:rPr>
        <w:t xml:space="preserve"> N.,         </w:t>
      </w:r>
      <w:proofErr w:type="spellStart"/>
      <w:r w:rsidRPr="008F4FFF">
        <w:rPr>
          <w:sz w:val="20"/>
          <w:szCs w:val="20"/>
          <w:lang w:val="en-US"/>
        </w:rPr>
        <w:t>Verbeken</w:t>
      </w:r>
      <w:proofErr w:type="spellEnd"/>
      <w:r w:rsidRPr="008F4FFF">
        <w:rPr>
          <w:sz w:val="20"/>
          <w:szCs w:val="20"/>
          <w:lang w:val="en-US"/>
        </w:rPr>
        <w:t xml:space="preserve"> K. Metal losses in </w:t>
      </w:r>
      <w:proofErr w:type="spellStart"/>
      <w:r w:rsidRPr="008F4FFF">
        <w:rPr>
          <w:sz w:val="20"/>
          <w:szCs w:val="20"/>
          <w:lang w:val="en-US"/>
        </w:rPr>
        <w:t>pyrometallurgical</w:t>
      </w:r>
      <w:proofErr w:type="spellEnd"/>
      <w:r w:rsidRPr="008F4FFF">
        <w:rPr>
          <w:sz w:val="20"/>
          <w:szCs w:val="20"/>
          <w:lang w:val="en-US"/>
        </w:rPr>
        <w:t xml:space="preserve"> operations – A review // Advances in Colloid and Interface Science. – 2018. – V. 255. – P. 47-63. </w:t>
      </w:r>
      <w:hyperlink r:id="rId17" w:history="1">
        <w:r w:rsidR="00B04A0F" w:rsidRPr="008F4FFF">
          <w:rPr>
            <w:rStyle w:val="af1"/>
            <w:sz w:val="20"/>
            <w:szCs w:val="20"/>
            <w:u w:val="none"/>
            <w:lang w:val="en-US"/>
          </w:rPr>
          <w:t>https</w:t>
        </w:r>
        <w:r w:rsidR="00B04A0F" w:rsidRPr="008F4FFF">
          <w:rPr>
            <w:rStyle w:val="af1"/>
            <w:sz w:val="20"/>
            <w:szCs w:val="20"/>
            <w:u w:val="none"/>
          </w:rPr>
          <w:t>://</w:t>
        </w:r>
        <w:proofErr w:type="spellStart"/>
        <w:r w:rsidR="00B04A0F" w:rsidRPr="008F4FFF">
          <w:rPr>
            <w:rStyle w:val="af1"/>
            <w:sz w:val="20"/>
            <w:szCs w:val="20"/>
            <w:u w:val="none"/>
            <w:lang w:val="en-US"/>
          </w:rPr>
          <w:t>doi</w:t>
        </w:r>
        <w:proofErr w:type="spellEnd"/>
        <w:r w:rsidR="00B04A0F" w:rsidRPr="008F4FFF">
          <w:rPr>
            <w:rStyle w:val="af1"/>
            <w:sz w:val="20"/>
            <w:szCs w:val="20"/>
            <w:u w:val="none"/>
          </w:rPr>
          <w:t>.</w:t>
        </w:r>
        <w:r w:rsidR="00B04A0F" w:rsidRPr="008F4FFF">
          <w:rPr>
            <w:rStyle w:val="af1"/>
            <w:sz w:val="20"/>
            <w:szCs w:val="20"/>
            <w:u w:val="none"/>
            <w:lang w:val="en-US"/>
          </w:rPr>
          <w:t>org</w:t>
        </w:r>
        <w:r w:rsidR="00B04A0F" w:rsidRPr="008F4FFF">
          <w:rPr>
            <w:rStyle w:val="af1"/>
            <w:sz w:val="20"/>
            <w:szCs w:val="20"/>
            <w:u w:val="none"/>
          </w:rPr>
          <w:t>/10.1016/</w:t>
        </w:r>
        <w:r w:rsidR="00B04A0F" w:rsidRPr="008F4FFF">
          <w:rPr>
            <w:rStyle w:val="af1"/>
            <w:sz w:val="20"/>
            <w:szCs w:val="20"/>
            <w:u w:val="none"/>
            <w:lang w:val="en-US"/>
          </w:rPr>
          <w:t>j</w:t>
        </w:r>
        <w:r w:rsidR="00B04A0F" w:rsidRPr="008F4FFF">
          <w:rPr>
            <w:rStyle w:val="af1"/>
            <w:sz w:val="20"/>
            <w:szCs w:val="20"/>
            <w:u w:val="none"/>
          </w:rPr>
          <w:t>.</w:t>
        </w:r>
        <w:proofErr w:type="spellStart"/>
        <w:r w:rsidR="00B04A0F" w:rsidRPr="008F4FFF">
          <w:rPr>
            <w:rStyle w:val="af1"/>
            <w:sz w:val="20"/>
            <w:szCs w:val="20"/>
            <w:u w:val="none"/>
            <w:lang w:val="en-US"/>
          </w:rPr>
          <w:t>cis</w:t>
        </w:r>
        <w:proofErr w:type="spellEnd"/>
        <w:r w:rsidR="00B04A0F" w:rsidRPr="008F4FFF">
          <w:rPr>
            <w:rStyle w:val="af1"/>
            <w:sz w:val="20"/>
            <w:szCs w:val="20"/>
            <w:u w:val="none"/>
          </w:rPr>
          <w:t>.2017.08.001</w:t>
        </w:r>
      </w:hyperlink>
      <w:r w:rsidR="00B04A0F" w:rsidRPr="008F4FFF">
        <w:rPr>
          <w:sz w:val="20"/>
          <w:szCs w:val="20"/>
        </w:rPr>
        <w:t xml:space="preserve"> </w:t>
      </w:r>
    </w:p>
    <w:p w:rsidR="00F33232" w:rsidRPr="008F4FFF" w:rsidRDefault="00593B74" w:rsidP="00F33232">
      <w:pPr>
        <w:pStyle w:val="aff1"/>
        <w:ind w:firstLine="360"/>
        <w:rPr>
          <w:sz w:val="20"/>
          <w:szCs w:val="20"/>
        </w:rPr>
      </w:pPr>
      <w:r w:rsidRPr="008F4FFF">
        <w:rPr>
          <w:sz w:val="20"/>
          <w:szCs w:val="20"/>
          <w:lang w:val="kk-KZ"/>
        </w:rPr>
        <w:t>3</w:t>
      </w:r>
      <w:r w:rsidR="00576DFA" w:rsidRPr="008F4FFF">
        <w:rPr>
          <w:sz w:val="20"/>
          <w:szCs w:val="20"/>
        </w:rPr>
        <w:t xml:space="preserve"> Удалите текст, напечатанный выше, вставьте свой, сохраняя форматирование данного файла.</w:t>
      </w:r>
    </w:p>
    <w:p w:rsidR="00F33232" w:rsidRPr="008F4FFF" w:rsidRDefault="00F33232" w:rsidP="00F33232">
      <w:pPr>
        <w:pStyle w:val="aff1"/>
        <w:ind w:firstLine="360"/>
        <w:rPr>
          <w:sz w:val="20"/>
          <w:szCs w:val="20"/>
        </w:rPr>
      </w:pPr>
    </w:p>
    <w:p w:rsidR="00F33232" w:rsidRPr="008F4FFF" w:rsidRDefault="00F33232" w:rsidP="008F4FFF">
      <w:pPr>
        <w:pStyle w:val="aff1"/>
        <w:jc w:val="center"/>
        <w:rPr>
          <w:b/>
          <w:sz w:val="20"/>
          <w:szCs w:val="20"/>
          <w:lang w:val="en-US"/>
        </w:rPr>
      </w:pPr>
      <w:r w:rsidRPr="008F4FFF">
        <w:rPr>
          <w:b/>
          <w:sz w:val="20"/>
          <w:szCs w:val="20"/>
          <w:lang w:val="en-US"/>
        </w:rPr>
        <w:t>REFERENCES</w:t>
      </w:r>
    </w:p>
    <w:p w:rsidR="00F33232" w:rsidRPr="008F4FFF" w:rsidRDefault="00F33232" w:rsidP="00F33232">
      <w:pPr>
        <w:pStyle w:val="aff1"/>
        <w:ind w:firstLine="360"/>
        <w:rPr>
          <w:sz w:val="20"/>
          <w:szCs w:val="20"/>
          <w:lang w:val="en-US"/>
        </w:rPr>
      </w:pPr>
    </w:p>
    <w:p w:rsidR="00B04A0F" w:rsidRPr="008F4FFF" w:rsidRDefault="00B04A0F" w:rsidP="00F33232">
      <w:pPr>
        <w:pStyle w:val="aff1"/>
        <w:ind w:firstLine="360"/>
        <w:rPr>
          <w:sz w:val="20"/>
          <w:szCs w:val="20"/>
          <w:lang w:val="en-US"/>
        </w:rPr>
      </w:pPr>
      <w:r w:rsidRPr="008F4FFF">
        <w:rPr>
          <w:sz w:val="20"/>
          <w:szCs w:val="20"/>
          <w:lang w:val="en-US"/>
        </w:rPr>
        <w:t xml:space="preserve">1 </w:t>
      </w:r>
      <w:proofErr w:type="spellStart"/>
      <w:r w:rsidRPr="008F4FFF">
        <w:rPr>
          <w:sz w:val="20"/>
          <w:szCs w:val="20"/>
          <w:lang w:val="en-US"/>
        </w:rPr>
        <w:t>Altushkin</w:t>
      </w:r>
      <w:proofErr w:type="spellEnd"/>
      <w:r w:rsidRPr="008F4FFF">
        <w:rPr>
          <w:sz w:val="20"/>
          <w:szCs w:val="20"/>
          <w:lang w:val="en-US"/>
        </w:rPr>
        <w:t xml:space="preserve"> I.A., </w:t>
      </w:r>
      <w:proofErr w:type="spellStart"/>
      <w:r w:rsidRPr="008F4FFF">
        <w:rPr>
          <w:sz w:val="20"/>
          <w:szCs w:val="20"/>
          <w:lang w:val="en-US"/>
        </w:rPr>
        <w:t>Korol</w:t>
      </w:r>
      <w:proofErr w:type="spellEnd"/>
      <w:r w:rsidRPr="008F4FFF">
        <w:rPr>
          <w:sz w:val="20"/>
          <w:szCs w:val="20"/>
          <w:lang w:val="en-US"/>
        </w:rPr>
        <w:t xml:space="preserve">' </w:t>
      </w:r>
      <w:proofErr w:type="spellStart"/>
      <w:proofErr w:type="gramStart"/>
      <w:r w:rsidRPr="008F4FFF">
        <w:rPr>
          <w:sz w:val="20"/>
          <w:szCs w:val="20"/>
          <w:lang w:val="en-US"/>
        </w:rPr>
        <w:t>Yu.A</w:t>
      </w:r>
      <w:proofErr w:type="spellEnd"/>
      <w:r w:rsidRPr="008F4FFF">
        <w:rPr>
          <w:sz w:val="20"/>
          <w:szCs w:val="20"/>
          <w:lang w:val="en-US"/>
        </w:rPr>
        <w:t>.,</w:t>
      </w:r>
      <w:proofErr w:type="gramEnd"/>
      <w:r w:rsidRPr="008F4FFF">
        <w:rPr>
          <w:sz w:val="20"/>
          <w:szCs w:val="20"/>
          <w:lang w:val="en-US"/>
        </w:rPr>
        <w:t xml:space="preserve"> </w:t>
      </w:r>
      <w:proofErr w:type="spellStart"/>
      <w:r w:rsidRPr="008F4FFF">
        <w:rPr>
          <w:sz w:val="20"/>
          <w:szCs w:val="20"/>
          <w:lang w:val="en-US"/>
        </w:rPr>
        <w:t>Golov</w:t>
      </w:r>
      <w:proofErr w:type="spellEnd"/>
      <w:r w:rsidRPr="008F4FFF">
        <w:rPr>
          <w:sz w:val="20"/>
          <w:szCs w:val="20"/>
          <w:lang w:val="en-US"/>
        </w:rPr>
        <w:t xml:space="preserve"> A.N. </w:t>
      </w:r>
      <w:proofErr w:type="spellStart"/>
      <w:r w:rsidRPr="008F4FFF">
        <w:rPr>
          <w:i/>
          <w:sz w:val="20"/>
          <w:szCs w:val="20"/>
          <w:lang w:val="en-US"/>
        </w:rPr>
        <w:t>Innovatsii</w:t>
      </w:r>
      <w:proofErr w:type="spellEnd"/>
      <w:r w:rsidRPr="008F4FFF">
        <w:rPr>
          <w:i/>
          <w:sz w:val="20"/>
          <w:szCs w:val="20"/>
          <w:lang w:val="en-US"/>
        </w:rPr>
        <w:t xml:space="preserve"> v </w:t>
      </w:r>
      <w:proofErr w:type="spellStart"/>
      <w:r w:rsidRPr="008F4FFF">
        <w:rPr>
          <w:i/>
          <w:sz w:val="20"/>
          <w:szCs w:val="20"/>
          <w:lang w:val="en-US"/>
        </w:rPr>
        <w:t>metallurgii</w:t>
      </w:r>
      <w:proofErr w:type="spellEnd"/>
      <w:r w:rsidRPr="008F4FFF">
        <w:rPr>
          <w:i/>
          <w:sz w:val="20"/>
          <w:szCs w:val="20"/>
          <w:lang w:val="en-US"/>
        </w:rPr>
        <w:t xml:space="preserve"> </w:t>
      </w:r>
      <w:proofErr w:type="spellStart"/>
      <w:r w:rsidRPr="008F4FFF">
        <w:rPr>
          <w:i/>
          <w:sz w:val="20"/>
          <w:szCs w:val="20"/>
          <w:lang w:val="en-US"/>
        </w:rPr>
        <w:t>medi</w:t>
      </w:r>
      <w:proofErr w:type="spellEnd"/>
      <w:r w:rsidRPr="008F4FFF">
        <w:rPr>
          <w:i/>
          <w:sz w:val="20"/>
          <w:szCs w:val="20"/>
          <w:lang w:val="en-US"/>
        </w:rPr>
        <w:t xml:space="preserve"> </w:t>
      </w:r>
      <w:proofErr w:type="spellStart"/>
      <w:r w:rsidRPr="008F4FFF">
        <w:rPr>
          <w:i/>
          <w:sz w:val="20"/>
          <w:szCs w:val="20"/>
          <w:lang w:val="en-US"/>
        </w:rPr>
        <w:t>na</w:t>
      </w:r>
      <w:proofErr w:type="spellEnd"/>
      <w:r w:rsidRPr="008F4FFF">
        <w:rPr>
          <w:i/>
          <w:sz w:val="20"/>
          <w:szCs w:val="20"/>
          <w:lang w:val="en-US"/>
        </w:rPr>
        <w:t xml:space="preserve"> </w:t>
      </w:r>
      <w:proofErr w:type="spellStart"/>
      <w:r w:rsidRPr="008F4FFF">
        <w:rPr>
          <w:i/>
          <w:sz w:val="20"/>
          <w:szCs w:val="20"/>
          <w:lang w:val="en-US"/>
        </w:rPr>
        <w:t>primere</w:t>
      </w:r>
      <w:proofErr w:type="spellEnd"/>
      <w:r w:rsidRPr="008F4FFF">
        <w:rPr>
          <w:i/>
          <w:sz w:val="20"/>
          <w:szCs w:val="20"/>
          <w:lang w:val="en-US"/>
        </w:rPr>
        <w:t xml:space="preserve"> </w:t>
      </w:r>
      <w:proofErr w:type="spellStart"/>
      <w:r w:rsidRPr="008F4FFF">
        <w:rPr>
          <w:i/>
          <w:sz w:val="20"/>
          <w:szCs w:val="20"/>
          <w:lang w:val="en-US"/>
        </w:rPr>
        <w:t>realizatsii</w:t>
      </w:r>
      <w:proofErr w:type="spellEnd"/>
      <w:r w:rsidRPr="008F4FFF">
        <w:rPr>
          <w:i/>
          <w:sz w:val="20"/>
          <w:szCs w:val="20"/>
          <w:lang w:val="en-US"/>
        </w:rPr>
        <w:t xml:space="preserve"> </w:t>
      </w:r>
      <w:proofErr w:type="spellStart"/>
      <w:r w:rsidRPr="008F4FFF">
        <w:rPr>
          <w:i/>
          <w:sz w:val="20"/>
          <w:szCs w:val="20"/>
          <w:lang w:val="en-US"/>
        </w:rPr>
        <w:t>proyekta</w:t>
      </w:r>
      <w:proofErr w:type="spellEnd"/>
      <w:r w:rsidRPr="008F4FFF">
        <w:rPr>
          <w:i/>
          <w:sz w:val="20"/>
          <w:szCs w:val="20"/>
          <w:lang w:val="en-US"/>
        </w:rPr>
        <w:t xml:space="preserve"> </w:t>
      </w:r>
      <w:proofErr w:type="spellStart"/>
      <w:r w:rsidRPr="008F4FFF">
        <w:rPr>
          <w:i/>
          <w:sz w:val="20"/>
          <w:szCs w:val="20"/>
          <w:lang w:val="en-US"/>
        </w:rPr>
        <w:t>rekonstruktsii</w:t>
      </w:r>
      <w:proofErr w:type="spellEnd"/>
      <w:r w:rsidRPr="008F4FFF">
        <w:rPr>
          <w:i/>
          <w:sz w:val="20"/>
          <w:szCs w:val="20"/>
          <w:lang w:val="en-US"/>
        </w:rPr>
        <w:t xml:space="preserve"> ZAO «</w:t>
      </w:r>
      <w:proofErr w:type="spellStart"/>
      <w:r w:rsidRPr="008F4FFF">
        <w:rPr>
          <w:i/>
          <w:sz w:val="20"/>
          <w:szCs w:val="20"/>
          <w:lang w:val="en-US"/>
        </w:rPr>
        <w:t>Karabashmed</w:t>
      </w:r>
      <w:proofErr w:type="spellEnd"/>
      <w:r w:rsidRPr="008F4FFF">
        <w:rPr>
          <w:i/>
          <w:sz w:val="20"/>
          <w:szCs w:val="20"/>
          <w:lang w:val="en-US"/>
        </w:rPr>
        <w:t xml:space="preserve">'». </w:t>
      </w:r>
      <w:proofErr w:type="spellStart"/>
      <w:r w:rsidRPr="008F4FFF">
        <w:rPr>
          <w:i/>
          <w:sz w:val="20"/>
          <w:szCs w:val="20"/>
          <w:lang w:val="en-US"/>
        </w:rPr>
        <w:t>Chast</w:t>
      </w:r>
      <w:proofErr w:type="spellEnd"/>
      <w:r w:rsidRPr="008F4FFF">
        <w:rPr>
          <w:i/>
          <w:sz w:val="20"/>
          <w:szCs w:val="20"/>
          <w:lang w:val="en-US"/>
        </w:rPr>
        <w:t xml:space="preserve">' I. </w:t>
      </w:r>
      <w:proofErr w:type="spellStart"/>
      <w:r w:rsidRPr="008F4FFF">
        <w:rPr>
          <w:i/>
          <w:sz w:val="20"/>
          <w:szCs w:val="20"/>
          <w:lang w:val="en-US"/>
        </w:rPr>
        <w:t>Vybor</w:t>
      </w:r>
      <w:proofErr w:type="spellEnd"/>
      <w:r w:rsidRPr="008F4FFF">
        <w:rPr>
          <w:i/>
          <w:sz w:val="20"/>
          <w:szCs w:val="20"/>
          <w:lang w:val="en-US"/>
        </w:rPr>
        <w:t xml:space="preserve"> </w:t>
      </w:r>
      <w:proofErr w:type="spellStart"/>
      <w:r w:rsidRPr="008F4FFF">
        <w:rPr>
          <w:i/>
          <w:sz w:val="20"/>
          <w:szCs w:val="20"/>
          <w:lang w:val="en-US"/>
        </w:rPr>
        <w:t>osnovnogo</w:t>
      </w:r>
      <w:proofErr w:type="spellEnd"/>
      <w:r w:rsidRPr="008F4FFF">
        <w:rPr>
          <w:i/>
          <w:sz w:val="20"/>
          <w:szCs w:val="20"/>
          <w:lang w:val="en-US"/>
        </w:rPr>
        <w:t xml:space="preserve"> </w:t>
      </w:r>
      <w:proofErr w:type="spellStart"/>
      <w:r w:rsidRPr="008F4FFF">
        <w:rPr>
          <w:i/>
          <w:sz w:val="20"/>
          <w:szCs w:val="20"/>
          <w:lang w:val="en-US"/>
        </w:rPr>
        <w:t>plavil'nogo</w:t>
      </w:r>
      <w:proofErr w:type="spellEnd"/>
      <w:r w:rsidRPr="008F4FFF">
        <w:rPr>
          <w:i/>
          <w:sz w:val="20"/>
          <w:szCs w:val="20"/>
          <w:lang w:val="en-US"/>
        </w:rPr>
        <w:t xml:space="preserve"> </w:t>
      </w:r>
      <w:proofErr w:type="spellStart"/>
      <w:r w:rsidRPr="008F4FFF">
        <w:rPr>
          <w:i/>
          <w:sz w:val="20"/>
          <w:szCs w:val="20"/>
          <w:lang w:val="en-US"/>
        </w:rPr>
        <w:t>agregata</w:t>
      </w:r>
      <w:proofErr w:type="spellEnd"/>
      <w:r w:rsidRPr="008F4FFF">
        <w:rPr>
          <w:sz w:val="20"/>
          <w:szCs w:val="20"/>
          <w:lang w:val="en-US"/>
        </w:rPr>
        <w:t xml:space="preserve"> (Innovations in copper metallurgy by the example of a realization of a reconstruction project of «</w:t>
      </w:r>
      <w:proofErr w:type="spellStart"/>
      <w:r w:rsidRPr="008F4FFF">
        <w:rPr>
          <w:sz w:val="20"/>
          <w:szCs w:val="20"/>
          <w:lang w:val="en-US"/>
        </w:rPr>
        <w:t>Karabashmed</w:t>
      </w:r>
      <w:proofErr w:type="spellEnd"/>
      <w:r w:rsidRPr="008F4FFF">
        <w:rPr>
          <w:sz w:val="20"/>
          <w:szCs w:val="20"/>
          <w:lang w:val="en-US"/>
        </w:rPr>
        <w:t xml:space="preserve">» JSC. Part 1. Choice of a basic melting device). </w:t>
      </w:r>
      <w:proofErr w:type="spellStart"/>
      <w:r w:rsidRPr="008F4FFF">
        <w:rPr>
          <w:i/>
          <w:sz w:val="20"/>
          <w:szCs w:val="20"/>
          <w:lang w:val="en-US"/>
        </w:rPr>
        <w:t>Tsvetnyye</w:t>
      </w:r>
      <w:proofErr w:type="spellEnd"/>
      <w:r w:rsidRPr="008F4FFF">
        <w:rPr>
          <w:i/>
          <w:sz w:val="20"/>
          <w:szCs w:val="20"/>
          <w:lang w:val="en-US"/>
        </w:rPr>
        <w:t xml:space="preserve"> </w:t>
      </w:r>
      <w:proofErr w:type="spellStart"/>
      <w:r w:rsidRPr="008F4FFF">
        <w:rPr>
          <w:i/>
          <w:sz w:val="20"/>
          <w:szCs w:val="20"/>
          <w:lang w:val="en-US"/>
        </w:rPr>
        <w:t>metally</w:t>
      </w:r>
      <w:proofErr w:type="spellEnd"/>
      <w:r w:rsidRPr="008F4FFF">
        <w:rPr>
          <w:i/>
          <w:sz w:val="20"/>
          <w:szCs w:val="20"/>
          <w:lang w:val="en-US"/>
        </w:rPr>
        <w:t xml:space="preserve"> = Non-ferrous metals.</w:t>
      </w:r>
      <w:r w:rsidRPr="008F4FFF">
        <w:rPr>
          <w:sz w:val="20"/>
          <w:szCs w:val="20"/>
          <w:lang w:val="en-US"/>
        </w:rPr>
        <w:t xml:space="preserve"> </w:t>
      </w:r>
      <w:r w:rsidRPr="008F4FFF">
        <w:rPr>
          <w:b/>
          <w:sz w:val="20"/>
          <w:szCs w:val="20"/>
          <w:lang w:val="en-US"/>
        </w:rPr>
        <w:t>201</w:t>
      </w:r>
      <w:r w:rsidRPr="008F4FFF">
        <w:rPr>
          <w:b/>
          <w:sz w:val="20"/>
          <w:szCs w:val="20"/>
          <w:lang w:val="kk-KZ"/>
        </w:rPr>
        <w:t>7</w:t>
      </w:r>
      <w:r w:rsidRPr="008F4FFF">
        <w:rPr>
          <w:sz w:val="20"/>
          <w:szCs w:val="20"/>
          <w:lang w:val="en-US"/>
        </w:rPr>
        <w:t xml:space="preserve">. </w:t>
      </w:r>
      <w:r w:rsidRPr="008F4FFF">
        <w:rPr>
          <w:i/>
          <w:sz w:val="20"/>
          <w:szCs w:val="20"/>
          <w:lang w:val="en-US"/>
        </w:rPr>
        <w:t>8</w:t>
      </w:r>
      <w:r w:rsidRPr="008F4FFF">
        <w:rPr>
          <w:sz w:val="20"/>
          <w:szCs w:val="20"/>
          <w:lang w:val="en-US"/>
        </w:rPr>
        <w:t>, 25-34 (in Russ.).</w:t>
      </w:r>
    </w:p>
    <w:p w:rsidR="00B04A0F" w:rsidRPr="008F4FFF" w:rsidRDefault="00B04A0F" w:rsidP="00F33232">
      <w:pPr>
        <w:pStyle w:val="aff1"/>
        <w:ind w:firstLine="360"/>
        <w:rPr>
          <w:sz w:val="20"/>
          <w:szCs w:val="20"/>
          <w:lang w:val="en-US"/>
        </w:rPr>
      </w:pPr>
      <w:r w:rsidRPr="008F4FFF">
        <w:rPr>
          <w:sz w:val="20"/>
          <w:szCs w:val="20"/>
          <w:lang w:val="en-US"/>
        </w:rPr>
        <w:t xml:space="preserve">2 </w:t>
      </w:r>
      <w:proofErr w:type="spellStart"/>
      <w:r w:rsidRPr="008F4FFF">
        <w:rPr>
          <w:sz w:val="20"/>
          <w:szCs w:val="20"/>
          <w:lang w:val="en-US"/>
        </w:rPr>
        <w:t>Bellemans</w:t>
      </w:r>
      <w:proofErr w:type="spellEnd"/>
      <w:r w:rsidRPr="008F4FFF">
        <w:rPr>
          <w:sz w:val="20"/>
          <w:szCs w:val="20"/>
          <w:lang w:val="en-US"/>
        </w:rPr>
        <w:t xml:space="preserve"> I., De Wilde E., </w:t>
      </w:r>
      <w:proofErr w:type="spellStart"/>
      <w:r w:rsidRPr="008F4FFF">
        <w:rPr>
          <w:sz w:val="20"/>
          <w:szCs w:val="20"/>
          <w:lang w:val="en-US"/>
        </w:rPr>
        <w:t>Moelans</w:t>
      </w:r>
      <w:proofErr w:type="spellEnd"/>
      <w:r w:rsidRPr="008F4FFF">
        <w:rPr>
          <w:sz w:val="20"/>
          <w:szCs w:val="20"/>
          <w:lang w:val="en-US"/>
        </w:rPr>
        <w:t xml:space="preserve"> N., </w:t>
      </w:r>
      <w:proofErr w:type="spellStart"/>
      <w:r w:rsidRPr="008F4FFF">
        <w:rPr>
          <w:sz w:val="20"/>
          <w:szCs w:val="20"/>
          <w:lang w:val="en-US"/>
        </w:rPr>
        <w:t>Verbeken</w:t>
      </w:r>
      <w:proofErr w:type="spellEnd"/>
      <w:r w:rsidRPr="008F4FFF">
        <w:rPr>
          <w:sz w:val="20"/>
          <w:szCs w:val="20"/>
          <w:lang w:val="en-US"/>
        </w:rPr>
        <w:t xml:space="preserve"> K. Metal losses in </w:t>
      </w:r>
      <w:proofErr w:type="spellStart"/>
      <w:r w:rsidRPr="008F4FFF">
        <w:rPr>
          <w:sz w:val="20"/>
          <w:szCs w:val="20"/>
          <w:lang w:val="en-US"/>
        </w:rPr>
        <w:t>pyrometallurgical</w:t>
      </w:r>
      <w:proofErr w:type="spellEnd"/>
      <w:r w:rsidRPr="008F4FFF">
        <w:rPr>
          <w:sz w:val="20"/>
          <w:szCs w:val="20"/>
          <w:lang w:val="en-US"/>
        </w:rPr>
        <w:t xml:space="preserve"> operations – A review. Advances in Colloid and Interface Science. </w:t>
      </w:r>
      <w:r w:rsidRPr="008F4FFF">
        <w:rPr>
          <w:b/>
          <w:sz w:val="20"/>
          <w:szCs w:val="20"/>
          <w:lang w:val="en-US"/>
        </w:rPr>
        <w:t>2018</w:t>
      </w:r>
      <w:r w:rsidRPr="008F4FFF">
        <w:rPr>
          <w:sz w:val="20"/>
          <w:szCs w:val="20"/>
          <w:lang w:val="en-US"/>
        </w:rPr>
        <w:t xml:space="preserve">. 255, 47-63. </w:t>
      </w:r>
      <w:hyperlink r:id="rId18" w:history="1">
        <w:r w:rsidRPr="008F4FFF">
          <w:rPr>
            <w:rStyle w:val="af1"/>
            <w:sz w:val="20"/>
            <w:szCs w:val="20"/>
            <w:u w:val="none"/>
            <w:lang w:val="en-US"/>
          </w:rPr>
          <w:t>https://doi.org/10.1016/j.cis.2017.08.001</w:t>
        </w:r>
      </w:hyperlink>
      <w:r w:rsidRPr="008F4FFF">
        <w:rPr>
          <w:sz w:val="20"/>
          <w:szCs w:val="20"/>
          <w:lang w:val="en-US"/>
        </w:rPr>
        <w:t xml:space="preserve"> (in Eng.).</w:t>
      </w:r>
    </w:p>
    <w:p w:rsidR="008D4461" w:rsidRPr="008F4FFF" w:rsidRDefault="00B04A0F" w:rsidP="008F4FFF">
      <w:pPr>
        <w:pStyle w:val="aff1"/>
        <w:ind w:firstLine="360"/>
        <w:rPr>
          <w:sz w:val="20"/>
          <w:szCs w:val="20"/>
        </w:rPr>
      </w:pPr>
      <w:r w:rsidRPr="008F4FFF">
        <w:rPr>
          <w:sz w:val="20"/>
          <w:szCs w:val="20"/>
        </w:rPr>
        <w:t xml:space="preserve">3 </w:t>
      </w:r>
      <w:r w:rsidR="00576DFA" w:rsidRPr="008F4FFF">
        <w:rPr>
          <w:sz w:val="20"/>
          <w:szCs w:val="20"/>
        </w:rPr>
        <w:t>Удалите текст, напечатанный выше, вставьте свой, сохраняя форматирование данного файла.</w:t>
      </w:r>
    </w:p>
    <w:p w:rsidR="008D4461" w:rsidRPr="007E381F" w:rsidRDefault="008D4461" w:rsidP="008D4461">
      <w:pPr>
        <w:pStyle w:val="aff1"/>
        <w:jc w:val="center"/>
        <w:rPr>
          <w:b/>
          <w:sz w:val="18"/>
          <w:szCs w:val="18"/>
        </w:rPr>
        <w:sectPr w:rsidR="008D4461" w:rsidRPr="007E381F" w:rsidSect="00581B63">
          <w:type w:val="continuous"/>
          <w:pgSz w:w="11906" w:h="16838" w:code="9"/>
          <w:pgMar w:top="1134" w:right="1134" w:bottom="1134" w:left="1134" w:header="709" w:footer="709" w:gutter="0"/>
          <w:cols w:num="2" w:space="340"/>
          <w:docGrid w:linePitch="360"/>
        </w:sectPr>
      </w:pPr>
    </w:p>
    <w:p w:rsidR="00ED0CC1" w:rsidRPr="000A5BB8" w:rsidRDefault="00ED0CC1" w:rsidP="00294F06">
      <w:pPr>
        <w:spacing w:after="0" w:line="240" w:lineRule="auto"/>
        <w:ind w:firstLine="567"/>
        <w:jc w:val="center"/>
        <w:rPr>
          <w:rFonts w:ascii="Times New Roman" w:hAnsi="Times New Roman"/>
          <w:b/>
          <w:sz w:val="19"/>
          <w:szCs w:val="19"/>
        </w:rPr>
      </w:pPr>
    </w:p>
    <w:p w:rsidR="00536470" w:rsidRDefault="00536470" w:rsidP="00536470">
      <w:pPr>
        <w:spacing w:after="0" w:line="240" w:lineRule="auto"/>
        <w:jc w:val="both"/>
        <w:rPr>
          <w:rFonts w:ascii="Times New Roman" w:hAnsi="Times New Roman"/>
          <w:color w:val="000000"/>
          <w:sz w:val="19"/>
          <w:szCs w:val="19"/>
          <w:lang w:val="kk-KZ"/>
        </w:rPr>
      </w:pPr>
      <w:r>
        <w:rPr>
          <w:rFonts w:ascii="Times New Roman" w:hAnsi="Times New Roman"/>
          <w:color w:val="000000"/>
          <w:sz w:val="19"/>
          <w:szCs w:val="19"/>
          <w:lang w:val="kk-KZ"/>
        </w:rPr>
        <w:t>_____________________________________________________________________________________________________</w:t>
      </w:r>
    </w:p>
    <w:p w:rsidR="00536470" w:rsidRDefault="00536470" w:rsidP="00536470">
      <w:pPr>
        <w:spacing w:after="0" w:line="240" w:lineRule="auto"/>
        <w:jc w:val="both"/>
        <w:rPr>
          <w:rFonts w:ascii="Times New Roman" w:hAnsi="Times New Roman"/>
          <w:sz w:val="19"/>
          <w:szCs w:val="19"/>
          <w:lang w:val="kk-KZ"/>
        </w:rPr>
      </w:pPr>
      <w:r w:rsidRPr="003C7DBA">
        <w:rPr>
          <w:rFonts w:ascii="Times New Roman" w:hAnsi="Times New Roman"/>
          <w:sz w:val="19"/>
          <w:szCs w:val="19"/>
          <w:highlight w:val="yellow"/>
          <w:lang w:val="kk-KZ"/>
        </w:rPr>
        <w:t>Осы жерде  авторлар туралы мәліметті ағылшын тілінде жазасыз</w:t>
      </w:r>
      <w:r>
        <w:rPr>
          <w:rFonts w:ascii="Times New Roman" w:hAnsi="Times New Roman"/>
          <w:sz w:val="19"/>
          <w:szCs w:val="19"/>
          <w:lang w:val="kk-KZ"/>
        </w:rPr>
        <w:t xml:space="preserve"> </w:t>
      </w:r>
    </w:p>
    <w:p w:rsidR="00536470" w:rsidRPr="009710F9" w:rsidRDefault="00536470" w:rsidP="00536470">
      <w:pPr>
        <w:spacing w:after="0" w:line="240" w:lineRule="auto"/>
        <w:rPr>
          <w:rFonts w:ascii="Times New Roman" w:hAnsi="Times New Roman"/>
          <w:sz w:val="18"/>
          <w:szCs w:val="18"/>
          <w:lang w:val="kk-KZ"/>
        </w:rPr>
      </w:pPr>
      <w:r w:rsidRPr="00EB435D">
        <w:rPr>
          <w:rFonts w:ascii="Times New Roman" w:hAnsi="Times New Roman"/>
          <w:b/>
          <w:color w:val="000000"/>
          <w:sz w:val="18"/>
          <w:szCs w:val="18"/>
          <w:shd w:val="clear" w:color="auto" w:fill="FFFFFF"/>
          <w:lang w:val="kk-KZ"/>
        </w:rPr>
        <w:t xml:space="preserve">Information about authors: </w:t>
      </w:r>
      <w:r w:rsidRPr="009710F9">
        <w:rPr>
          <w:rFonts w:ascii="Times New Roman" w:hAnsi="Times New Roman"/>
          <w:color w:val="000000"/>
          <w:sz w:val="18"/>
          <w:szCs w:val="18"/>
          <w:shd w:val="clear" w:color="auto" w:fill="FFFFFF"/>
          <w:lang w:val="kk-KZ"/>
        </w:rPr>
        <w:t>Жұмыс орны, Мекеменің атауы, қала, Мемлекеттің атауы</w:t>
      </w:r>
    </w:p>
    <w:p w:rsidR="00536470" w:rsidRPr="009710F9" w:rsidRDefault="00536470" w:rsidP="00536470">
      <w:pPr>
        <w:spacing w:after="0" w:line="240" w:lineRule="auto"/>
        <w:jc w:val="both"/>
        <w:rPr>
          <w:rFonts w:ascii="Times New Roman" w:hAnsi="Times New Roman"/>
          <w:sz w:val="18"/>
          <w:szCs w:val="18"/>
          <w:lang w:val="kk-KZ"/>
        </w:rPr>
      </w:pPr>
      <w:r>
        <w:rPr>
          <w:rFonts w:ascii="Times New Roman" w:hAnsi="Times New Roman"/>
          <w:b/>
          <w:sz w:val="18"/>
          <w:szCs w:val="18"/>
          <w:lang w:val="kk-KZ"/>
        </w:rPr>
        <w:t>Аты жөні</w:t>
      </w:r>
      <w:r w:rsidRPr="003C7DBA">
        <w:rPr>
          <w:rFonts w:ascii="Times New Roman" w:hAnsi="Times New Roman"/>
          <w:b/>
          <w:sz w:val="18"/>
          <w:szCs w:val="18"/>
          <w:lang w:val="kk-KZ"/>
        </w:rPr>
        <w:t xml:space="preserve"> </w:t>
      </w:r>
      <w:r w:rsidRPr="003C7DBA">
        <w:rPr>
          <w:rFonts w:ascii="Times New Roman" w:hAnsi="Times New Roman"/>
          <w:sz w:val="18"/>
          <w:szCs w:val="18"/>
          <w:lang w:val="kk-KZ"/>
        </w:rPr>
        <w:t xml:space="preserve">– </w:t>
      </w:r>
      <w:r>
        <w:rPr>
          <w:rFonts w:ascii="Times New Roman" w:hAnsi="Times New Roman"/>
          <w:sz w:val="18"/>
          <w:szCs w:val="18"/>
          <w:lang w:val="kk-KZ"/>
        </w:rPr>
        <w:t>ғылыми дәрежесі</w:t>
      </w:r>
      <w:r w:rsidRPr="003C7DBA">
        <w:rPr>
          <w:rFonts w:ascii="Times New Roman" w:hAnsi="Times New Roman"/>
          <w:sz w:val="18"/>
          <w:szCs w:val="18"/>
          <w:lang w:val="kk-KZ"/>
        </w:rPr>
        <w:t xml:space="preserve">, </w:t>
      </w:r>
      <w:r>
        <w:rPr>
          <w:rFonts w:ascii="Times New Roman" w:hAnsi="Times New Roman"/>
          <w:sz w:val="18"/>
          <w:szCs w:val="18"/>
          <w:lang w:val="kk-KZ"/>
        </w:rPr>
        <w:t xml:space="preserve">жұмыс орны </w:t>
      </w:r>
      <w:r w:rsidRPr="003C7DBA">
        <w:rPr>
          <w:rFonts w:ascii="Times New Roman" w:hAnsi="Times New Roman"/>
          <w:sz w:val="18"/>
          <w:szCs w:val="18"/>
          <w:lang w:val="kk-KZ"/>
        </w:rPr>
        <w:t>.</w:t>
      </w:r>
      <w:r w:rsidRPr="00B335F7">
        <w:rPr>
          <w:rFonts w:ascii="Times New Roman" w:hAnsi="Times New Roman"/>
          <w:sz w:val="18"/>
          <w:szCs w:val="18"/>
          <w:lang w:val="kk-KZ"/>
        </w:rPr>
        <w:t xml:space="preserve"> </w:t>
      </w:r>
      <w:r>
        <w:rPr>
          <w:rFonts w:ascii="Times New Roman" w:hAnsi="Times New Roman"/>
          <w:sz w:val="18"/>
          <w:szCs w:val="18"/>
          <w:lang w:val="kk-KZ"/>
        </w:rPr>
        <w:t xml:space="preserve">Автордың </w:t>
      </w:r>
      <w:r w:rsidRPr="009710F9">
        <w:rPr>
          <w:rFonts w:ascii="Times New Roman" w:hAnsi="Times New Roman"/>
          <w:sz w:val="18"/>
          <w:szCs w:val="18"/>
          <w:lang w:val="kk-KZ"/>
        </w:rPr>
        <w:t>ORCID н</w:t>
      </w:r>
      <w:r>
        <w:rPr>
          <w:rFonts w:ascii="Times New Roman" w:hAnsi="Times New Roman"/>
          <w:sz w:val="18"/>
          <w:szCs w:val="18"/>
          <w:lang w:val="kk-KZ"/>
        </w:rPr>
        <w:t>өмірін көрсетініңіз</w:t>
      </w:r>
      <w:r w:rsidRPr="009710F9">
        <w:rPr>
          <w:rFonts w:ascii="Times New Roman" w:hAnsi="Times New Roman"/>
          <w:sz w:val="18"/>
          <w:szCs w:val="18"/>
          <w:lang w:val="kk-KZ"/>
        </w:rPr>
        <w:t xml:space="preserve">. </w:t>
      </w:r>
      <w:r>
        <w:rPr>
          <w:rFonts w:ascii="Times New Roman" w:hAnsi="Times New Roman"/>
          <w:sz w:val="18"/>
          <w:szCs w:val="18"/>
          <w:lang w:val="kk-KZ"/>
        </w:rPr>
        <w:t>Мысалы</w:t>
      </w:r>
      <w:r w:rsidRPr="009710F9">
        <w:rPr>
          <w:rFonts w:ascii="Times New Roman" w:hAnsi="Times New Roman"/>
          <w:sz w:val="18"/>
          <w:szCs w:val="18"/>
          <w:lang w:val="kk-KZ"/>
        </w:rPr>
        <w:t xml:space="preserve"> </w:t>
      </w:r>
      <w:hyperlink r:id="rId19" w:history="1">
        <w:r w:rsidRPr="009710F9">
          <w:rPr>
            <w:rFonts w:ascii="Times New Roman" w:hAnsi="Times New Roman"/>
            <w:color w:val="0563C1"/>
            <w:sz w:val="18"/>
            <w:szCs w:val="18"/>
            <w:u w:val="single"/>
            <w:lang w:val="kk-KZ"/>
          </w:rPr>
          <w:t>https://orcid.org/0000-0003-0116-1423</w:t>
        </w:r>
      </w:hyperlink>
      <w:r w:rsidRPr="009710F9">
        <w:rPr>
          <w:rFonts w:ascii="Times New Roman" w:hAnsi="Times New Roman"/>
          <w:sz w:val="18"/>
          <w:szCs w:val="18"/>
          <w:lang w:val="kk-KZ"/>
        </w:rPr>
        <w:t xml:space="preserve">, </w:t>
      </w:r>
      <w:r>
        <w:rPr>
          <w:rFonts w:ascii="Times New Roman" w:hAnsi="Times New Roman"/>
          <w:sz w:val="18"/>
          <w:szCs w:val="18"/>
          <w:lang w:val="kk-KZ"/>
        </w:rPr>
        <w:t>және оның</w:t>
      </w:r>
      <w:r w:rsidRPr="009710F9">
        <w:rPr>
          <w:rFonts w:ascii="Times New Roman" w:hAnsi="Times New Roman"/>
          <w:sz w:val="18"/>
          <w:szCs w:val="18"/>
          <w:lang w:val="kk-KZ"/>
        </w:rPr>
        <w:t xml:space="preserve"> E-mail: </w:t>
      </w:r>
      <w:hyperlink r:id="rId20" w:history="1">
        <w:r w:rsidRPr="009710F9">
          <w:rPr>
            <w:rStyle w:val="af1"/>
            <w:rFonts w:ascii="Times New Roman" w:hAnsi="Times New Roman"/>
            <w:sz w:val="18"/>
            <w:szCs w:val="18"/>
            <w:lang w:val="kk-KZ"/>
          </w:rPr>
          <w:t>элеткронная почта@mail.ru</w:t>
        </w:r>
      </w:hyperlink>
      <w:r w:rsidRPr="009710F9">
        <w:rPr>
          <w:rFonts w:ascii="Times New Roman" w:hAnsi="Times New Roman"/>
          <w:color w:val="0563C1"/>
          <w:sz w:val="18"/>
          <w:szCs w:val="18"/>
          <w:u w:val="single"/>
          <w:lang w:val="kk-KZ"/>
        </w:rPr>
        <w:t xml:space="preserve">  </w:t>
      </w:r>
      <w:r w:rsidRPr="00EB435D">
        <w:rPr>
          <w:rFonts w:ascii="Times New Roman" w:hAnsi="Times New Roman"/>
          <w:sz w:val="18"/>
          <w:szCs w:val="18"/>
          <w:shd w:val="clear" w:color="auto" w:fill="FFFFFF"/>
          <w:lang w:val="kk-KZ"/>
        </w:rPr>
        <w:t xml:space="preserve"> </w:t>
      </w:r>
      <w:r w:rsidRPr="009710F9">
        <w:rPr>
          <w:rFonts w:ascii="Times New Roman" w:hAnsi="Times New Roman"/>
          <w:sz w:val="18"/>
          <w:szCs w:val="18"/>
          <w:shd w:val="clear" w:color="auto" w:fill="FFFFFF"/>
          <w:lang w:val="kk-KZ"/>
        </w:rPr>
        <w:t xml:space="preserve"> </w:t>
      </w:r>
    </w:p>
    <w:p w:rsidR="00536470" w:rsidRPr="009710F9" w:rsidRDefault="00536470" w:rsidP="00536470">
      <w:pPr>
        <w:spacing w:after="0" w:line="240" w:lineRule="auto"/>
        <w:jc w:val="both"/>
        <w:rPr>
          <w:rFonts w:ascii="Times New Roman" w:hAnsi="Times New Roman"/>
          <w:sz w:val="18"/>
          <w:szCs w:val="18"/>
          <w:lang w:val="kk-KZ"/>
        </w:rPr>
      </w:pPr>
      <w:r>
        <w:rPr>
          <w:rFonts w:ascii="Times New Roman" w:hAnsi="Times New Roman"/>
          <w:b/>
          <w:sz w:val="18"/>
          <w:szCs w:val="18"/>
          <w:lang w:val="kk-KZ"/>
        </w:rPr>
        <w:t>Аты жөні</w:t>
      </w:r>
      <w:r w:rsidRPr="009710F9">
        <w:rPr>
          <w:rFonts w:ascii="Times New Roman" w:hAnsi="Times New Roman"/>
          <w:b/>
          <w:sz w:val="18"/>
          <w:szCs w:val="18"/>
          <w:lang w:val="kk-KZ"/>
        </w:rPr>
        <w:t xml:space="preserve"> </w:t>
      </w:r>
      <w:r w:rsidRPr="009710F9">
        <w:rPr>
          <w:rFonts w:ascii="Times New Roman" w:hAnsi="Times New Roman"/>
          <w:sz w:val="18"/>
          <w:szCs w:val="18"/>
          <w:lang w:val="kk-KZ"/>
        </w:rPr>
        <w:t xml:space="preserve">– </w:t>
      </w:r>
      <w:r>
        <w:rPr>
          <w:rFonts w:ascii="Times New Roman" w:hAnsi="Times New Roman"/>
          <w:sz w:val="18"/>
          <w:szCs w:val="18"/>
          <w:lang w:val="kk-KZ"/>
        </w:rPr>
        <w:t>ғылыми дәрежесі</w:t>
      </w:r>
      <w:r w:rsidRPr="009710F9">
        <w:rPr>
          <w:rFonts w:ascii="Times New Roman" w:hAnsi="Times New Roman"/>
          <w:sz w:val="18"/>
          <w:szCs w:val="18"/>
          <w:lang w:val="kk-KZ"/>
        </w:rPr>
        <w:t xml:space="preserve">, </w:t>
      </w:r>
      <w:r>
        <w:rPr>
          <w:rFonts w:ascii="Times New Roman" w:hAnsi="Times New Roman"/>
          <w:sz w:val="18"/>
          <w:szCs w:val="18"/>
          <w:lang w:val="kk-KZ"/>
        </w:rPr>
        <w:t xml:space="preserve">жұмыс орны </w:t>
      </w:r>
      <w:r w:rsidRPr="009710F9">
        <w:rPr>
          <w:rFonts w:ascii="Times New Roman" w:hAnsi="Times New Roman"/>
          <w:sz w:val="18"/>
          <w:szCs w:val="18"/>
          <w:lang w:val="kk-KZ"/>
        </w:rPr>
        <w:t>.</w:t>
      </w:r>
      <w:r w:rsidRPr="00B335F7">
        <w:rPr>
          <w:rFonts w:ascii="Times New Roman" w:hAnsi="Times New Roman"/>
          <w:sz w:val="18"/>
          <w:szCs w:val="18"/>
          <w:lang w:val="kk-KZ"/>
        </w:rPr>
        <w:t xml:space="preserve"> </w:t>
      </w:r>
      <w:r>
        <w:rPr>
          <w:rFonts w:ascii="Times New Roman" w:hAnsi="Times New Roman"/>
          <w:sz w:val="18"/>
          <w:szCs w:val="18"/>
          <w:lang w:val="kk-KZ"/>
        </w:rPr>
        <w:t xml:space="preserve">Автордың </w:t>
      </w:r>
      <w:r w:rsidRPr="009710F9">
        <w:rPr>
          <w:rFonts w:ascii="Times New Roman" w:hAnsi="Times New Roman"/>
          <w:sz w:val="18"/>
          <w:szCs w:val="18"/>
          <w:lang w:val="kk-KZ"/>
        </w:rPr>
        <w:t>ORCID н</w:t>
      </w:r>
      <w:r>
        <w:rPr>
          <w:rFonts w:ascii="Times New Roman" w:hAnsi="Times New Roman"/>
          <w:sz w:val="18"/>
          <w:szCs w:val="18"/>
          <w:lang w:val="kk-KZ"/>
        </w:rPr>
        <w:t>өмірін көрсетініңіз</w:t>
      </w:r>
      <w:r w:rsidRPr="009710F9">
        <w:rPr>
          <w:rFonts w:ascii="Times New Roman" w:hAnsi="Times New Roman"/>
          <w:sz w:val="18"/>
          <w:szCs w:val="18"/>
          <w:lang w:val="kk-KZ"/>
        </w:rPr>
        <w:t xml:space="preserve">. </w:t>
      </w:r>
      <w:r>
        <w:rPr>
          <w:rFonts w:ascii="Times New Roman" w:hAnsi="Times New Roman"/>
          <w:sz w:val="18"/>
          <w:szCs w:val="18"/>
          <w:lang w:val="kk-KZ"/>
        </w:rPr>
        <w:t>Мысалы</w:t>
      </w:r>
      <w:r w:rsidRPr="009710F9">
        <w:rPr>
          <w:rFonts w:ascii="Times New Roman" w:hAnsi="Times New Roman"/>
          <w:sz w:val="18"/>
          <w:szCs w:val="18"/>
          <w:lang w:val="kk-KZ"/>
        </w:rPr>
        <w:t xml:space="preserve"> </w:t>
      </w:r>
      <w:hyperlink r:id="rId21" w:history="1">
        <w:r w:rsidRPr="009710F9">
          <w:rPr>
            <w:rFonts w:ascii="Times New Roman" w:hAnsi="Times New Roman"/>
            <w:color w:val="0563C1"/>
            <w:sz w:val="18"/>
            <w:szCs w:val="18"/>
            <w:u w:val="single"/>
            <w:lang w:val="kk-KZ"/>
          </w:rPr>
          <w:t>https://orcid.org/0000-0003-0116-1423</w:t>
        </w:r>
      </w:hyperlink>
      <w:r w:rsidRPr="009710F9">
        <w:rPr>
          <w:rFonts w:ascii="Times New Roman" w:hAnsi="Times New Roman"/>
          <w:sz w:val="18"/>
          <w:szCs w:val="18"/>
          <w:lang w:val="kk-KZ"/>
        </w:rPr>
        <w:t xml:space="preserve">, </w:t>
      </w:r>
      <w:r>
        <w:rPr>
          <w:rFonts w:ascii="Times New Roman" w:hAnsi="Times New Roman"/>
          <w:sz w:val="18"/>
          <w:szCs w:val="18"/>
          <w:lang w:val="kk-KZ"/>
        </w:rPr>
        <w:t>және оның</w:t>
      </w:r>
      <w:r w:rsidRPr="009710F9">
        <w:rPr>
          <w:rFonts w:ascii="Times New Roman" w:hAnsi="Times New Roman"/>
          <w:sz w:val="18"/>
          <w:szCs w:val="18"/>
          <w:lang w:val="kk-KZ"/>
        </w:rPr>
        <w:t xml:space="preserve"> E-mail: </w:t>
      </w:r>
      <w:hyperlink r:id="rId22" w:history="1">
        <w:r w:rsidRPr="009710F9">
          <w:rPr>
            <w:rStyle w:val="af1"/>
            <w:rFonts w:ascii="Times New Roman" w:hAnsi="Times New Roman"/>
            <w:sz w:val="18"/>
            <w:szCs w:val="18"/>
            <w:lang w:val="kk-KZ"/>
          </w:rPr>
          <w:t>элеткронная почта@mail.ru</w:t>
        </w:r>
      </w:hyperlink>
      <w:r w:rsidRPr="009710F9">
        <w:rPr>
          <w:rFonts w:ascii="Times New Roman" w:hAnsi="Times New Roman"/>
          <w:color w:val="0563C1"/>
          <w:sz w:val="18"/>
          <w:szCs w:val="18"/>
          <w:u w:val="single"/>
          <w:lang w:val="kk-KZ"/>
        </w:rPr>
        <w:t xml:space="preserve">  </w:t>
      </w:r>
      <w:r w:rsidRPr="00EB435D">
        <w:rPr>
          <w:rFonts w:ascii="Times New Roman" w:hAnsi="Times New Roman"/>
          <w:sz w:val="18"/>
          <w:szCs w:val="18"/>
          <w:shd w:val="clear" w:color="auto" w:fill="FFFFFF"/>
          <w:lang w:val="kk-KZ"/>
        </w:rPr>
        <w:t xml:space="preserve"> </w:t>
      </w:r>
      <w:r w:rsidRPr="009710F9">
        <w:rPr>
          <w:rFonts w:ascii="Times New Roman" w:hAnsi="Times New Roman"/>
          <w:sz w:val="18"/>
          <w:szCs w:val="18"/>
          <w:shd w:val="clear" w:color="auto" w:fill="FFFFFF"/>
          <w:lang w:val="kk-KZ"/>
        </w:rPr>
        <w:t xml:space="preserve"> </w:t>
      </w:r>
    </w:p>
    <w:p w:rsidR="00536470" w:rsidRDefault="00536470" w:rsidP="00536470">
      <w:pPr>
        <w:spacing w:after="0" w:line="240" w:lineRule="auto"/>
        <w:jc w:val="both"/>
        <w:rPr>
          <w:rFonts w:ascii="Times New Roman" w:hAnsi="Times New Roman"/>
          <w:sz w:val="18"/>
          <w:szCs w:val="18"/>
          <w:shd w:val="clear" w:color="auto" w:fill="FFFFFF"/>
          <w:lang w:val="kk-KZ"/>
        </w:rPr>
      </w:pPr>
      <w:r>
        <w:rPr>
          <w:rFonts w:ascii="Times New Roman" w:hAnsi="Times New Roman"/>
          <w:b/>
          <w:sz w:val="18"/>
          <w:szCs w:val="18"/>
          <w:lang w:val="kk-KZ"/>
        </w:rPr>
        <w:t>Аты жөні</w:t>
      </w:r>
      <w:r w:rsidRPr="009710F9">
        <w:rPr>
          <w:rFonts w:ascii="Times New Roman" w:hAnsi="Times New Roman"/>
          <w:b/>
          <w:sz w:val="18"/>
          <w:szCs w:val="18"/>
          <w:lang w:val="kk-KZ"/>
        </w:rPr>
        <w:t xml:space="preserve"> </w:t>
      </w:r>
      <w:r w:rsidRPr="009710F9">
        <w:rPr>
          <w:rFonts w:ascii="Times New Roman" w:hAnsi="Times New Roman"/>
          <w:sz w:val="18"/>
          <w:szCs w:val="18"/>
          <w:lang w:val="kk-KZ"/>
        </w:rPr>
        <w:t xml:space="preserve">– </w:t>
      </w:r>
      <w:r>
        <w:rPr>
          <w:rFonts w:ascii="Times New Roman" w:hAnsi="Times New Roman"/>
          <w:sz w:val="18"/>
          <w:szCs w:val="18"/>
          <w:lang w:val="kk-KZ"/>
        </w:rPr>
        <w:t>ғылыми дәрежесі</w:t>
      </w:r>
      <w:r w:rsidRPr="009710F9">
        <w:rPr>
          <w:rFonts w:ascii="Times New Roman" w:hAnsi="Times New Roman"/>
          <w:sz w:val="18"/>
          <w:szCs w:val="18"/>
          <w:lang w:val="kk-KZ"/>
        </w:rPr>
        <w:t xml:space="preserve">, </w:t>
      </w:r>
      <w:r>
        <w:rPr>
          <w:rFonts w:ascii="Times New Roman" w:hAnsi="Times New Roman"/>
          <w:sz w:val="18"/>
          <w:szCs w:val="18"/>
          <w:lang w:val="kk-KZ"/>
        </w:rPr>
        <w:t xml:space="preserve">жұмыс орны </w:t>
      </w:r>
      <w:r w:rsidRPr="009710F9">
        <w:rPr>
          <w:rFonts w:ascii="Times New Roman" w:hAnsi="Times New Roman"/>
          <w:sz w:val="18"/>
          <w:szCs w:val="18"/>
          <w:lang w:val="kk-KZ"/>
        </w:rPr>
        <w:t>.</w:t>
      </w:r>
      <w:r w:rsidRPr="00B335F7">
        <w:rPr>
          <w:rFonts w:ascii="Times New Roman" w:hAnsi="Times New Roman"/>
          <w:sz w:val="18"/>
          <w:szCs w:val="18"/>
          <w:lang w:val="kk-KZ"/>
        </w:rPr>
        <w:t xml:space="preserve"> </w:t>
      </w:r>
      <w:r>
        <w:rPr>
          <w:rFonts w:ascii="Times New Roman" w:hAnsi="Times New Roman"/>
          <w:sz w:val="18"/>
          <w:szCs w:val="18"/>
          <w:lang w:val="kk-KZ"/>
        </w:rPr>
        <w:t xml:space="preserve">Автордың </w:t>
      </w:r>
      <w:r w:rsidRPr="009710F9">
        <w:rPr>
          <w:rFonts w:ascii="Times New Roman" w:hAnsi="Times New Roman"/>
          <w:sz w:val="18"/>
          <w:szCs w:val="18"/>
          <w:lang w:val="kk-KZ"/>
        </w:rPr>
        <w:t>ORCID н</w:t>
      </w:r>
      <w:r>
        <w:rPr>
          <w:rFonts w:ascii="Times New Roman" w:hAnsi="Times New Roman"/>
          <w:sz w:val="18"/>
          <w:szCs w:val="18"/>
          <w:lang w:val="kk-KZ"/>
        </w:rPr>
        <w:t>өмірін көрсетініңіз</w:t>
      </w:r>
      <w:r w:rsidRPr="009710F9">
        <w:rPr>
          <w:rFonts w:ascii="Times New Roman" w:hAnsi="Times New Roman"/>
          <w:sz w:val="18"/>
          <w:szCs w:val="18"/>
          <w:lang w:val="kk-KZ"/>
        </w:rPr>
        <w:t xml:space="preserve">. </w:t>
      </w:r>
      <w:r>
        <w:rPr>
          <w:rFonts w:ascii="Times New Roman" w:hAnsi="Times New Roman"/>
          <w:sz w:val="18"/>
          <w:szCs w:val="18"/>
          <w:lang w:val="kk-KZ"/>
        </w:rPr>
        <w:t>Мысалы</w:t>
      </w:r>
      <w:r w:rsidRPr="009710F9">
        <w:rPr>
          <w:rFonts w:ascii="Times New Roman" w:hAnsi="Times New Roman"/>
          <w:sz w:val="18"/>
          <w:szCs w:val="18"/>
          <w:lang w:val="kk-KZ"/>
        </w:rPr>
        <w:t xml:space="preserve"> </w:t>
      </w:r>
      <w:hyperlink r:id="rId23" w:history="1">
        <w:r w:rsidRPr="009710F9">
          <w:rPr>
            <w:rFonts w:ascii="Times New Roman" w:hAnsi="Times New Roman"/>
            <w:color w:val="0563C1"/>
            <w:sz w:val="18"/>
            <w:szCs w:val="18"/>
            <w:u w:val="single"/>
            <w:lang w:val="kk-KZ"/>
          </w:rPr>
          <w:t>https://orcid.org/0000-0003-0116-1423</w:t>
        </w:r>
      </w:hyperlink>
      <w:r w:rsidRPr="009710F9">
        <w:rPr>
          <w:rFonts w:ascii="Times New Roman" w:hAnsi="Times New Roman"/>
          <w:sz w:val="18"/>
          <w:szCs w:val="18"/>
          <w:lang w:val="kk-KZ"/>
        </w:rPr>
        <w:t xml:space="preserve">, </w:t>
      </w:r>
      <w:r>
        <w:rPr>
          <w:rFonts w:ascii="Times New Roman" w:hAnsi="Times New Roman"/>
          <w:sz w:val="18"/>
          <w:szCs w:val="18"/>
          <w:lang w:val="kk-KZ"/>
        </w:rPr>
        <w:t>және оның</w:t>
      </w:r>
      <w:r w:rsidRPr="009710F9">
        <w:rPr>
          <w:rFonts w:ascii="Times New Roman" w:hAnsi="Times New Roman"/>
          <w:sz w:val="18"/>
          <w:szCs w:val="18"/>
          <w:lang w:val="kk-KZ"/>
        </w:rPr>
        <w:t xml:space="preserve"> E-mail: </w:t>
      </w:r>
      <w:hyperlink r:id="rId24" w:history="1">
        <w:r w:rsidRPr="009710F9">
          <w:rPr>
            <w:rStyle w:val="af1"/>
            <w:rFonts w:ascii="Times New Roman" w:hAnsi="Times New Roman"/>
            <w:sz w:val="18"/>
            <w:szCs w:val="18"/>
            <w:lang w:val="kk-KZ"/>
          </w:rPr>
          <w:t>элеткронная почта@mail.ru</w:t>
        </w:r>
      </w:hyperlink>
      <w:r w:rsidRPr="009710F9">
        <w:rPr>
          <w:rFonts w:ascii="Times New Roman" w:hAnsi="Times New Roman"/>
          <w:color w:val="0563C1"/>
          <w:sz w:val="18"/>
          <w:szCs w:val="18"/>
          <w:u w:val="single"/>
          <w:lang w:val="kk-KZ"/>
        </w:rPr>
        <w:t xml:space="preserve">  </w:t>
      </w:r>
      <w:r w:rsidRPr="00EB435D">
        <w:rPr>
          <w:rFonts w:ascii="Times New Roman" w:hAnsi="Times New Roman"/>
          <w:sz w:val="18"/>
          <w:szCs w:val="18"/>
          <w:shd w:val="clear" w:color="auto" w:fill="FFFFFF"/>
          <w:lang w:val="kk-KZ"/>
        </w:rPr>
        <w:t xml:space="preserve"> </w:t>
      </w:r>
      <w:r w:rsidRPr="009710F9">
        <w:rPr>
          <w:rFonts w:ascii="Times New Roman" w:hAnsi="Times New Roman"/>
          <w:sz w:val="18"/>
          <w:szCs w:val="18"/>
          <w:shd w:val="clear" w:color="auto" w:fill="FFFFFF"/>
          <w:lang w:val="kk-KZ"/>
        </w:rPr>
        <w:t xml:space="preserve"> </w:t>
      </w:r>
    </w:p>
    <w:p w:rsidR="00536470" w:rsidRPr="009710F9" w:rsidRDefault="00536470" w:rsidP="00536470">
      <w:pPr>
        <w:spacing w:after="0" w:line="240" w:lineRule="auto"/>
        <w:jc w:val="both"/>
        <w:rPr>
          <w:rFonts w:ascii="Times New Roman" w:hAnsi="Times New Roman"/>
          <w:sz w:val="18"/>
          <w:szCs w:val="18"/>
          <w:lang w:val="kk-KZ"/>
        </w:rPr>
      </w:pPr>
      <w:r>
        <w:rPr>
          <w:rFonts w:ascii="Times New Roman" w:hAnsi="Times New Roman"/>
          <w:b/>
          <w:sz w:val="18"/>
          <w:szCs w:val="18"/>
          <w:lang w:val="kk-KZ"/>
        </w:rPr>
        <w:t>Аты жөні</w:t>
      </w:r>
      <w:r w:rsidRPr="009710F9">
        <w:rPr>
          <w:rFonts w:ascii="Times New Roman" w:hAnsi="Times New Roman"/>
          <w:b/>
          <w:sz w:val="18"/>
          <w:szCs w:val="18"/>
          <w:lang w:val="kk-KZ"/>
        </w:rPr>
        <w:t xml:space="preserve"> </w:t>
      </w:r>
      <w:r w:rsidRPr="009710F9">
        <w:rPr>
          <w:rFonts w:ascii="Times New Roman" w:hAnsi="Times New Roman"/>
          <w:sz w:val="18"/>
          <w:szCs w:val="18"/>
          <w:lang w:val="kk-KZ"/>
        </w:rPr>
        <w:t xml:space="preserve">– </w:t>
      </w:r>
      <w:r>
        <w:rPr>
          <w:rFonts w:ascii="Times New Roman" w:hAnsi="Times New Roman"/>
          <w:sz w:val="18"/>
          <w:szCs w:val="18"/>
          <w:lang w:val="kk-KZ"/>
        </w:rPr>
        <w:t>ғылыми дәрежесі</w:t>
      </w:r>
      <w:r w:rsidRPr="009710F9">
        <w:rPr>
          <w:rFonts w:ascii="Times New Roman" w:hAnsi="Times New Roman"/>
          <w:sz w:val="18"/>
          <w:szCs w:val="18"/>
          <w:lang w:val="kk-KZ"/>
        </w:rPr>
        <w:t xml:space="preserve">, </w:t>
      </w:r>
      <w:r>
        <w:rPr>
          <w:rFonts w:ascii="Times New Roman" w:hAnsi="Times New Roman"/>
          <w:sz w:val="18"/>
          <w:szCs w:val="18"/>
          <w:lang w:val="kk-KZ"/>
        </w:rPr>
        <w:t xml:space="preserve">жұмыс орны </w:t>
      </w:r>
      <w:r w:rsidRPr="009710F9">
        <w:rPr>
          <w:rFonts w:ascii="Times New Roman" w:hAnsi="Times New Roman"/>
          <w:sz w:val="18"/>
          <w:szCs w:val="18"/>
          <w:lang w:val="kk-KZ"/>
        </w:rPr>
        <w:t>.</w:t>
      </w:r>
      <w:r w:rsidRPr="00B335F7">
        <w:rPr>
          <w:rFonts w:ascii="Times New Roman" w:hAnsi="Times New Roman"/>
          <w:sz w:val="18"/>
          <w:szCs w:val="18"/>
          <w:lang w:val="kk-KZ"/>
        </w:rPr>
        <w:t xml:space="preserve"> </w:t>
      </w:r>
      <w:r>
        <w:rPr>
          <w:rFonts w:ascii="Times New Roman" w:hAnsi="Times New Roman"/>
          <w:sz w:val="18"/>
          <w:szCs w:val="18"/>
          <w:lang w:val="kk-KZ"/>
        </w:rPr>
        <w:t xml:space="preserve">Автордың </w:t>
      </w:r>
      <w:r w:rsidRPr="009710F9">
        <w:rPr>
          <w:rFonts w:ascii="Times New Roman" w:hAnsi="Times New Roman"/>
          <w:sz w:val="18"/>
          <w:szCs w:val="18"/>
          <w:lang w:val="kk-KZ"/>
        </w:rPr>
        <w:t>ORCID н</w:t>
      </w:r>
      <w:r>
        <w:rPr>
          <w:rFonts w:ascii="Times New Roman" w:hAnsi="Times New Roman"/>
          <w:sz w:val="18"/>
          <w:szCs w:val="18"/>
          <w:lang w:val="kk-KZ"/>
        </w:rPr>
        <w:t>өмірін көрсетініңіз</w:t>
      </w:r>
      <w:r w:rsidRPr="009710F9">
        <w:rPr>
          <w:rFonts w:ascii="Times New Roman" w:hAnsi="Times New Roman"/>
          <w:sz w:val="18"/>
          <w:szCs w:val="18"/>
          <w:lang w:val="kk-KZ"/>
        </w:rPr>
        <w:t xml:space="preserve">. </w:t>
      </w:r>
      <w:r>
        <w:rPr>
          <w:rFonts w:ascii="Times New Roman" w:hAnsi="Times New Roman"/>
          <w:sz w:val="18"/>
          <w:szCs w:val="18"/>
          <w:lang w:val="kk-KZ"/>
        </w:rPr>
        <w:t>Мысалы</w:t>
      </w:r>
      <w:r w:rsidRPr="009710F9">
        <w:rPr>
          <w:rFonts w:ascii="Times New Roman" w:hAnsi="Times New Roman"/>
          <w:sz w:val="18"/>
          <w:szCs w:val="18"/>
          <w:lang w:val="kk-KZ"/>
        </w:rPr>
        <w:t xml:space="preserve"> </w:t>
      </w:r>
      <w:hyperlink r:id="rId25" w:history="1">
        <w:r w:rsidRPr="009710F9">
          <w:rPr>
            <w:rFonts w:ascii="Times New Roman" w:hAnsi="Times New Roman"/>
            <w:color w:val="0563C1"/>
            <w:sz w:val="18"/>
            <w:szCs w:val="18"/>
            <w:u w:val="single"/>
            <w:lang w:val="kk-KZ"/>
          </w:rPr>
          <w:t>https://orcid.org/0000-0003-0116-1423</w:t>
        </w:r>
      </w:hyperlink>
      <w:r w:rsidRPr="009710F9">
        <w:rPr>
          <w:rFonts w:ascii="Times New Roman" w:hAnsi="Times New Roman"/>
          <w:sz w:val="18"/>
          <w:szCs w:val="18"/>
          <w:lang w:val="kk-KZ"/>
        </w:rPr>
        <w:t xml:space="preserve">, </w:t>
      </w:r>
      <w:r>
        <w:rPr>
          <w:rFonts w:ascii="Times New Roman" w:hAnsi="Times New Roman"/>
          <w:sz w:val="18"/>
          <w:szCs w:val="18"/>
          <w:lang w:val="kk-KZ"/>
        </w:rPr>
        <w:t>және оның</w:t>
      </w:r>
      <w:r w:rsidRPr="009710F9">
        <w:rPr>
          <w:rFonts w:ascii="Times New Roman" w:hAnsi="Times New Roman"/>
          <w:sz w:val="18"/>
          <w:szCs w:val="18"/>
          <w:lang w:val="kk-KZ"/>
        </w:rPr>
        <w:t xml:space="preserve"> E-mail: </w:t>
      </w:r>
      <w:hyperlink r:id="rId26" w:history="1">
        <w:r w:rsidRPr="009710F9">
          <w:rPr>
            <w:rStyle w:val="af1"/>
            <w:rFonts w:ascii="Times New Roman" w:hAnsi="Times New Roman"/>
            <w:sz w:val="18"/>
            <w:szCs w:val="18"/>
            <w:lang w:val="kk-KZ"/>
          </w:rPr>
          <w:t>элеткронная почта@mail.ru</w:t>
        </w:r>
      </w:hyperlink>
      <w:r w:rsidRPr="009710F9">
        <w:rPr>
          <w:rFonts w:ascii="Times New Roman" w:hAnsi="Times New Roman"/>
          <w:color w:val="0563C1"/>
          <w:sz w:val="18"/>
          <w:szCs w:val="18"/>
          <w:u w:val="single"/>
          <w:lang w:val="kk-KZ"/>
        </w:rPr>
        <w:t xml:space="preserve">  </w:t>
      </w:r>
      <w:r w:rsidRPr="00EB435D">
        <w:rPr>
          <w:rFonts w:ascii="Times New Roman" w:hAnsi="Times New Roman"/>
          <w:sz w:val="18"/>
          <w:szCs w:val="18"/>
          <w:shd w:val="clear" w:color="auto" w:fill="FFFFFF"/>
          <w:lang w:val="kk-KZ"/>
        </w:rPr>
        <w:t xml:space="preserve"> </w:t>
      </w:r>
      <w:r w:rsidRPr="009710F9">
        <w:rPr>
          <w:rFonts w:ascii="Times New Roman" w:hAnsi="Times New Roman"/>
          <w:sz w:val="18"/>
          <w:szCs w:val="18"/>
          <w:shd w:val="clear" w:color="auto" w:fill="FFFFFF"/>
          <w:lang w:val="kk-KZ"/>
        </w:rPr>
        <w:t xml:space="preserve"> </w:t>
      </w:r>
    </w:p>
    <w:p w:rsidR="00536470" w:rsidRPr="009710F9" w:rsidRDefault="00536470" w:rsidP="00536470">
      <w:pPr>
        <w:spacing w:after="0" w:line="240" w:lineRule="auto"/>
        <w:jc w:val="both"/>
        <w:rPr>
          <w:rFonts w:ascii="Times New Roman" w:hAnsi="Times New Roman"/>
          <w:sz w:val="19"/>
          <w:szCs w:val="19"/>
          <w:lang w:val="kk-KZ"/>
        </w:rPr>
      </w:pPr>
      <w:r w:rsidRPr="009710F9">
        <w:rPr>
          <w:rFonts w:ascii="Times New Roman" w:hAnsi="Times New Roman"/>
          <w:sz w:val="19"/>
          <w:szCs w:val="19"/>
          <w:lang w:val="kk-KZ"/>
        </w:rPr>
        <w:t>_____________________________________________________________________________________________________</w:t>
      </w:r>
    </w:p>
    <w:p w:rsidR="00536470" w:rsidRDefault="00C07BBE" w:rsidP="00DD0695">
      <w:pPr>
        <w:shd w:val="clear" w:color="auto" w:fill="FFFFFF"/>
        <w:spacing w:after="0" w:line="240" w:lineRule="auto"/>
        <w:ind w:firstLine="360"/>
        <w:jc w:val="both"/>
        <w:rPr>
          <w:rFonts w:ascii="Times New Roman" w:hAnsi="Times New Roman"/>
          <w:i/>
          <w:sz w:val="20"/>
          <w:szCs w:val="20"/>
          <w:lang w:val="kk-KZ"/>
        </w:rPr>
      </w:pPr>
      <w:r w:rsidRPr="00536470">
        <w:rPr>
          <w:rFonts w:ascii="Times New Roman" w:hAnsi="Times New Roman"/>
          <w:i/>
          <w:sz w:val="20"/>
          <w:szCs w:val="20"/>
          <w:lang w:val="kk-KZ"/>
        </w:rPr>
        <w:t>*</w:t>
      </w:r>
      <w:r w:rsidR="008F4FFF" w:rsidRPr="00536470">
        <w:rPr>
          <w:rFonts w:ascii="Times New Roman" w:hAnsi="Times New Roman"/>
          <w:i/>
          <w:sz w:val="20"/>
          <w:szCs w:val="20"/>
          <w:lang w:val="kk-KZ"/>
        </w:rPr>
        <w:t>А</w:t>
      </w:r>
      <w:r w:rsidRPr="00536470">
        <w:rPr>
          <w:rFonts w:ascii="Times New Roman" w:hAnsi="Times New Roman"/>
          <w:b/>
          <w:i/>
          <w:sz w:val="20"/>
          <w:szCs w:val="20"/>
          <w:lang w:val="kk-KZ"/>
        </w:rPr>
        <w:t>вторлар туралы ақпарат</w:t>
      </w:r>
      <w:r w:rsidRPr="00536470">
        <w:rPr>
          <w:rFonts w:ascii="Times New Roman" w:hAnsi="Times New Roman"/>
          <w:i/>
          <w:sz w:val="20"/>
          <w:szCs w:val="20"/>
          <w:lang w:val="kk-KZ"/>
        </w:rPr>
        <w:t xml:space="preserve"> 3 тілде толық берілу қажет: аты жөні мен тегі, ғылыми дәрежесі, атағы, лауазымы, жұмыс істейтің мекеменің толық атауы, байланыс телефондары мен авторлардың электронды пошталары. Әр автордың ORCID коды</w:t>
      </w:r>
    </w:p>
    <w:p w:rsidR="00536470" w:rsidRDefault="00536470" w:rsidP="00DD0695">
      <w:pPr>
        <w:shd w:val="clear" w:color="auto" w:fill="FFFFFF"/>
        <w:spacing w:after="0" w:line="240" w:lineRule="auto"/>
        <w:ind w:firstLine="360"/>
        <w:jc w:val="both"/>
        <w:rPr>
          <w:rFonts w:ascii="Times New Roman" w:hAnsi="Times New Roman"/>
          <w:i/>
          <w:sz w:val="20"/>
          <w:szCs w:val="20"/>
          <w:lang w:val="kk-KZ"/>
        </w:rPr>
      </w:pPr>
    </w:p>
    <w:p w:rsidR="00536470" w:rsidRDefault="00536470" w:rsidP="00DD0695">
      <w:pPr>
        <w:shd w:val="clear" w:color="auto" w:fill="FFFFFF"/>
        <w:spacing w:after="0" w:line="240" w:lineRule="auto"/>
        <w:ind w:firstLine="360"/>
        <w:jc w:val="both"/>
        <w:rPr>
          <w:rFonts w:ascii="Times New Roman" w:hAnsi="Times New Roman"/>
          <w:i/>
          <w:sz w:val="20"/>
          <w:szCs w:val="20"/>
          <w:lang w:val="kk-KZ"/>
        </w:rPr>
      </w:pPr>
    </w:p>
    <w:p w:rsidR="00536470" w:rsidRPr="003B7D18" w:rsidRDefault="00536470" w:rsidP="00536470">
      <w:pPr>
        <w:spacing w:after="0" w:line="240" w:lineRule="auto"/>
        <w:rPr>
          <w:rFonts w:ascii="Times New Roman" w:hAnsi="Times New Roman"/>
          <w:b/>
          <w:bCs/>
          <w:sz w:val="16"/>
          <w:szCs w:val="16"/>
          <w:lang w:val="kk-KZ"/>
        </w:rPr>
      </w:pPr>
      <w:r>
        <w:rPr>
          <w:rFonts w:ascii="Times New Roman" w:hAnsi="Times New Roman"/>
          <w:b/>
          <w:bCs/>
          <w:i/>
          <w:color w:val="0070C0"/>
          <w:sz w:val="18"/>
          <w:szCs w:val="18"/>
          <w:lang w:val="kk-KZ"/>
        </w:rPr>
        <w:t>Осы мақалаға сілтеме</w:t>
      </w:r>
      <w:r w:rsidRPr="003B7D18">
        <w:rPr>
          <w:rFonts w:ascii="Times New Roman" w:hAnsi="Times New Roman"/>
          <w:b/>
          <w:bCs/>
          <w:i/>
          <w:color w:val="0070C0"/>
          <w:sz w:val="18"/>
          <w:szCs w:val="18"/>
          <w:lang w:val="kk-KZ"/>
        </w:rPr>
        <w:t>:</w:t>
      </w:r>
      <w:r w:rsidRPr="003B7D18">
        <w:rPr>
          <w:rFonts w:ascii="Times New Roman" w:hAnsi="Times New Roman"/>
          <w:bCs/>
          <w:color w:val="0070C0"/>
          <w:sz w:val="18"/>
          <w:szCs w:val="18"/>
          <w:lang w:val="kk-KZ"/>
        </w:rPr>
        <w:t xml:space="preserve"> ИБРАЕВА Г. М., СУКУРОВ Б. M., АУБАКИРОВА Р. K., МАНСУРОВ Ю. Н. </w:t>
      </w:r>
      <w:r>
        <w:rPr>
          <w:rFonts w:ascii="Times New Roman" w:hAnsi="Times New Roman"/>
          <w:b/>
          <w:color w:val="000000"/>
          <w:highlight w:val="yellow"/>
          <w:lang w:val="kk-KZ"/>
        </w:rPr>
        <w:t>М</w:t>
      </w:r>
      <w:r w:rsidRPr="00E41F2A">
        <w:rPr>
          <w:rFonts w:ascii="Times New Roman" w:hAnsi="Times New Roman"/>
          <w:b/>
          <w:color w:val="000000"/>
          <w:highlight w:val="yellow"/>
          <w:lang w:val="kk-KZ"/>
        </w:rPr>
        <w:t>ақаланың атауы</w:t>
      </w:r>
      <w:r w:rsidRPr="003B7D18">
        <w:rPr>
          <w:rFonts w:ascii="Times New Roman" w:hAnsi="Times New Roman"/>
          <w:bCs/>
          <w:color w:val="0070C0"/>
          <w:sz w:val="18"/>
          <w:szCs w:val="18"/>
          <w:lang w:val="kk-KZ"/>
        </w:rPr>
        <w:t xml:space="preserve"> // Kompleksnoe Ispol’zovanie Mineral’nogo Syr’a. – 2019. – №1. – </w:t>
      </w:r>
      <w:r w:rsidRPr="003B7D18">
        <w:rPr>
          <w:rFonts w:ascii="Times New Roman" w:hAnsi="Times New Roman"/>
          <w:bCs/>
          <w:color w:val="0070C0"/>
          <w:sz w:val="18"/>
          <w:szCs w:val="18"/>
          <w:highlight w:val="yellow"/>
          <w:lang w:val="kk-KZ"/>
        </w:rPr>
        <w:t>С. 51-61. https://doi.org/10.31643/2019/6445.06</w:t>
      </w:r>
    </w:p>
    <w:p w:rsidR="00536470" w:rsidRDefault="00536470" w:rsidP="00DD0695">
      <w:pPr>
        <w:shd w:val="clear" w:color="auto" w:fill="FFFFFF"/>
        <w:spacing w:after="0" w:line="240" w:lineRule="auto"/>
        <w:ind w:firstLine="360"/>
        <w:jc w:val="both"/>
        <w:rPr>
          <w:rFonts w:ascii="Times New Roman" w:hAnsi="Times New Roman"/>
          <w:i/>
          <w:sz w:val="20"/>
          <w:szCs w:val="20"/>
          <w:lang w:val="kk-KZ"/>
        </w:rPr>
      </w:pPr>
    </w:p>
    <w:p w:rsidR="00536470" w:rsidRDefault="00536470" w:rsidP="00DD0695">
      <w:pPr>
        <w:shd w:val="clear" w:color="auto" w:fill="FFFFFF"/>
        <w:spacing w:after="0" w:line="240" w:lineRule="auto"/>
        <w:ind w:firstLine="360"/>
        <w:jc w:val="both"/>
        <w:rPr>
          <w:rFonts w:ascii="Times New Roman" w:hAnsi="Times New Roman"/>
          <w:i/>
          <w:sz w:val="20"/>
          <w:szCs w:val="20"/>
          <w:lang w:val="kk-KZ"/>
        </w:rPr>
      </w:pPr>
    </w:p>
    <w:p w:rsidR="00536470" w:rsidRDefault="00536470" w:rsidP="00DD0695">
      <w:pPr>
        <w:shd w:val="clear" w:color="auto" w:fill="FFFFFF"/>
        <w:spacing w:after="0" w:line="240" w:lineRule="auto"/>
        <w:ind w:firstLine="360"/>
        <w:jc w:val="both"/>
        <w:rPr>
          <w:rFonts w:ascii="Times New Roman" w:hAnsi="Times New Roman"/>
          <w:i/>
          <w:sz w:val="20"/>
          <w:szCs w:val="20"/>
          <w:lang w:val="kk-KZ"/>
        </w:rPr>
      </w:pPr>
    </w:p>
    <w:p w:rsidR="00A25FFD" w:rsidRPr="00C07BBE" w:rsidRDefault="00C07BBE" w:rsidP="00DD0695">
      <w:pPr>
        <w:shd w:val="clear" w:color="auto" w:fill="FFFFFF"/>
        <w:spacing w:after="0" w:line="240" w:lineRule="auto"/>
        <w:ind w:firstLine="360"/>
        <w:jc w:val="both"/>
        <w:rPr>
          <w:rFonts w:ascii="Times New Roman" w:hAnsi="Times New Roman"/>
          <w:i/>
          <w:color w:val="000000" w:themeColor="text1"/>
          <w:sz w:val="24"/>
          <w:szCs w:val="24"/>
          <w:lang w:val="kk-KZ"/>
        </w:rPr>
        <w:sectPr w:rsidR="00A25FFD" w:rsidRPr="00C07BBE" w:rsidSect="00A25FFD">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134" w:right="1134" w:bottom="1134" w:left="1134" w:header="709" w:footer="709" w:gutter="0"/>
          <w:cols w:space="340"/>
          <w:docGrid w:linePitch="360"/>
        </w:sectPr>
      </w:pPr>
      <w:r w:rsidRPr="00C07BBE">
        <w:rPr>
          <w:rFonts w:ascii="Times New Roman" w:hAnsi="Times New Roman"/>
          <w:i/>
          <w:sz w:val="24"/>
          <w:szCs w:val="24"/>
          <w:lang w:val="kk-KZ"/>
        </w:rPr>
        <w:t>.</w:t>
      </w:r>
    </w:p>
    <w:p w:rsidR="00164CD8" w:rsidRPr="00C07BBE" w:rsidRDefault="00164CD8" w:rsidP="00763734">
      <w:pPr>
        <w:tabs>
          <w:tab w:val="left" w:pos="567"/>
        </w:tabs>
        <w:spacing w:after="0" w:line="240" w:lineRule="auto"/>
        <w:rPr>
          <w:rFonts w:ascii="Times New Roman" w:hAnsi="Times New Roman"/>
          <w:color w:val="000000" w:themeColor="text1"/>
          <w:lang w:val="kk-KZ"/>
        </w:rPr>
      </w:pPr>
    </w:p>
    <w:sectPr w:rsidR="00164CD8" w:rsidRPr="00C07BBE" w:rsidSect="00477B10">
      <w:type w:val="continuous"/>
      <w:pgSz w:w="11906" w:h="16838" w:code="9"/>
      <w:pgMar w:top="1134" w:right="1134" w:bottom="1134" w:left="1134"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5B" w:rsidRDefault="00FE6A5B">
      <w:r>
        <w:separator/>
      </w:r>
    </w:p>
  </w:endnote>
  <w:endnote w:type="continuationSeparator" w:id="0">
    <w:p w:rsidR="00FE6A5B" w:rsidRDefault="00FE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Pr="003279D7" w:rsidRDefault="0055094B">
    <w:pPr>
      <w:pStyle w:val="ac"/>
      <w:jc w:val="right"/>
      <w:rPr>
        <w:rFonts w:ascii="Century" w:hAnsi="Centur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Pr="005016DD" w:rsidRDefault="0055094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5B" w:rsidRDefault="00FE6A5B">
      <w:r>
        <w:separator/>
      </w:r>
    </w:p>
  </w:footnote>
  <w:footnote w:type="continuationSeparator" w:id="0">
    <w:p w:rsidR="00FE6A5B" w:rsidRDefault="00FE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rsidP="001B22DC">
    <w:pPr>
      <w:pStyle w:val="af2"/>
      <w:jc w:val="right"/>
      <w:rPr>
        <w:rFonts w:ascii="Century" w:hAnsi="Century"/>
        <w:sz w:val="24"/>
        <w:szCs w:val="24"/>
      </w:rPr>
    </w:pPr>
    <w:r w:rsidRPr="00222B4B">
      <w:rPr>
        <w:noProof/>
      </w:rPr>
      <w:drawing>
        <wp:inline distT="0" distB="0" distL="0" distR="0" wp14:anchorId="48015CE4" wp14:editId="77558053">
          <wp:extent cx="609600" cy="205740"/>
          <wp:effectExtent l="0" t="0" r="0" b="3810"/>
          <wp:docPr id="2" name="Рисунок 2" descr="C:\Users\admin\Desktop\crossref-logo-landscape-200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crossref-logo-landscape-200 — копи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05740"/>
                  </a:xfrm>
                  <a:prstGeom prst="rect">
                    <a:avLst/>
                  </a:prstGeom>
                  <a:noFill/>
                  <a:ln>
                    <a:noFill/>
                  </a:ln>
                </pic:spPr>
              </pic:pic>
            </a:graphicData>
          </a:graphic>
        </wp:inline>
      </w:drawing>
    </w:r>
  </w:p>
  <w:p w:rsidR="00267354" w:rsidRPr="00267354" w:rsidRDefault="00267354" w:rsidP="001B22DC">
    <w:pPr>
      <w:pStyle w:val="af2"/>
      <w:jc w:val="right"/>
      <w:rPr>
        <w:rFonts w:ascii="Century" w:hAnsi="Century"/>
        <w:sz w:val="20"/>
        <w:szCs w:val="20"/>
        <w:lang w:val="en-US"/>
      </w:rPr>
    </w:pPr>
    <w:r w:rsidRPr="00267354">
      <w:rPr>
        <w:rFonts w:ascii="Century" w:hAnsi="Century"/>
        <w:sz w:val="20"/>
        <w:szCs w:val="20"/>
        <w:lang w:val="en-US"/>
      </w:rPr>
      <w:t>ISSN 2616-6445 (Online), ISSN 2224-5243 (Print)</w:t>
    </w:r>
  </w:p>
  <w:p w:rsidR="0055094B" w:rsidRPr="00267354" w:rsidRDefault="001B22DC" w:rsidP="001B22DC">
    <w:pPr>
      <w:pStyle w:val="af2"/>
      <w:jc w:val="right"/>
      <w:rPr>
        <w:rFonts w:ascii="Century" w:hAnsi="Century"/>
        <w:sz w:val="24"/>
        <w:szCs w:val="24"/>
        <w:lang w:val="en-US"/>
      </w:rPr>
    </w:pPr>
    <w:r w:rsidRPr="00E41F2A">
      <w:rPr>
        <w:rFonts w:ascii="Times New Roman" w:hAnsi="Times New Roman"/>
        <w:bCs/>
        <w:sz w:val="24"/>
        <w:szCs w:val="24"/>
        <w:lang w:val="en-US"/>
      </w:rPr>
      <w:t>______________________________</w:t>
    </w:r>
    <w:proofErr w:type="gramStart"/>
    <w:r w:rsidRPr="00E41F2A">
      <w:rPr>
        <w:rFonts w:ascii="Times New Roman" w:hAnsi="Times New Roman"/>
        <w:bCs/>
        <w:sz w:val="24"/>
        <w:szCs w:val="24"/>
        <w:lang w:val="en-US"/>
      </w:rPr>
      <w:t>_</w:t>
    </w:r>
    <w:r w:rsidR="00536470">
      <w:rPr>
        <w:rFonts w:ascii="Times New Roman" w:hAnsi="Times New Roman"/>
        <w:bCs/>
        <w:sz w:val="24"/>
        <w:szCs w:val="24"/>
      </w:rPr>
      <w:t xml:space="preserve"> </w:t>
    </w:r>
    <w:r w:rsidRPr="00E41F2A">
      <w:rPr>
        <w:rFonts w:ascii="Times New Roman" w:hAnsi="Times New Roman"/>
        <w:bCs/>
        <w:sz w:val="24"/>
        <w:szCs w:val="24"/>
        <w:lang w:val="en-US"/>
      </w:rPr>
      <w:t xml:space="preserve"> </w:t>
    </w:r>
    <w:proofErr w:type="spellStart"/>
    <w:r w:rsidR="00267354" w:rsidRPr="00267354">
      <w:rPr>
        <w:rFonts w:ascii="Times New Roman" w:hAnsi="Times New Roman"/>
        <w:bCs/>
        <w:sz w:val="24"/>
        <w:szCs w:val="24"/>
        <w:lang w:val="en-US"/>
      </w:rPr>
      <w:t>Kompleksnoe</w:t>
    </w:r>
    <w:proofErr w:type="spellEnd"/>
    <w:proofErr w:type="gramEnd"/>
    <w:r w:rsidR="00267354" w:rsidRPr="00267354">
      <w:rPr>
        <w:rFonts w:ascii="Times New Roman" w:hAnsi="Times New Roman"/>
        <w:bCs/>
        <w:sz w:val="24"/>
        <w:szCs w:val="24"/>
        <w:lang w:val="en-US"/>
      </w:rPr>
      <w:t xml:space="preserve"> </w:t>
    </w:r>
    <w:proofErr w:type="spellStart"/>
    <w:r w:rsidR="00267354" w:rsidRPr="00267354">
      <w:rPr>
        <w:rFonts w:ascii="Times New Roman" w:hAnsi="Times New Roman"/>
        <w:bCs/>
        <w:sz w:val="24"/>
        <w:szCs w:val="24"/>
        <w:lang w:val="en-US"/>
      </w:rPr>
      <w:t>Ispol’zovanie</w:t>
    </w:r>
    <w:proofErr w:type="spellEnd"/>
    <w:r w:rsidR="00267354" w:rsidRPr="00267354">
      <w:rPr>
        <w:rFonts w:ascii="Times New Roman" w:hAnsi="Times New Roman"/>
        <w:bCs/>
        <w:sz w:val="24"/>
        <w:szCs w:val="24"/>
        <w:lang w:val="en-US"/>
      </w:rPr>
      <w:t xml:space="preserve"> </w:t>
    </w:r>
    <w:proofErr w:type="spellStart"/>
    <w:r w:rsidR="00267354" w:rsidRPr="00267354">
      <w:rPr>
        <w:rFonts w:ascii="Times New Roman" w:hAnsi="Times New Roman"/>
        <w:bCs/>
        <w:sz w:val="24"/>
        <w:szCs w:val="24"/>
        <w:lang w:val="en-US"/>
      </w:rPr>
      <w:t>Mineral’nogo</w:t>
    </w:r>
    <w:proofErr w:type="spellEnd"/>
    <w:r w:rsidR="00267354" w:rsidRPr="00267354">
      <w:rPr>
        <w:rFonts w:ascii="Times New Roman" w:hAnsi="Times New Roman"/>
        <w:bCs/>
        <w:sz w:val="24"/>
        <w:szCs w:val="24"/>
        <w:lang w:val="en-US"/>
      </w:rPr>
      <w:t xml:space="preserve"> </w:t>
    </w:r>
    <w:proofErr w:type="spellStart"/>
    <w:r w:rsidR="00267354" w:rsidRPr="00267354">
      <w:rPr>
        <w:rFonts w:ascii="Times New Roman" w:hAnsi="Times New Roman"/>
        <w:bCs/>
        <w:sz w:val="24"/>
        <w:szCs w:val="24"/>
        <w:lang w:val="en-US"/>
      </w:rPr>
      <w:t>Syr’a</w:t>
    </w:r>
    <w:proofErr w:type="spellEnd"/>
    <w:r w:rsidR="00267354" w:rsidRPr="00267354">
      <w:rPr>
        <w:rFonts w:ascii="Century" w:hAnsi="Century"/>
        <w:sz w:val="24"/>
        <w:szCs w:val="24"/>
        <w:lang w:val="en-US"/>
      </w:rPr>
      <w:t xml:space="preserve">. </w:t>
    </w:r>
    <w:r w:rsidR="00D10C8A" w:rsidRPr="00267354">
      <w:rPr>
        <w:rFonts w:ascii="Century" w:hAnsi="Century"/>
        <w:sz w:val="24"/>
        <w:szCs w:val="24"/>
        <w:lang w:val="en-US"/>
      </w:rPr>
      <w:t>№</w:t>
    </w:r>
    <w:r w:rsidR="008549E4">
      <w:rPr>
        <w:rFonts w:ascii="Century" w:hAnsi="Century"/>
        <w:sz w:val="24"/>
        <w:szCs w:val="24"/>
        <w:highlight w:val="yellow"/>
      </w:rPr>
      <w:t>2</w:t>
    </w:r>
    <w:r w:rsidR="0055094B" w:rsidRPr="00267354">
      <w:rPr>
        <w:rFonts w:ascii="Century" w:hAnsi="Century"/>
        <w:sz w:val="24"/>
        <w:szCs w:val="24"/>
        <w:highlight w:val="yellow"/>
        <w:lang w:val="en-US"/>
      </w:rPr>
      <w:t>.201</w:t>
    </w:r>
    <w:r w:rsidR="008549E4">
      <w:rPr>
        <w:rFonts w:ascii="Century" w:hAnsi="Century"/>
        <w:sz w:val="24"/>
        <w:szCs w:val="24"/>
      </w:rPr>
      <w:t>9</w:t>
    </w:r>
    <w:r w:rsidR="00267354" w:rsidRPr="00267354">
      <w:rPr>
        <w:rFonts w:ascii="Century" w:hAnsi="Century"/>
        <w:sz w:val="24"/>
        <w:szCs w:val="24"/>
        <w:lang w:val="en-US"/>
      </w:rPr>
      <w:t xml:space="preserve"> </w:t>
    </w:r>
  </w:p>
  <w:p w:rsidR="0055094B" w:rsidRPr="001B22DC" w:rsidRDefault="0055094B" w:rsidP="000B517B">
    <w:pPr>
      <w:pStyle w:val="af2"/>
      <w:rPr>
        <w:rFonts w:ascii="Century" w:hAnsi="Century"/>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DC" w:rsidRDefault="001B22DC" w:rsidP="001B22DC">
    <w:pPr>
      <w:pStyle w:val="af2"/>
      <w:rPr>
        <w:rFonts w:ascii="Century" w:hAnsi="Century"/>
        <w:sz w:val="24"/>
        <w:szCs w:val="24"/>
      </w:rPr>
    </w:pPr>
    <w:r w:rsidRPr="00222B4B">
      <w:rPr>
        <w:noProof/>
      </w:rPr>
      <w:drawing>
        <wp:inline distT="0" distB="0" distL="0" distR="0" wp14:anchorId="46091B7E" wp14:editId="66708212">
          <wp:extent cx="609600" cy="205740"/>
          <wp:effectExtent l="0" t="0" r="0" b="3810"/>
          <wp:docPr id="6" name="Рисунок 6" descr="C:\Users\admin\Desktop\crossref-logo-landscape-200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crossref-logo-landscape-200 — копи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05740"/>
                  </a:xfrm>
                  <a:prstGeom prst="rect">
                    <a:avLst/>
                  </a:prstGeom>
                  <a:noFill/>
                  <a:ln>
                    <a:noFill/>
                  </a:ln>
                </pic:spPr>
              </pic:pic>
            </a:graphicData>
          </a:graphic>
        </wp:inline>
      </w:drawing>
    </w:r>
  </w:p>
  <w:p w:rsidR="001B22DC" w:rsidRPr="00267354" w:rsidRDefault="001B22DC" w:rsidP="001B22DC">
    <w:pPr>
      <w:pStyle w:val="af2"/>
      <w:rPr>
        <w:rFonts w:ascii="Century" w:hAnsi="Century"/>
        <w:sz w:val="20"/>
        <w:szCs w:val="20"/>
        <w:lang w:val="en-US"/>
      </w:rPr>
    </w:pPr>
    <w:r w:rsidRPr="00267354">
      <w:rPr>
        <w:rFonts w:ascii="Century" w:hAnsi="Century"/>
        <w:sz w:val="20"/>
        <w:szCs w:val="20"/>
        <w:lang w:val="en-US"/>
      </w:rPr>
      <w:t>ISSN 2616-6445 (Online), ISSN 2224-5243 (Print)</w:t>
    </w:r>
  </w:p>
  <w:p w:rsidR="001B22DC" w:rsidRPr="00536470" w:rsidRDefault="001B22DC" w:rsidP="001B22DC">
    <w:pPr>
      <w:pStyle w:val="af2"/>
      <w:rPr>
        <w:rFonts w:ascii="Century" w:hAnsi="Century"/>
        <w:sz w:val="24"/>
        <w:szCs w:val="24"/>
      </w:rPr>
    </w:pPr>
    <w:proofErr w:type="spellStart"/>
    <w:r w:rsidRPr="00267354">
      <w:rPr>
        <w:rFonts w:ascii="Times New Roman" w:hAnsi="Times New Roman"/>
        <w:bCs/>
        <w:sz w:val="24"/>
        <w:szCs w:val="24"/>
        <w:lang w:val="en-US"/>
      </w:rPr>
      <w:t>Kompleksnoe</w:t>
    </w:r>
    <w:proofErr w:type="spellEnd"/>
    <w:r w:rsidRPr="00267354">
      <w:rPr>
        <w:rFonts w:ascii="Times New Roman" w:hAnsi="Times New Roman"/>
        <w:bCs/>
        <w:sz w:val="24"/>
        <w:szCs w:val="24"/>
        <w:lang w:val="en-US"/>
      </w:rPr>
      <w:t xml:space="preserve"> </w:t>
    </w:r>
    <w:proofErr w:type="spellStart"/>
    <w:r w:rsidRPr="00267354">
      <w:rPr>
        <w:rFonts w:ascii="Times New Roman" w:hAnsi="Times New Roman"/>
        <w:bCs/>
        <w:sz w:val="24"/>
        <w:szCs w:val="24"/>
        <w:lang w:val="en-US"/>
      </w:rPr>
      <w:t>Ispol’zovanie</w:t>
    </w:r>
    <w:proofErr w:type="spellEnd"/>
    <w:r w:rsidRPr="00267354">
      <w:rPr>
        <w:rFonts w:ascii="Times New Roman" w:hAnsi="Times New Roman"/>
        <w:bCs/>
        <w:sz w:val="24"/>
        <w:szCs w:val="24"/>
        <w:lang w:val="en-US"/>
      </w:rPr>
      <w:t xml:space="preserve"> </w:t>
    </w:r>
    <w:proofErr w:type="spellStart"/>
    <w:r w:rsidRPr="00267354">
      <w:rPr>
        <w:rFonts w:ascii="Times New Roman" w:hAnsi="Times New Roman"/>
        <w:bCs/>
        <w:sz w:val="24"/>
        <w:szCs w:val="24"/>
        <w:lang w:val="en-US"/>
      </w:rPr>
      <w:t>Mineral’nogo</w:t>
    </w:r>
    <w:proofErr w:type="spellEnd"/>
    <w:r w:rsidRPr="00267354">
      <w:rPr>
        <w:rFonts w:ascii="Times New Roman" w:hAnsi="Times New Roman"/>
        <w:bCs/>
        <w:sz w:val="24"/>
        <w:szCs w:val="24"/>
        <w:lang w:val="en-US"/>
      </w:rPr>
      <w:t xml:space="preserve"> </w:t>
    </w:r>
    <w:proofErr w:type="spellStart"/>
    <w:r w:rsidRPr="00267354">
      <w:rPr>
        <w:rFonts w:ascii="Times New Roman" w:hAnsi="Times New Roman"/>
        <w:bCs/>
        <w:sz w:val="24"/>
        <w:szCs w:val="24"/>
        <w:lang w:val="en-US"/>
      </w:rPr>
      <w:t>Syr’a</w:t>
    </w:r>
    <w:proofErr w:type="spellEnd"/>
    <w:r w:rsidRPr="00267354">
      <w:rPr>
        <w:rFonts w:ascii="Century" w:hAnsi="Century"/>
        <w:sz w:val="24"/>
        <w:szCs w:val="24"/>
        <w:lang w:val="en-US"/>
      </w:rPr>
      <w:t>. №</w:t>
    </w:r>
    <w:r w:rsidR="00536470">
      <w:rPr>
        <w:rFonts w:ascii="Century" w:hAnsi="Century"/>
        <w:sz w:val="24"/>
        <w:szCs w:val="24"/>
        <w:highlight w:val="yellow"/>
      </w:rPr>
      <w:t>2</w:t>
    </w:r>
    <w:r w:rsidRPr="00267354">
      <w:rPr>
        <w:rFonts w:ascii="Century" w:hAnsi="Century"/>
        <w:sz w:val="24"/>
        <w:szCs w:val="24"/>
        <w:highlight w:val="yellow"/>
        <w:lang w:val="en-US"/>
      </w:rPr>
      <w:t>.201</w:t>
    </w:r>
    <w:r w:rsidR="00536470">
      <w:rPr>
        <w:rFonts w:ascii="Century" w:hAnsi="Century"/>
        <w:sz w:val="24"/>
        <w:szCs w:val="24"/>
      </w:rPr>
      <w:t>9</w:t>
    </w:r>
    <w:r w:rsidRPr="00267354">
      <w:rPr>
        <w:rFonts w:ascii="Century" w:hAnsi="Century"/>
        <w:sz w:val="24"/>
        <w:szCs w:val="24"/>
        <w:lang w:val="en-US"/>
      </w:rPr>
      <w:t xml:space="preserve"> </w:t>
    </w:r>
    <w:r w:rsidR="00536470">
      <w:rPr>
        <w:rFonts w:ascii="Century" w:hAnsi="Century"/>
        <w:sz w:val="24"/>
        <w:szCs w:val="24"/>
      </w:rPr>
      <w:t xml:space="preserve">  ______________________________</w:t>
    </w:r>
  </w:p>
  <w:p w:rsidR="0055094B" w:rsidRPr="001B22DC" w:rsidRDefault="0055094B">
    <w:pPr>
      <w:pStyle w:val="af2"/>
      <w:jc w:val="right"/>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rsidP="003914AB">
    <w:pPr>
      <w:pStyle w:val="af2"/>
      <w:rPr>
        <w:rFonts w:ascii="Century" w:hAnsi="Century"/>
        <w:sz w:val="24"/>
        <w:szCs w:val="24"/>
      </w:rPr>
    </w:pPr>
    <w:r w:rsidRPr="00222B4B">
      <w:rPr>
        <w:noProof/>
      </w:rPr>
      <w:drawing>
        <wp:inline distT="0" distB="0" distL="0" distR="0" wp14:anchorId="32155C86" wp14:editId="788B5904">
          <wp:extent cx="609600" cy="205740"/>
          <wp:effectExtent l="0" t="0" r="0" b="3810"/>
          <wp:docPr id="9" name="Рисунок 9" descr="C:\Users\admin\Desktop\crossref-logo-landscape-200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crossref-logo-landscape-200 — копи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05740"/>
                  </a:xfrm>
                  <a:prstGeom prst="rect">
                    <a:avLst/>
                  </a:prstGeom>
                  <a:noFill/>
                  <a:ln>
                    <a:noFill/>
                  </a:ln>
                </pic:spPr>
              </pic:pic>
            </a:graphicData>
          </a:graphic>
        </wp:inline>
      </w:drawing>
    </w:r>
  </w:p>
  <w:p w:rsidR="0055094B" w:rsidRDefault="0055094B" w:rsidP="003914AB">
    <w:pPr>
      <w:pStyle w:val="af2"/>
      <w:rPr>
        <w:rFonts w:ascii="Century" w:hAnsi="Century"/>
        <w:sz w:val="24"/>
        <w:szCs w:val="24"/>
      </w:rPr>
    </w:pPr>
  </w:p>
  <w:p w:rsidR="0055094B" w:rsidRDefault="0055094B" w:rsidP="003914AB">
    <w:pPr>
      <w:pStyle w:val="af2"/>
      <w:rPr>
        <w:rFonts w:ascii="Century" w:hAnsi="Century"/>
        <w:sz w:val="24"/>
        <w:szCs w:val="24"/>
      </w:rPr>
    </w:pPr>
    <w:r>
      <w:rPr>
        <w:rFonts w:ascii="Century" w:hAnsi="Century"/>
        <w:noProof/>
        <w:sz w:val="24"/>
        <w:szCs w:val="24"/>
      </w:rPr>
      <mc:AlternateContent>
        <mc:Choice Requires="wps">
          <w:drawing>
            <wp:anchor distT="0" distB="0" distL="114300" distR="114300" simplePos="0" relativeHeight="251666432" behindDoc="0" locked="0" layoutInCell="1" allowOverlap="1" wp14:anchorId="14E2F494" wp14:editId="61CD8AA2">
              <wp:simplePos x="0" y="0"/>
              <wp:positionH relativeFrom="column">
                <wp:posOffset>1195070</wp:posOffset>
              </wp:positionH>
              <wp:positionV relativeFrom="paragraph">
                <wp:posOffset>140335</wp:posOffset>
              </wp:positionV>
              <wp:extent cx="4852670" cy="0"/>
              <wp:effectExtent l="10160" t="13970" r="13970" b="508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810B"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11.05pt" to="47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6B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HkJreuMKiKjU1obi6Em9mmdNvzukdNUSteeR4tvZQFoWMpJ3KWHjDFyw679oBjHk4HXs&#10;06mxXYCEDqBTlON8k4OfPKJwmM+nk9kjqEYHX0KKIdFY5z9z3aFglFgC5whMjs/OByKkGELCPUpv&#10;hJRRbalQX+LFdDKNCU5LwYIzhDm731XSoiMJ8xK/WBV47sOsPigWwVpO2PpqeyLkxYbLpQp4UArQ&#10;uVqXgfixSBfr+Xqej/LJbD3K07oefdpU+Wi2yR6n9UNdVXX2M1DL8qIVjHEV2A3DmeV/J/71mVzG&#10;6jaetzYk79Fjv4Ds8I+ko5ZBvssg7DQ7b+2gMcxjDL6+nTDw93uw71/46hcAAAD//wMAUEsDBBQA&#10;BgAIAAAAIQAL4txv3QAAAAkBAAAPAAAAZHJzL2Rvd25yZXYueG1sTI9NT8MwDIbvSPyHyEhcpi1d&#10;+FApTScE9MaFwcTVa01b0Thdk22FX48RBzi+9qPXj/PV5Hp1oDF0ni0sFwko4srXHTcWXl/KeQoq&#10;ROQae89k4ZMCrIrTkxyz2h/5mQ7r2Cgp4ZChhTbGIdM6VC05DAs/EMvu3Y8Oo8Sx0fWIRyl3vTZJ&#10;cq0ddiwXWhzovqXqY713FkK5oV35NatmydtF48nsHp4e0drzs+nuFlSkKf7B8KMv6lCI09bvuQ6q&#10;l5ymRlALxixBCXBzZS5BbX8Husj1/w+KbwAAAP//AwBQSwECLQAUAAYACAAAACEAtoM4kv4AAADh&#10;AQAAEwAAAAAAAAAAAAAAAAAAAAAAW0NvbnRlbnRfVHlwZXNdLnhtbFBLAQItABQABgAIAAAAIQA4&#10;/SH/1gAAAJQBAAALAAAAAAAAAAAAAAAAAC8BAABfcmVscy8ucmVsc1BLAQItABQABgAIAAAAIQCK&#10;kq6BFAIAACkEAAAOAAAAAAAAAAAAAAAAAC4CAABkcnMvZTJvRG9jLnhtbFBLAQItABQABgAIAAAA&#10;IQAL4txv3QAAAAkBAAAPAAAAAAAAAAAAAAAAAG4EAABkcnMvZG93bnJldi54bWxQSwUGAAAAAAQA&#10;BADzAAAAeAUAAAAA&#10;"/>
          </w:pict>
        </mc:Fallback>
      </mc:AlternateContent>
    </w:r>
    <w:r>
      <w:rPr>
        <w:rFonts w:ascii="Century" w:hAnsi="Century"/>
        <w:sz w:val="24"/>
        <w:szCs w:val="24"/>
      </w:rPr>
      <w:t>КИМС №3</w:t>
    </w:r>
    <w:r w:rsidRPr="000B517B">
      <w:rPr>
        <w:rFonts w:ascii="Century" w:hAnsi="Century"/>
        <w:sz w:val="24"/>
        <w:szCs w:val="24"/>
      </w:rPr>
      <w:t>.2018</w:t>
    </w:r>
  </w:p>
  <w:p w:rsidR="0055094B" w:rsidRDefault="0055094B">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f2"/>
    </w:pPr>
    <w:r w:rsidRPr="00221EDD">
      <w:rPr>
        <w:i/>
      </w:rPr>
      <w:t>Металлургия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35318A4"/>
    <w:multiLevelType w:val="multilevel"/>
    <w:tmpl w:val="F82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7E"/>
    <w:rsid w:val="00001798"/>
    <w:rsid w:val="00002B0A"/>
    <w:rsid w:val="000039AB"/>
    <w:rsid w:val="00005326"/>
    <w:rsid w:val="00006DD0"/>
    <w:rsid w:val="0001140B"/>
    <w:rsid w:val="00011ABE"/>
    <w:rsid w:val="00012B17"/>
    <w:rsid w:val="00013572"/>
    <w:rsid w:val="0001572A"/>
    <w:rsid w:val="00017643"/>
    <w:rsid w:val="00021FC5"/>
    <w:rsid w:val="000241EF"/>
    <w:rsid w:val="00025B14"/>
    <w:rsid w:val="00031C01"/>
    <w:rsid w:val="00033F5C"/>
    <w:rsid w:val="0003779A"/>
    <w:rsid w:val="00040395"/>
    <w:rsid w:val="00040F77"/>
    <w:rsid w:val="00041CE5"/>
    <w:rsid w:val="00044352"/>
    <w:rsid w:val="00045F0E"/>
    <w:rsid w:val="000479B8"/>
    <w:rsid w:val="000529A2"/>
    <w:rsid w:val="00054B49"/>
    <w:rsid w:val="00060956"/>
    <w:rsid w:val="00060FC4"/>
    <w:rsid w:val="00061A35"/>
    <w:rsid w:val="00063C03"/>
    <w:rsid w:val="00066B70"/>
    <w:rsid w:val="00066DA2"/>
    <w:rsid w:val="00072F8E"/>
    <w:rsid w:val="00075C44"/>
    <w:rsid w:val="00076AC1"/>
    <w:rsid w:val="00084C98"/>
    <w:rsid w:val="00087BEA"/>
    <w:rsid w:val="0009006C"/>
    <w:rsid w:val="00091D10"/>
    <w:rsid w:val="00092049"/>
    <w:rsid w:val="00092EA5"/>
    <w:rsid w:val="00093208"/>
    <w:rsid w:val="00096F37"/>
    <w:rsid w:val="000A1FCF"/>
    <w:rsid w:val="000A3D3C"/>
    <w:rsid w:val="000A4CF3"/>
    <w:rsid w:val="000A5BB8"/>
    <w:rsid w:val="000B15D3"/>
    <w:rsid w:val="000B15F3"/>
    <w:rsid w:val="000B1CC0"/>
    <w:rsid w:val="000B4517"/>
    <w:rsid w:val="000B517B"/>
    <w:rsid w:val="000B5791"/>
    <w:rsid w:val="000B7859"/>
    <w:rsid w:val="000C0BDF"/>
    <w:rsid w:val="000C1D4D"/>
    <w:rsid w:val="000C2B5B"/>
    <w:rsid w:val="000C543E"/>
    <w:rsid w:val="000C5E17"/>
    <w:rsid w:val="000D1784"/>
    <w:rsid w:val="000D6196"/>
    <w:rsid w:val="000E237C"/>
    <w:rsid w:val="000E2E52"/>
    <w:rsid w:val="000E505F"/>
    <w:rsid w:val="000E6524"/>
    <w:rsid w:val="000F1713"/>
    <w:rsid w:val="000F2C60"/>
    <w:rsid w:val="000F3F75"/>
    <w:rsid w:val="000F6185"/>
    <w:rsid w:val="00100FE9"/>
    <w:rsid w:val="001037F9"/>
    <w:rsid w:val="00104225"/>
    <w:rsid w:val="0010489F"/>
    <w:rsid w:val="001051FA"/>
    <w:rsid w:val="001057AA"/>
    <w:rsid w:val="001077FE"/>
    <w:rsid w:val="001101DC"/>
    <w:rsid w:val="0011067F"/>
    <w:rsid w:val="001113A2"/>
    <w:rsid w:val="00111D9A"/>
    <w:rsid w:val="0011241B"/>
    <w:rsid w:val="0011272E"/>
    <w:rsid w:val="00112CD9"/>
    <w:rsid w:val="0011367B"/>
    <w:rsid w:val="001146E8"/>
    <w:rsid w:val="00115210"/>
    <w:rsid w:val="0011671E"/>
    <w:rsid w:val="00120FE2"/>
    <w:rsid w:val="00126501"/>
    <w:rsid w:val="0012696E"/>
    <w:rsid w:val="00134695"/>
    <w:rsid w:val="001372DE"/>
    <w:rsid w:val="00141AC9"/>
    <w:rsid w:val="0014240F"/>
    <w:rsid w:val="00142879"/>
    <w:rsid w:val="001442D0"/>
    <w:rsid w:val="00144B4D"/>
    <w:rsid w:val="001453D9"/>
    <w:rsid w:val="00145AF4"/>
    <w:rsid w:val="00146F5F"/>
    <w:rsid w:val="0015096E"/>
    <w:rsid w:val="001551DA"/>
    <w:rsid w:val="00155359"/>
    <w:rsid w:val="001553C2"/>
    <w:rsid w:val="00161368"/>
    <w:rsid w:val="00163CAA"/>
    <w:rsid w:val="00164CD8"/>
    <w:rsid w:val="0017053E"/>
    <w:rsid w:val="00170E52"/>
    <w:rsid w:val="0017121E"/>
    <w:rsid w:val="00171ADC"/>
    <w:rsid w:val="0017400C"/>
    <w:rsid w:val="001831AC"/>
    <w:rsid w:val="00183B12"/>
    <w:rsid w:val="00184626"/>
    <w:rsid w:val="00186A46"/>
    <w:rsid w:val="00190933"/>
    <w:rsid w:val="00190DB7"/>
    <w:rsid w:val="001960BA"/>
    <w:rsid w:val="00197935"/>
    <w:rsid w:val="001A2A6E"/>
    <w:rsid w:val="001A3E28"/>
    <w:rsid w:val="001A658D"/>
    <w:rsid w:val="001B22DC"/>
    <w:rsid w:val="001B2C06"/>
    <w:rsid w:val="001B6548"/>
    <w:rsid w:val="001B7336"/>
    <w:rsid w:val="001C0BEE"/>
    <w:rsid w:val="001C0DB1"/>
    <w:rsid w:val="001D0922"/>
    <w:rsid w:val="001D3BC0"/>
    <w:rsid w:val="001D7228"/>
    <w:rsid w:val="001E26AF"/>
    <w:rsid w:val="001E777D"/>
    <w:rsid w:val="001F0509"/>
    <w:rsid w:val="001F050A"/>
    <w:rsid w:val="001F0687"/>
    <w:rsid w:val="001F3287"/>
    <w:rsid w:val="00203037"/>
    <w:rsid w:val="0020530A"/>
    <w:rsid w:val="00206624"/>
    <w:rsid w:val="002077F7"/>
    <w:rsid w:val="00207819"/>
    <w:rsid w:val="002078A9"/>
    <w:rsid w:val="00210E4B"/>
    <w:rsid w:val="002113BE"/>
    <w:rsid w:val="00212DD6"/>
    <w:rsid w:val="002162A8"/>
    <w:rsid w:val="0022094C"/>
    <w:rsid w:val="002223D2"/>
    <w:rsid w:val="002236A0"/>
    <w:rsid w:val="00223B38"/>
    <w:rsid w:val="00224C8A"/>
    <w:rsid w:val="00226553"/>
    <w:rsid w:val="00227C6F"/>
    <w:rsid w:val="002314D0"/>
    <w:rsid w:val="0023292D"/>
    <w:rsid w:val="0023342F"/>
    <w:rsid w:val="0023416C"/>
    <w:rsid w:val="00236430"/>
    <w:rsid w:val="00236970"/>
    <w:rsid w:val="00237F0A"/>
    <w:rsid w:val="00240D88"/>
    <w:rsid w:val="0024378B"/>
    <w:rsid w:val="00244C11"/>
    <w:rsid w:val="00246BD1"/>
    <w:rsid w:val="002539BA"/>
    <w:rsid w:val="002554F7"/>
    <w:rsid w:val="00257D9C"/>
    <w:rsid w:val="00263232"/>
    <w:rsid w:val="002646DC"/>
    <w:rsid w:val="002670C7"/>
    <w:rsid w:val="00267354"/>
    <w:rsid w:val="00271207"/>
    <w:rsid w:val="002732F4"/>
    <w:rsid w:val="00275AC0"/>
    <w:rsid w:val="002760CE"/>
    <w:rsid w:val="00276ED2"/>
    <w:rsid w:val="002804A2"/>
    <w:rsid w:val="00282E29"/>
    <w:rsid w:val="00283605"/>
    <w:rsid w:val="002849EC"/>
    <w:rsid w:val="00285F88"/>
    <w:rsid w:val="00285FCE"/>
    <w:rsid w:val="00290DF4"/>
    <w:rsid w:val="002946E5"/>
    <w:rsid w:val="00294F06"/>
    <w:rsid w:val="00295E66"/>
    <w:rsid w:val="002A0B4F"/>
    <w:rsid w:val="002A124A"/>
    <w:rsid w:val="002A1E48"/>
    <w:rsid w:val="002A3879"/>
    <w:rsid w:val="002A7A7B"/>
    <w:rsid w:val="002B12B0"/>
    <w:rsid w:val="002B2487"/>
    <w:rsid w:val="002B47D3"/>
    <w:rsid w:val="002B5F58"/>
    <w:rsid w:val="002B61AD"/>
    <w:rsid w:val="002B61AE"/>
    <w:rsid w:val="002B7402"/>
    <w:rsid w:val="002C2214"/>
    <w:rsid w:val="002C32D8"/>
    <w:rsid w:val="002C6836"/>
    <w:rsid w:val="002D3980"/>
    <w:rsid w:val="002D3ED0"/>
    <w:rsid w:val="002D3EF2"/>
    <w:rsid w:val="002D782D"/>
    <w:rsid w:val="002E036D"/>
    <w:rsid w:val="002E1A47"/>
    <w:rsid w:val="002E1B24"/>
    <w:rsid w:val="002E2276"/>
    <w:rsid w:val="002E57DA"/>
    <w:rsid w:val="002F09F7"/>
    <w:rsid w:val="002F5A06"/>
    <w:rsid w:val="002F6CDC"/>
    <w:rsid w:val="002F7268"/>
    <w:rsid w:val="002F7F77"/>
    <w:rsid w:val="00301762"/>
    <w:rsid w:val="00302054"/>
    <w:rsid w:val="003029AC"/>
    <w:rsid w:val="00304227"/>
    <w:rsid w:val="0030561B"/>
    <w:rsid w:val="00306AED"/>
    <w:rsid w:val="003142BC"/>
    <w:rsid w:val="003167CF"/>
    <w:rsid w:val="00317510"/>
    <w:rsid w:val="0031766F"/>
    <w:rsid w:val="00320336"/>
    <w:rsid w:val="003205E5"/>
    <w:rsid w:val="00320D4D"/>
    <w:rsid w:val="003226F2"/>
    <w:rsid w:val="00322F84"/>
    <w:rsid w:val="0032315C"/>
    <w:rsid w:val="003279D7"/>
    <w:rsid w:val="00327A9C"/>
    <w:rsid w:val="00330D29"/>
    <w:rsid w:val="00336A17"/>
    <w:rsid w:val="00343DBF"/>
    <w:rsid w:val="00344A0D"/>
    <w:rsid w:val="00344DFE"/>
    <w:rsid w:val="003476A3"/>
    <w:rsid w:val="0035315F"/>
    <w:rsid w:val="003547E4"/>
    <w:rsid w:val="003547F0"/>
    <w:rsid w:val="00354C5F"/>
    <w:rsid w:val="00357E3A"/>
    <w:rsid w:val="00370269"/>
    <w:rsid w:val="003751D0"/>
    <w:rsid w:val="003775FA"/>
    <w:rsid w:val="00377930"/>
    <w:rsid w:val="00382D43"/>
    <w:rsid w:val="003846CE"/>
    <w:rsid w:val="00385457"/>
    <w:rsid w:val="003914AB"/>
    <w:rsid w:val="00392BFC"/>
    <w:rsid w:val="003947F5"/>
    <w:rsid w:val="0039657F"/>
    <w:rsid w:val="003A2FE9"/>
    <w:rsid w:val="003A34C7"/>
    <w:rsid w:val="003A5003"/>
    <w:rsid w:val="003A5AEB"/>
    <w:rsid w:val="003B3889"/>
    <w:rsid w:val="003B453E"/>
    <w:rsid w:val="003B4E8F"/>
    <w:rsid w:val="003B76FE"/>
    <w:rsid w:val="003B7D18"/>
    <w:rsid w:val="003C0FEF"/>
    <w:rsid w:val="003C27A8"/>
    <w:rsid w:val="003C2F6D"/>
    <w:rsid w:val="003C6DE5"/>
    <w:rsid w:val="003C7DBA"/>
    <w:rsid w:val="003D0347"/>
    <w:rsid w:val="003D042F"/>
    <w:rsid w:val="003D09CD"/>
    <w:rsid w:val="003D09FA"/>
    <w:rsid w:val="003D14A0"/>
    <w:rsid w:val="003D27AA"/>
    <w:rsid w:val="003D2B07"/>
    <w:rsid w:val="003D40AE"/>
    <w:rsid w:val="003E2DA8"/>
    <w:rsid w:val="003E5573"/>
    <w:rsid w:val="003F2A59"/>
    <w:rsid w:val="003F5E48"/>
    <w:rsid w:val="003F6582"/>
    <w:rsid w:val="003F68D1"/>
    <w:rsid w:val="003F715B"/>
    <w:rsid w:val="0040197E"/>
    <w:rsid w:val="004020B6"/>
    <w:rsid w:val="00402D80"/>
    <w:rsid w:val="0040459F"/>
    <w:rsid w:val="00405FFA"/>
    <w:rsid w:val="004060AE"/>
    <w:rsid w:val="00411B0F"/>
    <w:rsid w:val="00412CDB"/>
    <w:rsid w:val="004138F2"/>
    <w:rsid w:val="00415A00"/>
    <w:rsid w:val="004172A3"/>
    <w:rsid w:val="00417B08"/>
    <w:rsid w:val="00422CE5"/>
    <w:rsid w:val="0042550E"/>
    <w:rsid w:val="0043059E"/>
    <w:rsid w:val="0043084F"/>
    <w:rsid w:val="00431662"/>
    <w:rsid w:val="00431E82"/>
    <w:rsid w:val="004350AF"/>
    <w:rsid w:val="004354BB"/>
    <w:rsid w:val="0043764C"/>
    <w:rsid w:val="00442881"/>
    <w:rsid w:val="00442C18"/>
    <w:rsid w:val="00444C3D"/>
    <w:rsid w:val="00446394"/>
    <w:rsid w:val="0045046E"/>
    <w:rsid w:val="00452A49"/>
    <w:rsid w:val="00453224"/>
    <w:rsid w:val="00453B47"/>
    <w:rsid w:val="00453C3E"/>
    <w:rsid w:val="0045537B"/>
    <w:rsid w:val="00455382"/>
    <w:rsid w:val="00455DF7"/>
    <w:rsid w:val="00457E50"/>
    <w:rsid w:val="004613CA"/>
    <w:rsid w:val="004619F7"/>
    <w:rsid w:val="00461C34"/>
    <w:rsid w:val="00464C06"/>
    <w:rsid w:val="00464FAF"/>
    <w:rsid w:val="004656DF"/>
    <w:rsid w:val="004673B5"/>
    <w:rsid w:val="0047029F"/>
    <w:rsid w:val="00471558"/>
    <w:rsid w:val="00472C3E"/>
    <w:rsid w:val="00474563"/>
    <w:rsid w:val="00475F64"/>
    <w:rsid w:val="0047628B"/>
    <w:rsid w:val="00476A56"/>
    <w:rsid w:val="00477B10"/>
    <w:rsid w:val="00477BC9"/>
    <w:rsid w:val="00480134"/>
    <w:rsid w:val="00480143"/>
    <w:rsid w:val="004806C5"/>
    <w:rsid w:val="004837A8"/>
    <w:rsid w:val="0048381B"/>
    <w:rsid w:val="0048446E"/>
    <w:rsid w:val="004846F2"/>
    <w:rsid w:val="004903A7"/>
    <w:rsid w:val="00491DE0"/>
    <w:rsid w:val="004929B1"/>
    <w:rsid w:val="00492D35"/>
    <w:rsid w:val="0049323F"/>
    <w:rsid w:val="00495ABC"/>
    <w:rsid w:val="004A0B18"/>
    <w:rsid w:val="004A0E93"/>
    <w:rsid w:val="004A436A"/>
    <w:rsid w:val="004A5C08"/>
    <w:rsid w:val="004A5FD2"/>
    <w:rsid w:val="004A6342"/>
    <w:rsid w:val="004B30F9"/>
    <w:rsid w:val="004B3BBA"/>
    <w:rsid w:val="004B457E"/>
    <w:rsid w:val="004B46F8"/>
    <w:rsid w:val="004B501E"/>
    <w:rsid w:val="004B687B"/>
    <w:rsid w:val="004C373D"/>
    <w:rsid w:val="004C3E99"/>
    <w:rsid w:val="004C7805"/>
    <w:rsid w:val="004D00B5"/>
    <w:rsid w:val="004D4574"/>
    <w:rsid w:val="004D63B0"/>
    <w:rsid w:val="004E5C8A"/>
    <w:rsid w:val="004F0855"/>
    <w:rsid w:val="004F2906"/>
    <w:rsid w:val="004F2DF8"/>
    <w:rsid w:val="004F5C2B"/>
    <w:rsid w:val="00500F03"/>
    <w:rsid w:val="00502238"/>
    <w:rsid w:val="00507D60"/>
    <w:rsid w:val="00510AF1"/>
    <w:rsid w:val="00511408"/>
    <w:rsid w:val="0051359E"/>
    <w:rsid w:val="00517F6A"/>
    <w:rsid w:val="00520461"/>
    <w:rsid w:val="00522E5E"/>
    <w:rsid w:val="005239BA"/>
    <w:rsid w:val="00523D42"/>
    <w:rsid w:val="00525251"/>
    <w:rsid w:val="005261C4"/>
    <w:rsid w:val="0052629A"/>
    <w:rsid w:val="005315B0"/>
    <w:rsid w:val="00534B3B"/>
    <w:rsid w:val="00534F2F"/>
    <w:rsid w:val="00535E10"/>
    <w:rsid w:val="00536470"/>
    <w:rsid w:val="00536EF0"/>
    <w:rsid w:val="005424E7"/>
    <w:rsid w:val="00543F5A"/>
    <w:rsid w:val="005443E1"/>
    <w:rsid w:val="00544A64"/>
    <w:rsid w:val="00545ED8"/>
    <w:rsid w:val="00546A58"/>
    <w:rsid w:val="0054722B"/>
    <w:rsid w:val="00547269"/>
    <w:rsid w:val="0055094B"/>
    <w:rsid w:val="00551139"/>
    <w:rsid w:val="005548A4"/>
    <w:rsid w:val="00555D86"/>
    <w:rsid w:val="005569E5"/>
    <w:rsid w:val="005570F2"/>
    <w:rsid w:val="005600AA"/>
    <w:rsid w:val="0056275C"/>
    <w:rsid w:val="00567391"/>
    <w:rsid w:val="00567896"/>
    <w:rsid w:val="005726C5"/>
    <w:rsid w:val="005734E5"/>
    <w:rsid w:val="00575A6A"/>
    <w:rsid w:val="00576D14"/>
    <w:rsid w:val="00576DFA"/>
    <w:rsid w:val="0058062F"/>
    <w:rsid w:val="005814A8"/>
    <w:rsid w:val="00581B63"/>
    <w:rsid w:val="00581CBF"/>
    <w:rsid w:val="00584174"/>
    <w:rsid w:val="00584679"/>
    <w:rsid w:val="00584ABA"/>
    <w:rsid w:val="00585BD0"/>
    <w:rsid w:val="0058798E"/>
    <w:rsid w:val="005926BC"/>
    <w:rsid w:val="00593B74"/>
    <w:rsid w:val="0059474C"/>
    <w:rsid w:val="005948DD"/>
    <w:rsid w:val="00594E91"/>
    <w:rsid w:val="005968BA"/>
    <w:rsid w:val="005A0799"/>
    <w:rsid w:val="005A2089"/>
    <w:rsid w:val="005A3124"/>
    <w:rsid w:val="005A32D4"/>
    <w:rsid w:val="005A75B4"/>
    <w:rsid w:val="005B207F"/>
    <w:rsid w:val="005B514B"/>
    <w:rsid w:val="005B6CB2"/>
    <w:rsid w:val="005C0950"/>
    <w:rsid w:val="005C3A7E"/>
    <w:rsid w:val="005C3A9C"/>
    <w:rsid w:val="005C7B5C"/>
    <w:rsid w:val="005D0708"/>
    <w:rsid w:val="005D214D"/>
    <w:rsid w:val="005D7B7B"/>
    <w:rsid w:val="005E0A3D"/>
    <w:rsid w:val="005E37F2"/>
    <w:rsid w:val="005E4C75"/>
    <w:rsid w:val="005E690C"/>
    <w:rsid w:val="005E6DA9"/>
    <w:rsid w:val="005E72C8"/>
    <w:rsid w:val="005F169D"/>
    <w:rsid w:val="005F2DDE"/>
    <w:rsid w:val="005F4D17"/>
    <w:rsid w:val="005F5D1C"/>
    <w:rsid w:val="005F6366"/>
    <w:rsid w:val="005F6E53"/>
    <w:rsid w:val="006057B5"/>
    <w:rsid w:val="00606405"/>
    <w:rsid w:val="00606930"/>
    <w:rsid w:val="00612A48"/>
    <w:rsid w:val="00624601"/>
    <w:rsid w:val="00625633"/>
    <w:rsid w:val="00626B6A"/>
    <w:rsid w:val="00632317"/>
    <w:rsid w:val="00634B29"/>
    <w:rsid w:val="00635533"/>
    <w:rsid w:val="00635812"/>
    <w:rsid w:val="00640760"/>
    <w:rsid w:val="006453DD"/>
    <w:rsid w:val="006454CE"/>
    <w:rsid w:val="006460B6"/>
    <w:rsid w:val="00646819"/>
    <w:rsid w:val="00647229"/>
    <w:rsid w:val="00647C2B"/>
    <w:rsid w:val="006528AF"/>
    <w:rsid w:val="0065667A"/>
    <w:rsid w:val="0066468D"/>
    <w:rsid w:val="0066564A"/>
    <w:rsid w:val="00670EF4"/>
    <w:rsid w:val="00671460"/>
    <w:rsid w:val="006735A3"/>
    <w:rsid w:val="00675C36"/>
    <w:rsid w:val="00676238"/>
    <w:rsid w:val="0067630F"/>
    <w:rsid w:val="00677DEE"/>
    <w:rsid w:val="006819C1"/>
    <w:rsid w:val="00687566"/>
    <w:rsid w:val="006909D0"/>
    <w:rsid w:val="00691F4A"/>
    <w:rsid w:val="00692902"/>
    <w:rsid w:val="006936B7"/>
    <w:rsid w:val="006A1067"/>
    <w:rsid w:val="006A4F67"/>
    <w:rsid w:val="006A524F"/>
    <w:rsid w:val="006A5A9F"/>
    <w:rsid w:val="006A7914"/>
    <w:rsid w:val="006B2A9B"/>
    <w:rsid w:val="006B3AF5"/>
    <w:rsid w:val="006B57FE"/>
    <w:rsid w:val="006C2273"/>
    <w:rsid w:val="006C2BEA"/>
    <w:rsid w:val="006C3EFE"/>
    <w:rsid w:val="006C7540"/>
    <w:rsid w:val="006D0BDA"/>
    <w:rsid w:val="006D0D0D"/>
    <w:rsid w:val="006D2FFD"/>
    <w:rsid w:val="006D3AD5"/>
    <w:rsid w:val="006D4E73"/>
    <w:rsid w:val="006D681A"/>
    <w:rsid w:val="006D6E6F"/>
    <w:rsid w:val="006D7F48"/>
    <w:rsid w:val="006E013B"/>
    <w:rsid w:val="006E07A2"/>
    <w:rsid w:val="006E3842"/>
    <w:rsid w:val="006E4995"/>
    <w:rsid w:val="006E4BAF"/>
    <w:rsid w:val="006E56A3"/>
    <w:rsid w:val="006E6C42"/>
    <w:rsid w:val="006E731A"/>
    <w:rsid w:val="006F59EF"/>
    <w:rsid w:val="006F60C6"/>
    <w:rsid w:val="00702927"/>
    <w:rsid w:val="0070333D"/>
    <w:rsid w:val="00704AE7"/>
    <w:rsid w:val="00706200"/>
    <w:rsid w:val="00707DCC"/>
    <w:rsid w:val="00712623"/>
    <w:rsid w:val="00714455"/>
    <w:rsid w:val="00715D4D"/>
    <w:rsid w:val="00716DAA"/>
    <w:rsid w:val="007210DD"/>
    <w:rsid w:val="00722059"/>
    <w:rsid w:val="00724FFE"/>
    <w:rsid w:val="00725136"/>
    <w:rsid w:val="00725436"/>
    <w:rsid w:val="00725F4F"/>
    <w:rsid w:val="007260CA"/>
    <w:rsid w:val="00726715"/>
    <w:rsid w:val="00727AB5"/>
    <w:rsid w:val="00727E24"/>
    <w:rsid w:val="00731133"/>
    <w:rsid w:val="00731C63"/>
    <w:rsid w:val="0073331C"/>
    <w:rsid w:val="007343E1"/>
    <w:rsid w:val="00740765"/>
    <w:rsid w:val="00740A3B"/>
    <w:rsid w:val="00741592"/>
    <w:rsid w:val="007461D1"/>
    <w:rsid w:val="00746B81"/>
    <w:rsid w:val="00753E00"/>
    <w:rsid w:val="00757E2D"/>
    <w:rsid w:val="00760211"/>
    <w:rsid w:val="007610AF"/>
    <w:rsid w:val="00763734"/>
    <w:rsid w:val="00763C61"/>
    <w:rsid w:val="007656A1"/>
    <w:rsid w:val="00765BC3"/>
    <w:rsid w:val="00765CA2"/>
    <w:rsid w:val="00767B40"/>
    <w:rsid w:val="00772DCD"/>
    <w:rsid w:val="007730CB"/>
    <w:rsid w:val="0077411A"/>
    <w:rsid w:val="00774BE3"/>
    <w:rsid w:val="00775947"/>
    <w:rsid w:val="00780C05"/>
    <w:rsid w:val="00780D13"/>
    <w:rsid w:val="00781156"/>
    <w:rsid w:val="007820C9"/>
    <w:rsid w:val="0078547F"/>
    <w:rsid w:val="00786148"/>
    <w:rsid w:val="007865A1"/>
    <w:rsid w:val="00787F5B"/>
    <w:rsid w:val="007902B2"/>
    <w:rsid w:val="0079059C"/>
    <w:rsid w:val="007924DB"/>
    <w:rsid w:val="00796E9D"/>
    <w:rsid w:val="007A01A1"/>
    <w:rsid w:val="007A06DC"/>
    <w:rsid w:val="007A1A91"/>
    <w:rsid w:val="007A40C2"/>
    <w:rsid w:val="007A615A"/>
    <w:rsid w:val="007A694A"/>
    <w:rsid w:val="007A6CEA"/>
    <w:rsid w:val="007B021B"/>
    <w:rsid w:val="007B03F6"/>
    <w:rsid w:val="007C6582"/>
    <w:rsid w:val="007C6D3D"/>
    <w:rsid w:val="007C73C2"/>
    <w:rsid w:val="007D032C"/>
    <w:rsid w:val="007D04F1"/>
    <w:rsid w:val="007D37FA"/>
    <w:rsid w:val="007D42E7"/>
    <w:rsid w:val="007E0F62"/>
    <w:rsid w:val="007E381F"/>
    <w:rsid w:val="007E55DC"/>
    <w:rsid w:val="007F0C7A"/>
    <w:rsid w:val="007F382D"/>
    <w:rsid w:val="007F552C"/>
    <w:rsid w:val="007F6B9B"/>
    <w:rsid w:val="00804D45"/>
    <w:rsid w:val="008063B8"/>
    <w:rsid w:val="008076B8"/>
    <w:rsid w:val="008129BC"/>
    <w:rsid w:val="00812CAC"/>
    <w:rsid w:val="00813DDF"/>
    <w:rsid w:val="008157CA"/>
    <w:rsid w:val="008165BA"/>
    <w:rsid w:val="008225C2"/>
    <w:rsid w:val="00825BDA"/>
    <w:rsid w:val="00825D22"/>
    <w:rsid w:val="00826848"/>
    <w:rsid w:val="008273B2"/>
    <w:rsid w:val="0083007C"/>
    <w:rsid w:val="00830825"/>
    <w:rsid w:val="00830A20"/>
    <w:rsid w:val="00831BE0"/>
    <w:rsid w:val="00831DD7"/>
    <w:rsid w:val="0083377E"/>
    <w:rsid w:val="008372B0"/>
    <w:rsid w:val="00842410"/>
    <w:rsid w:val="0084397E"/>
    <w:rsid w:val="00844B6D"/>
    <w:rsid w:val="00846DD0"/>
    <w:rsid w:val="00850ACA"/>
    <w:rsid w:val="00854307"/>
    <w:rsid w:val="008549E4"/>
    <w:rsid w:val="00855151"/>
    <w:rsid w:val="0085548C"/>
    <w:rsid w:val="00855F06"/>
    <w:rsid w:val="008647B6"/>
    <w:rsid w:val="00864E3B"/>
    <w:rsid w:val="0087065B"/>
    <w:rsid w:val="008715F9"/>
    <w:rsid w:val="008725A8"/>
    <w:rsid w:val="0087300D"/>
    <w:rsid w:val="00874AFB"/>
    <w:rsid w:val="00875214"/>
    <w:rsid w:val="00881AEB"/>
    <w:rsid w:val="00883437"/>
    <w:rsid w:val="00886176"/>
    <w:rsid w:val="00886568"/>
    <w:rsid w:val="0088695F"/>
    <w:rsid w:val="00896AD7"/>
    <w:rsid w:val="00896B23"/>
    <w:rsid w:val="008A02B4"/>
    <w:rsid w:val="008A0830"/>
    <w:rsid w:val="008A1F14"/>
    <w:rsid w:val="008A320A"/>
    <w:rsid w:val="008A3643"/>
    <w:rsid w:val="008A78BE"/>
    <w:rsid w:val="008B048C"/>
    <w:rsid w:val="008B07F5"/>
    <w:rsid w:val="008B0CD8"/>
    <w:rsid w:val="008B1AA0"/>
    <w:rsid w:val="008C2802"/>
    <w:rsid w:val="008C3035"/>
    <w:rsid w:val="008C77B4"/>
    <w:rsid w:val="008D19CA"/>
    <w:rsid w:val="008D41FF"/>
    <w:rsid w:val="008D4461"/>
    <w:rsid w:val="008D5E21"/>
    <w:rsid w:val="008D6538"/>
    <w:rsid w:val="008E4513"/>
    <w:rsid w:val="008E535C"/>
    <w:rsid w:val="008E5DB6"/>
    <w:rsid w:val="008F1471"/>
    <w:rsid w:val="008F31EA"/>
    <w:rsid w:val="008F33AB"/>
    <w:rsid w:val="008F4FFF"/>
    <w:rsid w:val="008F5EC0"/>
    <w:rsid w:val="008F65C5"/>
    <w:rsid w:val="008F7C3C"/>
    <w:rsid w:val="0090164A"/>
    <w:rsid w:val="00901B97"/>
    <w:rsid w:val="00903D5D"/>
    <w:rsid w:val="009136CC"/>
    <w:rsid w:val="00914791"/>
    <w:rsid w:val="00920784"/>
    <w:rsid w:val="0092091F"/>
    <w:rsid w:val="00921007"/>
    <w:rsid w:val="009215FC"/>
    <w:rsid w:val="009218AB"/>
    <w:rsid w:val="009221F5"/>
    <w:rsid w:val="00924C01"/>
    <w:rsid w:val="00924C7D"/>
    <w:rsid w:val="00925A2F"/>
    <w:rsid w:val="00931F6A"/>
    <w:rsid w:val="009322F5"/>
    <w:rsid w:val="0093659F"/>
    <w:rsid w:val="0093795E"/>
    <w:rsid w:val="00937FB1"/>
    <w:rsid w:val="00940118"/>
    <w:rsid w:val="00940273"/>
    <w:rsid w:val="00940FA2"/>
    <w:rsid w:val="00942D30"/>
    <w:rsid w:val="00942FD6"/>
    <w:rsid w:val="009430AE"/>
    <w:rsid w:val="009450DF"/>
    <w:rsid w:val="00946257"/>
    <w:rsid w:val="00946B06"/>
    <w:rsid w:val="009505B1"/>
    <w:rsid w:val="00951B77"/>
    <w:rsid w:val="00954927"/>
    <w:rsid w:val="00956791"/>
    <w:rsid w:val="00956900"/>
    <w:rsid w:val="00957F43"/>
    <w:rsid w:val="0096289D"/>
    <w:rsid w:val="00962C16"/>
    <w:rsid w:val="009669B4"/>
    <w:rsid w:val="00966A26"/>
    <w:rsid w:val="0096771D"/>
    <w:rsid w:val="00967D24"/>
    <w:rsid w:val="00967E3B"/>
    <w:rsid w:val="009710F9"/>
    <w:rsid w:val="00973048"/>
    <w:rsid w:val="009754AE"/>
    <w:rsid w:val="0097550F"/>
    <w:rsid w:val="009804AC"/>
    <w:rsid w:val="00982052"/>
    <w:rsid w:val="00991C39"/>
    <w:rsid w:val="00992485"/>
    <w:rsid w:val="00993DB1"/>
    <w:rsid w:val="009951FC"/>
    <w:rsid w:val="00995654"/>
    <w:rsid w:val="00995CB2"/>
    <w:rsid w:val="00997F77"/>
    <w:rsid w:val="009A013D"/>
    <w:rsid w:val="009A05B0"/>
    <w:rsid w:val="009A389A"/>
    <w:rsid w:val="009A3F5A"/>
    <w:rsid w:val="009A426A"/>
    <w:rsid w:val="009A4A5F"/>
    <w:rsid w:val="009A588D"/>
    <w:rsid w:val="009B27AB"/>
    <w:rsid w:val="009B5410"/>
    <w:rsid w:val="009C04C2"/>
    <w:rsid w:val="009C4A79"/>
    <w:rsid w:val="009C52C1"/>
    <w:rsid w:val="009C59EB"/>
    <w:rsid w:val="009C721B"/>
    <w:rsid w:val="009D0366"/>
    <w:rsid w:val="009D15CE"/>
    <w:rsid w:val="009D1C6E"/>
    <w:rsid w:val="009D45AF"/>
    <w:rsid w:val="009D475B"/>
    <w:rsid w:val="009D6231"/>
    <w:rsid w:val="009E0A91"/>
    <w:rsid w:val="009E0DB8"/>
    <w:rsid w:val="009E1AE6"/>
    <w:rsid w:val="009E215D"/>
    <w:rsid w:val="009E2EB3"/>
    <w:rsid w:val="009E484B"/>
    <w:rsid w:val="009E5CCE"/>
    <w:rsid w:val="009E635C"/>
    <w:rsid w:val="009F03E0"/>
    <w:rsid w:val="009F23FE"/>
    <w:rsid w:val="009F303E"/>
    <w:rsid w:val="009F46A8"/>
    <w:rsid w:val="009F6203"/>
    <w:rsid w:val="009F69AF"/>
    <w:rsid w:val="009F7333"/>
    <w:rsid w:val="009F7C6B"/>
    <w:rsid w:val="00A0418A"/>
    <w:rsid w:val="00A077BD"/>
    <w:rsid w:val="00A219A1"/>
    <w:rsid w:val="00A25C6D"/>
    <w:rsid w:val="00A25DDC"/>
    <w:rsid w:val="00A25FFD"/>
    <w:rsid w:val="00A269CE"/>
    <w:rsid w:val="00A30AEA"/>
    <w:rsid w:val="00A34822"/>
    <w:rsid w:val="00A400E4"/>
    <w:rsid w:val="00A40FE7"/>
    <w:rsid w:val="00A4184B"/>
    <w:rsid w:val="00A52D91"/>
    <w:rsid w:val="00A539E3"/>
    <w:rsid w:val="00A54869"/>
    <w:rsid w:val="00A60C83"/>
    <w:rsid w:val="00A60EFE"/>
    <w:rsid w:val="00A6216A"/>
    <w:rsid w:val="00A632C4"/>
    <w:rsid w:val="00A673AC"/>
    <w:rsid w:val="00A701A1"/>
    <w:rsid w:val="00A724C2"/>
    <w:rsid w:val="00A72C19"/>
    <w:rsid w:val="00A7362B"/>
    <w:rsid w:val="00A75266"/>
    <w:rsid w:val="00A76618"/>
    <w:rsid w:val="00A8205E"/>
    <w:rsid w:val="00A8269D"/>
    <w:rsid w:val="00A82F91"/>
    <w:rsid w:val="00A84A42"/>
    <w:rsid w:val="00A84D3E"/>
    <w:rsid w:val="00A86206"/>
    <w:rsid w:val="00A93D71"/>
    <w:rsid w:val="00A93FB7"/>
    <w:rsid w:val="00AA0602"/>
    <w:rsid w:val="00AA183E"/>
    <w:rsid w:val="00AA3466"/>
    <w:rsid w:val="00AA5856"/>
    <w:rsid w:val="00AB0DA8"/>
    <w:rsid w:val="00AB1820"/>
    <w:rsid w:val="00AB6DA7"/>
    <w:rsid w:val="00AB725E"/>
    <w:rsid w:val="00AB7F5B"/>
    <w:rsid w:val="00AC25E4"/>
    <w:rsid w:val="00AD1B19"/>
    <w:rsid w:val="00AD1CE5"/>
    <w:rsid w:val="00AD3887"/>
    <w:rsid w:val="00AD5495"/>
    <w:rsid w:val="00AD7A80"/>
    <w:rsid w:val="00AE0755"/>
    <w:rsid w:val="00AE27A0"/>
    <w:rsid w:val="00AE3557"/>
    <w:rsid w:val="00AE3F39"/>
    <w:rsid w:val="00AE5B24"/>
    <w:rsid w:val="00AE6A62"/>
    <w:rsid w:val="00AE7B77"/>
    <w:rsid w:val="00AF1D9F"/>
    <w:rsid w:val="00AF1F12"/>
    <w:rsid w:val="00AF369F"/>
    <w:rsid w:val="00AF5138"/>
    <w:rsid w:val="00AF5886"/>
    <w:rsid w:val="00AF5FD7"/>
    <w:rsid w:val="00AF7C28"/>
    <w:rsid w:val="00B00198"/>
    <w:rsid w:val="00B04A0F"/>
    <w:rsid w:val="00B07184"/>
    <w:rsid w:val="00B1027D"/>
    <w:rsid w:val="00B146A9"/>
    <w:rsid w:val="00B1557A"/>
    <w:rsid w:val="00B17771"/>
    <w:rsid w:val="00B17D3E"/>
    <w:rsid w:val="00B20768"/>
    <w:rsid w:val="00B20BA8"/>
    <w:rsid w:val="00B21460"/>
    <w:rsid w:val="00B219A2"/>
    <w:rsid w:val="00B23426"/>
    <w:rsid w:val="00B267D2"/>
    <w:rsid w:val="00B312B8"/>
    <w:rsid w:val="00B32772"/>
    <w:rsid w:val="00B36CE2"/>
    <w:rsid w:val="00B40BFD"/>
    <w:rsid w:val="00B4233C"/>
    <w:rsid w:val="00B42879"/>
    <w:rsid w:val="00B42FE7"/>
    <w:rsid w:val="00B43269"/>
    <w:rsid w:val="00B4375B"/>
    <w:rsid w:val="00B50B84"/>
    <w:rsid w:val="00B533BF"/>
    <w:rsid w:val="00B54598"/>
    <w:rsid w:val="00B55A8B"/>
    <w:rsid w:val="00B60AD7"/>
    <w:rsid w:val="00B64B0A"/>
    <w:rsid w:val="00B65C29"/>
    <w:rsid w:val="00B665A4"/>
    <w:rsid w:val="00B7195C"/>
    <w:rsid w:val="00B732F3"/>
    <w:rsid w:val="00B73A32"/>
    <w:rsid w:val="00B764BE"/>
    <w:rsid w:val="00B77ECA"/>
    <w:rsid w:val="00B8366A"/>
    <w:rsid w:val="00B93143"/>
    <w:rsid w:val="00B95393"/>
    <w:rsid w:val="00B957AC"/>
    <w:rsid w:val="00B96B4F"/>
    <w:rsid w:val="00B96E63"/>
    <w:rsid w:val="00B974EB"/>
    <w:rsid w:val="00BA0AB9"/>
    <w:rsid w:val="00BA3506"/>
    <w:rsid w:val="00BA3F4C"/>
    <w:rsid w:val="00BA5FD2"/>
    <w:rsid w:val="00BA7951"/>
    <w:rsid w:val="00BA7B8A"/>
    <w:rsid w:val="00BB018E"/>
    <w:rsid w:val="00BB1663"/>
    <w:rsid w:val="00BB5FC7"/>
    <w:rsid w:val="00BB686F"/>
    <w:rsid w:val="00BB74C2"/>
    <w:rsid w:val="00BC0320"/>
    <w:rsid w:val="00BC18D0"/>
    <w:rsid w:val="00BC218A"/>
    <w:rsid w:val="00BC3D01"/>
    <w:rsid w:val="00BD0263"/>
    <w:rsid w:val="00BD0DC6"/>
    <w:rsid w:val="00BD63BC"/>
    <w:rsid w:val="00BD6689"/>
    <w:rsid w:val="00BD7CFA"/>
    <w:rsid w:val="00BE0223"/>
    <w:rsid w:val="00BE1CE5"/>
    <w:rsid w:val="00BE1DD2"/>
    <w:rsid w:val="00BE216D"/>
    <w:rsid w:val="00BE4793"/>
    <w:rsid w:val="00BE5063"/>
    <w:rsid w:val="00BE5D07"/>
    <w:rsid w:val="00BE5E77"/>
    <w:rsid w:val="00BF0404"/>
    <w:rsid w:val="00BF1097"/>
    <w:rsid w:val="00BF30E7"/>
    <w:rsid w:val="00BF6965"/>
    <w:rsid w:val="00BF7002"/>
    <w:rsid w:val="00BF71A3"/>
    <w:rsid w:val="00C0167A"/>
    <w:rsid w:val="00C03581"/>
    <w:rsid w:val="00C070E5"/>
    <w:rsid w:val="00C07BBE"/>
    <w:rsid w:val="00C07E43"/>
    <w:rsid w:val="00C10A6A"/>
    <w:rsid w:val="00C12BDE"/>
    <w:rsid w:val="00C161E4"/>
    <w:rsid w:val="00C207D9"/>
    <w:rsid w:val="00C214EA"/>
    <w:rsid w:val="00C226AE"/>
    <w:rsid w:val="00C2350F"/>
    <w:rsid w:val="00C23C94"/>
    <w:rsid w:val="00C2527C"/>
    <w:rsid w:val="00C258D3"/>
    <w:rsid w:val="00C263C8"/>
    <w:rsid w:val="00C30C16"/>
    <w:rsid w:val="00C318FD"/>
    <w:rsid w:val="00C35871"/>
    <w:rsid w:val="00C40B8C"/>
    <w:rsid w:val="00C44809"/>
    <w:rsid w:val="00C44C0C"/>
    <w:rsid w:val="00C45ADB"/>
    <w:rsid w:val="00C51C22"/>
    <w:rsid w:val="00C55062"/>
    <w:rsid w:val="00C554AB"/>
    <w:rsid w:val="00C5719D"/>
    <w:rsid w:val="00C61F28"/>
    <w:rsid w:val="00C63B7E"/>
    <w:rsid w:val="00C63D48"/>
    <w:rsid w:val="00C670A3"/>
    <w:rsid w:val="00C73817"/>
    <w:rsid w:val="00C7568B"/>
    <w:rsid w:val="00C77481"/>
    <w:rsid w:val="00C77CA7"/>
    <w:rsid w:val="00C800A7"/>
    <w:rsid w:val="00C8293F"/>
    <w:rsid w:val="00C83693"/>
    <w:rsid w:val="00C8597F"/>
    <w:rsid w:val="00C862A0"/>
    <w:rsid w:val="00C874CF"/>
    <w:rsid w:val="00C90BAC"/>
    <w:rsid w:val="00C916FF"/>
    <w:rsid w:val="00C9343F"/>
    <w:rsid w:val="00C94B50"/>
    <w:rsid w:val="00C959A1"/>
    <w:rsid w:val="00C97A03"/>
    <w:rsid w:val="00CA313A"/>
    <w:rsid w:val="00CA5CF1"/>
    <w:rsid w:val="00CA790A"/>
    <w:rsid w:val="00CB0341"/>
    <w:rsid w:val="00CB0C6D"/>
    <w:rsid w:val="00CB0C83"/>
    <w:rsid w:val="00CB2D4B"/>
    <w:rsid w:val="00CB2D98"/>
    <w:rsid w:val="00CB3F55"/>
    <w:rsid w:val="00CB51B6"/>
    <w:rsid w:val="00CB6023"/>
    <w:rsid w:val="00CC2F47"/>
    <w:rsid w:val="00CC3623"/>
    <w:rsid w:val="00CC46A1"/>
    <w:rsid w:val="00CC47A9"/>
    <w:rsid w:val="00CC78D5"/>
    <w:rsid w:val="00CD1921"/>
    <w:rsid w:val="00CD34DD"/>
    <w:rsid w:val="00CD4BE2"/>
    <w:rsid w:val="00CE00AF"/>
    <w:rsid w:val="00CE0F8B"/>
    <w:rsid w:val="00CE23F5"/>
    <w:rsid w:val="00CE27BC"/>
    <w:rsid w:val="00CE46BE"/>
    <w:rsid w:val="00CE535E"/>
    <w:rsid w:val="00CF069B"/>
    <w:rsid w:val="00CF3BD6"/>
    <w:rsid w:val="00CF4AFC"/>
    <w:rsid w:val="00CF4E06"/>
    <w:rsid w:val="00CF7261"/>
    <w:rsid w:val="00D00785"/>
    <w:rsid w:val="00D01CB9"/>
    <w:rsid w:val="00D05080"/>
    <w:rsid w:val="00D05431"/>
    <w:rsid w:val="00D0658C"/>
    <w:rsid w:val="00D10C8A"/>
    <w:rsid w:val="00D1389A"/>
    <w:rsid w:val="00D15AE7"/>
    <w:rsid w:val="00D16BC4"/>
    <w:rsid w:val="00D171E5"/>
    <w:rsid w:val="00D17A03"/>
    <w:rsid w:val="00D2051D"/>
    <w:rsid w:val="00D20646"/>
    <w:rsid w:val="00D20A28"/>
    <w:rsid w:val="00D2300E"/>
    <w:rsid w:val="00D230ED"/>
    <w:rsid w:val="00D2747D"/>
    <w:rsid w:val="00D31BF0"/>
    <w:rsid w:val="00D362DE"/>
    <w:rsid w:val="00D3639C"/>
    <w:rsid w:val="00D41999"/>
    <w:rsid w:val="00D42177"/>
    <w:rsid w:val="00D43D10"/>
    <w:rsid w:val="00D47738"/>
    <w:rsid w:val="00D4787C"/>
    <w:rsid w:val="00D52628"/>
    <w:rsid w:val="00D55579"/>
    <w:rsid w:val="00D559BC"/>
    <w:rsid w:val="00D56B1C"/>
    <w:rsid w:val="00D57168"/>
    <w:rsid w:val="00D57F78"/>
    <w:rsid w:val="00D61082"/>
    <w:rsid w:val="00D61D31"/>
    <w:rsid w:val="00D62212"/>
    <w:rsid w:val="00D62F6B"/>
    <w:rsid w:val="00D637E2"/>
    <w:rsid w:val="00D65B60"/>
    <w:rsid w:val="00D6625A"/>
    <w:rsid w:val="00D66DD1"/>
    <w:rsid w:val="00D714CB"/>
    <w:rsid w:val="00D714FD"/>
    <w:rsid w:val="00D7323B"/>
    <w:rsid w:val="00D73719"/>
    <w:rsid w:val="00D771D9"/>
    <w:rsid w:val="00D820FA"/>
    <w:rsid w:val="00D84BE7"/>
    <w:rsid w:val="00D877E9"/>
    <w:rsid w:val="00D9078C"/>
    <w:rsid w:val="00D91D02"/>
    <w:rsid w:val="00DA0654"/>
    <w:rsid w:val="00DA3207"/>
    <w:rsid w:val="00DA52AF"/>
    <w:rsid w:val="00DA65E9"/>
    <w:rsid w:val="00DA6917"/>
    <w:rsid w:val="00DB166A"/>
    <w:rsid w:val="00DB1B28"/>
    <w:rsid w:val="00DB1F8B"/>
    <w:rsid w:val="00DB52AA"/>
    <w:rsid w:val="00DB6C49"/>
    <w:rsid w:val="00DC152B"/>
    <w:rsid w:val="00DC46E3"/>
    <w:rsid w:val="00DC54AB"/>
    <w:rsid w:val="00DC6901"/>
    <w:rsid w:val="00DC6CDC"/>
    <w:rsid w:val="00DD0269"/>
    <w:rsid w:val="00DD0695"/>
    <w:rsid w:val="00DD1ACD"/>
    <w:rsid w:val="00DD58FA"/>
    <w:rsid w:val="00DD59A9"/>
    <w:rsid w:val="00DD6621"/>
    <w:rsid w:val="00DD6F97"/>
    <w:rsid w:val="00DE042F"/>
    <w:rsid w:val="00DE4116"/>
    <w:rsid w:val="00DE6303"/>
    <w:rsid w:val="00DF2251"/>
    <w:rsid w:val="00DF339E"/>
    <w:rsid w:val="00DF61F0"/>
    <w:rsid w:val="00DF632B"/>
    <w:rsid w:val="00E01BFE"/>
    <w:rsid w:val="00E03BE2"/>
    <w:rsid w:val="00E0793D"/>
    <w:rsid w:val="00E12FA5"/>
    <w:rsid w:val="00E14A50"/>
    <w:rsid w:val="00E2138D"/>
    <w:rsid w:val="00E215C4"/>
    <w:rsid w:val="00E233B8"/>
    <w:rsid w:val="00E2701E"/>
    <w:rsid w:val="00E30237"/>
    <w:rsid w:val="00E308D0"/>
    <w:rsid w:val="00E31B08"/>
    <w:rsid w:val="00E32819"/>
    <w:rsid w:val="00E32E00"/>
    <w:rsid w:val="00E35B07"/>
    <w:rsid w:val="00E364AE"/>
    <w:rsid w:val="00E40406"/>
    <w:rsid w:val="00E40F74"/>
    <w:rsid w:val="00E41F2A"/>
    <w:rsid w:val="00E431BF"/>
    <w:rsid w:val="00E4438C"/>
    <w:rsid w:val="00E449A8"/>
    <w:rsid w:val="00E44C2E"/>
    <w:rsid w:val="00E46B99"/>
    <w:rsid w:val="00E504DC"/>
    <w:rsid w:val="00E513CD"/>
    <w:rsid w:val="00E51E9E"/>
    <w:rsid w:val="00E525DB"/>
    <w:rsid w:val="00E57CA4"/>
    <w:rsid w:val="00E60EE1"/>
    <w:rsid w:val="00E60FE4"/>
    <w:rsid w:val="00E64552"/>
    <w:rsid w:val="00E65093"/>
    <w:rsid w:val="00E65BAB"/>
    <w:rsid w:val="00E676DD"/>
    <w:rsid w:val="00E72D1E"/>
    <w:rsid w:val="00E72F1B"/>
    <w:rsid w:val="00E72F95"/>
    <w:rsid w:val="00E750EB"/>
    <w:rsid w:val="00E76CAD"/>
    <w:rsid w:val="00E82FB8"/>
    <w:rsid w:val="00E83EA4"/>
    <w:rsid w:val="00E84D43"/>
    <w:rsid w:val="00E86170"/>
    <w:rsid w:val="00E87A6C"/>
    <w:rsid w:val="00E90563"/>
    <w:rsid w:val="00E91146"/>
    <w:rsid w:val="00E918A8"/>
    <w:rsid w:val="00E94027"/>
    <w:rsid w:val="00E955D6"/>
    <w:rsid w:val="00E96C1B"/>
    <w:rsid w:val="00EA1D35"/>
    <w:rsid w:val="00EA28F0"/>
    <w:rsid w:val="00EA4A3B"/>
    <w:rsid w:val="00EA59C3"/>
    <w:rsid w:val="00EB00DE"/>
    <w:rsid w:val="00EB2C68"/>
    <w:rsid w:val="00EB3E8C"/>
    <w:rsid w:val="00EB3EAE"/>
    <w:rsid w:val="00EB4F09"/>
    <w:rsid w:val="00EB557C"/>
    <w:rsid w:val="00EC387C"/>
    <w:rsid w:val="00EC3B8C"/>
    <w:rsid w:val="00EC4263"/>
    <w:rsid w:val="00EC467E"/>
    <w:rsid w:val="00EC50B5"/>
    <w:rsid w:val="00EC7637"/>
    <w:rsid w:val="00ED017A"/>
    <w:rsid w:val="00ED033A"/>
    <w:rsid w:val="00ED0B24"/>
    <w:rsid w:val="00ED0C87"/>
    <w:rsid w:val="00ED0CC1"/>
    <w:rsid w:val="00ED1198"/>
    <w:rsid w:val="00ED150E"/>
    <w:rsid w:val="00ED240C"/>
    <w:rsid w:val="00ED405C"/>
    <w:rsid w:val="00ED47E7"/>
    <w:rsid w:val="00ED504E"/>
    <w:rsid w:val="00ED5CEE"/>
    <w:rsid w:val="00ED6D05"/>
    <w:rsid w:val="00ED6FA4"/>
    <w:rsid w:val="00EE238D"/>
    <w:rsid w:val="00EE4796"/>
    <w:rsid w:val="00EF0967"/>
    <w:rsid w:val="00EF1857"/>
    <w:rsid w:val="00EF2944"/>
    <w:rsid w:val="00EF2F22"/>
    <w:rsid w:val="00EF3BC2"/>
    <w:rsid w:val="00EF4A44"/>
    <w:rsid w:val="00EF7516"/>
    <w:rsid w:val="00EF7CE5"/>
    <w:rsid w:val="00F01734"/>
    <w:rsid w:val="00F01BD9"/>
    <w:rsid w:val="00F022C5"/>
    <w:rsid w:val="00F03546"/>
    <w:rsid w:val="00F05412"/>
    <w:rsid w:val="00F0592A"/>
    <w:rsid w:val="00F05D73"/>
    <w:rsid w:val="00F12BEA"/>
    <w:rsid w:val="00F13E18"/>
    <w:rsid w:val="00F1462C"/>
    <w:rsid w:val="00F21205"/>
    <w:rsid w:val="00F2308B"/>
    <w:rsid w:val="00F23BF2"/>
    <w:rsid w:val="00F26B86"/>
    <w:rsid w:val="00F27964"/>
    <w:rsid w:val="00F305CA"/>
    <w:rsid w:val="00F32D51"/>
    <w:rsid w:val="00F33232"/>
    <w:rsid w:val="00F35143"/>
    <w:rsid w:val="00F36EC4"/>
    <w:rsid w:val="00F41133"/>
    <w:rsid w:val="00F45F6E"/>
    <w:rsid w:val="00F56C52"/>
    <w:rsid w:val="00F57E4D"/>
    <w:rsid w:val="00F610D1"/>
    <w:rsid w:val="00F62EDC"/>
    <w:rsid w:val="00F6444B"/>
    <w:rsid w:val="00F6659D"/>
    <w:rsid w:val="00F71642"/>
    <w:rsid w:val="00F72826"/>
    <w:rsid w:val="00F80320"/>
    <w:rsid w:val="00F804F8"/>
    <w:rsid w:val="00F81C85"/>
    <w:rsid w:val="00F840A1"/>
    <w:rsid w:val="00F84F05"/>
    <w:rsid w:val="00F86BEF"/>
    <w:rsid w:val="00F87226"/>
    <w:rsid w:val="00F87FB5"/>
    <w:rsid w:val="00F91156"/>
    <w:rsid w:val="00F91C59"/>
    <w:rsid w:val="00F936E1"/>
    <w:rsid w:val="00F93869"/>
    <w:rsid w:val="00F93D42"/>
    <w:rsid w:val="00F9514E"/>
    <w:rsid w:val="00F963BD"/>
    <w:rsid w:val="00F96A88"/>
    <w:rsid w:val="00F9724F"/>
    <w:rsid w:val="00FA120A"/>
    <w:rsid w:val="00FA13C6"/>
    <w:rsid w:val="00FA29D5"/>
    <w:rsid w:val="00FA3F4F"/>
    <w:rsid w:val="00FA4971"/>
    <w:rsid w:val="00FA5801"/>
    <w:rsid w:val="00FA5CD2"/>
    <w:rsid w:val="00FB26F7"/>
    <w:rsid w:val="00FB38E9"/>
    <w:rsid w:val="00FC03E7"/>
    <w:rsid w:val="00FC07E8"/>
    <w:rsid w:val="00FC2787"/>
    <w:rsid w:val="00FC301F"/>
    <w:rsid w:val="00FC586D"/>
    <w:rsid w:val="00FC66D7"/>
    <w:rsid w:val="00FD0DD2"/>
    <w:rsid w:val="00FD2975"/>
    <w:rsid w:val="00FD3AB9"/>
    <w:rsid w:val="00FD6179"/>
    <w:rsid w:val="00FD63A1"/>
    <w:rsid w:val="00FD6CD5"/>
    <w:rsid w:val="00FD7E0D"/>
    <w:rsid w:val="00FE0B22"/>
    <w:rsid w:val="00FE2608"/>
    <w:rsid w:val="00FE2B5F"/>
    <w:rsid w:val="00FE551B"/>
    <w:rsid w:val="00FE6A5B"/>
    <w:rsid w:val="00FE6E76"/>
    <w:rsid w:val="00FF3EAD"/>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B40922-7F50-4B12-BE54-8C5F7FF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7E"/>
    <w:pPr>
      <w:spacing w:after="200" w:line="276" w:lineRule="auto"/>
    </w:pPr>
    <w:rPr>
      <w:sz w:val="22"/>
      <w:szCs w:val="22"/>
    </w:rPr>
  </w:style>
  <w:style w:type="paragraph" w:styleId="1">
    <w:name w:val="heading 1"/>
    <w:basedOn w:val="a"/>
    <w:next w:val="a"/>
    <w:link w:val="10"/>
    <w:uiPriority w:val="9"/>
    <w:qFormat/>
    <w:locked/>
    <w:rsid w:val="00012B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qFormat/>
    <w:locked/>
    <w:rsid w:val="00012B1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qFormat/>
    <w:locked/>
    <w:rsid w:val="00012B17"/>
    <w:pPr>
      <w:keepNext/>
      <w:spacing w:after="0" w:line="240" w:lineRule="auto"/>
      <w:ind w:firstLine="900"/>
      <w:jc w:val="both"/>
      <w:outlineLvl w:val="2"/>
    </w:pPr>
    <w:rPr>
      <w:rFonts w:ascii="Times New Roman" w:hAnsi="Times New Roman"/>
      <w:sz w:val="28"/>
      <w:szCs w:val="24"/>
      <w:u w:val="single"/>
    </w:rPr>
  </w:style>
  <w:style w:type="paragraph" w:styleId="4">
    <w:name w:val="heading 4"/>
    <w:basedOn w:val="a"/>
    <w:next w:val="a"/>
    <w:link w:val="40"/>
    <w:qFormat/>
    <w:locked/>
    <w:rsid w:val="00012B17"/>
    <w:pPr>
      <w:keepNext/>
      <w:spacing w:after="0" w:line="240" w:lineRule="auto"/>
      <w:jc w:val="center"/>
      <w:outlineLvl w:val="3"/>
    </w:pPr>
    <w:rPr>
      <w:rFonts w:ascii="Times New Roman" w:hAnsi="Times New Roman"/>
      <w:b/>
      <w:bCs/>
      <w:sz w:val="28"/>
      <w:szCs w:val="20"/>
    </w:rPr>
  </w:style>
  <w:style w:type="paragraph" w:styleId="5">
    <w:name w:val="heading 5"/>
    <w:basedOn w:val="a"/>
    <w:next w:val="a"/>
    <w:link w:val="50"/>
    <w:qFormat/>
    <w:locked/>
    <w:rsid w:val="00012B17"/>
    <w:pPr>
      <w:keepNext/>
      <w:spacing w:after="0" w:line="240" w:lineRule="auto"/>
      <w:ind w:firstLine="567"/>
      <w:jc w:val="center"/>
      <w:outlineLvl w:val="4"/>
    </w:pPr>
    <w:rPr>
      <w:rFonts w:ascii="Times New Roman" w:hAnsi="Times New Roman"/>
      <w:sz w:val="28"/>
      <w:szCs w:val="20"/>
    </w:rPr>
  </w:style>
  <w:style w:type="paragraph" w:styleId="6">
    <w:name w:val="heading 6"/>
    <w:basedOn w:val="a"/>
    <w:next w:val="a"/>
    <w:link w:val="60"/>
    <w:qFormat/>
    <w:locked/>
    <w:rsid w:val="00012B17"/>
    <w:pPr>
      <w:keepNext/>
      <w:spacing w:after="0" w:line="240" w:lineRule="auto"/>
      <w:ind w:firstLine="567"/>
      <w:outlineLvl w:val="5"/>
    </w:pPr>
    <w:rPr>
      <w:rFonts w:ascii="Times New Roman" w:hAnsi="Times New Roman"/>
      <w:sz w:val="28"/>
      <w:szCs w:val="20"/>
    </w:rPr>
  </w:style>
  <w:style w:type="paragraph" w:styleId="7">
    <w:name w:val="heading 7"/>
    <w:basedOn w:val="a"/>
    <w:next w:val="a"/>
    <w:link w:val="70"/>
    <w:qFormat/>
    <w:locked/>
    <w:rsid w:val="00012B17"/>
    <w:pPr>
      <w:keepNext/>
      <w:spacing w:after="0" w:line="240" w:lineRule="auto"/>
      <w:outlineLvl w:val="6"/>
    </w:pPr>
    <w:rPr>
      <w:rFonts w:ascii="Times New Roman" w:hAnsi="Times New Roman"/>
      <w:sz w:val="24"/>
      <w:szCs w:val="20"/>
    </w:rPr>
  </w:style>
  <w:style w:type="paragraph" w:styleId="8">
    <w:name w:val="heading 8"/>
    <w:basedOn w:val="a"/>
    <w:next w:val="a"/>
    <w:link w:val="80"/>
    <w:qFormat/>
    <w:locked/>
    <w:rsid w:val="00012B17"/>
    <w:pPr>
      <w:keepNext/>
      <w:spacing w:after="0" w:line="240" w:lineRule="auto"/>
      <w:jc w:val="center"/>
      <w:outlineLvl w:val="7"/>
    </w:pPr>
    <w:rPr>
      <w:rFonts w:ascii="Times New Roman" w:hAnsi="Times New Roman"/>
      <w:caps/>
      <w:sz w:val="28"/>
      <w:szCs w:val="20"/>
    </w:rPr>
  </w:style>
  <w:style w:type="paragraph" w:styleId="9">
    <w:name w:val="heading 9"/>
    <w:basedOn w:val="a"/>
    <w:next w:val="a"/>
    <w:link w:val="90"/>
    <w:qFormat/>
    <w:locked/>
    <w:rsid w:val="00012B17"/>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C63B7E"/>
    <w:pPr>
      <w:spacing w:after="0" w:line="240" w:lineRule="auto"/>
      <w:ind w:left="-360" w:right="-180" w:firstLine="360"/>
      <w:jc w:val="both"/>
    </w:pPr>
    <w:rPr>
      <w:rFonts w:ascii="Times New Roman" w:hAnsi="Times New Roman"/>
      <w:sz w:val="28"/>
      <w:szCs w:val="24"/>
    </w:rPr>
  </w:style>
  <w:style w:type="paragraph" w:styleId="a5">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Знак Знак3, Знак4"/>
    <w:basedOn w:val="a"/>
    <w:link w:val="a6"/>
    <w:uiPriority w:val="99"/>
    <w:qFormat/>
    <w:rsid w:val="00A86206"/>
    <w:pPr>
      <w:spacing w:before="100" w:beforeAutospacing="1" w:after="100" w:afterAutospacing="1" w:line="240" w:lineRule="auto"/>
    </w:pPr>
    <w:rPr>
      <w:sz w:val="24"/>
      <w:szCs w:val="20"/>
    </w:rPr>
  </w:style>
  <w:style w:type="character" w:styleId="a7">
    <w:name w:val="Strong"/>
    <w:basedOn w:val="a0"/>
    <w:uiPriority w:val="22"/>
    <w:qFormat/>
    <w:rsid w:val="00937FB1"/>
    <w:rPr>
      <w:rFonts w:cs="Times New Roman"/>
      <w:b/>
    </w:rPr>
  </w:style>
  <w:style w:type="paragraph" w:styleId="a8">
    <w:name w:val="Balloon Text"/>
    <w:basedOn w:val="a"/>
    <w:link w:val="a9"/>
    <w:rsid w:val="00D66DD1"/>
    <w:pPr>
      <w:spacing w:after="0" w:line="240" w:lineRule="auto"/>
    </w:pPr>
    <w:rPr>
      <w:rFonts w:ascii="Tahoma" w:hAnsi="Tahoma" w:cs="Tahoma"/>
      <w:sz w:val="16"/>
      <w:szCs w:val="16"/>
    </w:rPr>
  </w:style>
  <w:style w:type="character" w:customStyle="1" w:styleId="a9">
    <w:name w:val="Текст выноски Знак"/>
    <w:basedOn w:val="a0"/>
    <w:link w:val="a8"/>
    <w:locked/>
    <w:rsid w:val="00D66DD1"/>
    <w:rPr>
      <w:rFonts w:ascii="Tahoma" w:hAnsi="Tahoma" w:cs="Tahoma"/>
      <w:sz w:val="16"/>
      <w:szCs w:val="16"/>
    </w:rPr>
  </w:style>
  <w:style w:type="paragraph" w:styleId="aa">
    <w:name w:val="caption"/>
    <w:basedOn w:val="a"/>
    <w:next w:val="a"/>
    <w:qFormat/>
    <w:rsid w:val="00D66DD1"/>
    <w:pPr>
      <w:spacing w:before="120" w:after="120" w:line="240" w:lineRule="auto"/>
    </w:pPr>
    <w:rPr>
      <w:rFonts w:ascii="Times New Roman" w:hAnsi="Times New Roman"/>
      <w:b/>
      <w:bCs/>
      <w:sz w:val="20"/>
      <w:szCs w:val="20"/>
    </w:rPr>
  </w:style>
  <w:style w:type="character" w:customStyle="1" w:styleId="ab">
    <w:name w:val="Основной текст_"/>
    <w:link w:val="11"/>
    <w:uiPriority w:val="99"/>
    <w:locked/>
    <w:rsid w:val="008E5DB6"/>
    <w:rPr>
      <w:rFonts w:ascii="Garamond" w:hAnsi="Garamond"/>
      <w:sz w:val="23"/>
      <w:shd w:val="clear" w:color="auto" w:fill="FFFFFF"/>
    </w:rPr>
  </w:style>
  <w:style w:type="paragraph" w:customStyle="1" w:styleId="11">
    <w:name w:val="Основной текст1"/>
    <w:basedOn w:val="a"/>
    <w:link w:val="ab"/>
    <w:uiPriority w:val="99"/>
    <w:rsid w:val="008E5DB6"/>
    <w:pPr>
      <w:shd w:val="clear" w:color="auto" w:fill="FFFFFF"/>
      <w:spacing w:after="0" w:line="240" w:lineRule="atLeast"/>
      <w:jc w:val="both"/>
    </w:pPr>
    <w:rPr>
      <w:rFonts w:ascii="Garamond" w:hAnsi="Garamond"/>
      <w:sz w:val="23"/>
      <w:szCs w:val="20"/>
      <w:shd w:val="clear" w:color="auto" w:fill="FFFFFF"/>
    </w:rPr>
  </w:style>
  <w:style w:type="character" w:customStyle="1" w:styleId="a6">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5"/>
    <w:uiPriority w:val="99"/>
    <w:locked/>
    <w:rsid w:val="00CC46A1"/>
    <w:rPr>
      <w:sz w:val="24"/>
      <w:lang w:val="ru-RU" w:eastAsia="ru-RU"/>
    </w:rPr>
  </w:style>
  <w:style w:type="paragraph" w:styleId="ac">
    <w:name w:val="footer"/>
    <w:basedOn w:val="a"/>
    <w:link w:val="ad"/>
    <w:rsid w:val="00914791"/>
    <w:pPr>
      <w:tabs>
        <w:tab w:val="center" w:pos="4677"/>
        <w:tab w:val="right" w:pos="9355"/>
      </w:tabs>
    </w:pPr>
  </w:style>
  <w:style w:type="character" w:customStyle="1" w:styleId="ad">
    <w:name w:val="Нижний колонтитул Знак"/>
    <w:basedOn w:val="a0"/>
    <w:link w:val="ac"/>
    <w:locked/>
    <w:rsid w:val="0052629A"/>
    <w:rPr>
      <w:rFonts w:cs="Times New Roman"/>
    </w:rPr>
  </w:style>
  <w:style w:type="character" w:styleId="ae">
    <w:name w:val="page number"/>
    <w:basedOn w:val="a0"/>
    <w:rsid w:val="00914791"/>
    <w:rPr>
      <w:rFonts w:cs="Times New Roman"/>
    </w:rPr>
  </w:style>
  <w:style w:type="character" w:customStyle="1" w:styleId="hps">
    <w:name w:val="hps"/>
    <w:rsid w:val="00A701A1"/>
  </w:style>
  <w:style w:type="paragraph" w:styleId="21">
    <w:name w:val="Body Text Indent 2"/>
    <w:basedOn w:val="a"/>
    <w:link w:val="22"/>
    <w:rsid w:val="009A4A5F"/>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locked/>
    <w:rsid w:val="00087BEA"/>
    <w:rPr>
      <w:rFonts w:cs="Times New Roman"/>
    </w:rPr>
  </w:style>
  <w:style w:type="character" w:customStyle="1" w:styleId="translation-chunk">
    <w:name w:val="translation-chunk"/>
    <w:basedOn w:val="a0"/>
    <w:rsid w:val="00B40BFD"/>
  </w:style>
  <w:style w:type="paragraph" w:styleId="HTML">
    <w:name w:val="HTML Preformatted"/>
    <w:basedOn w:val="a"/>
    <w:link w:val="HTML0"/>
    <w:uiPriority w:val="99"/>
    <w:unhideWhenUsed/>
    <w:rsid w:val="002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2A3879"/>
    <w:rPr>
      <w:rFonts w:ascii="Courier New" w:hAnsi="Courier New"/>
    </w:rPr>
  </w:style>
  <w:style w:type="paragraph" w:styleId="af">
    <w:name w:val="Body Text Indent"/>
    <w:basedOn w:val="a"/>
    <w:link w:val="af0"/>
    <w:rsid w:val="005424E7"/>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5424E7"/>
    <w:rPr>
      <w:rFonts w:ascii="Times New Roman" w:hAnsi="Times New Roman"/>
      <w:sz w:val="24"/>
      <w:szCs w:val="24"/>
    </w:rPr>
  </w:style>
  <w:style w:type="character" w:styleId="af1">
    <w:name w:val="Hyperlink"/>
    <w:basedOn w:val="a0"/>
    <w:uiPriority w:val="99"/>
    <w:unhideWhenUsed/>
    <w:rsid w:val="00DE6303"/>
    <w:rPr>
      <w:color w:val="0000FF" w:themeColor="hyperlink"/>
      <w:u w:val="single"/>
    </w:rPr>
  </w:style>
  <w:style w:type="paragraph" w:styleId="af2">
    <w:name w:val="header"/>
    <w:basedOn w:val="a"/>
    <w:link w:val="af3"/>
    <w:uiPriority w:val="99"/>
    <w:unhideWhenUsed/>
    <w:rsid w:val="00453B4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53B47"/>
    <w:rPr>
      <w:sz w:val="22"/>
      <w:szCs w:val="22"/>
    </w:rPr>
  </w:style>
  <w:style w:type="character" w:customStyle="1" w:styleId="10">
    <w:name w:val="Заголовок 1 Знак"/>
    <w:basedOn w:val="a0"/>
    <w:link w:val="1"/>
    <w:uiPriority w:val="9"/>
    <w:rsid w:val="00012B1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12B17"/>
    <w:rPr>
      <w:rFonts w:ascii="Times New Roman" w:hAnsi="Times New Roman"/>
      <w:b/>
      <w:bCs/>
      <w:sz w:val="36"/>
      <w:szCs w:val="36"/>
    </w:rPr>
  </w:style>
  <w:style w:type="character" w:customStyle="1" w:styleId="30">
    <w:name w:val="Заголовок 3 Знак"/>
    <w:basedOn w:val="a0"/>
    <w:link w:val="3"/>
    <w:uiPriority w:val="9"/>
    <w:rsid w:val="00012B17"/>
    <w:rPr>
      <w:rFonts w:ascii="Times New Roman" w:hAnsi="Times New Roman"/>
      <w:sz w:val="28"/>
      <w:szCs w:val="24"/>
      <w:u w:val="single"/>
    </w:rPr>
  </w:style>
  <w:style w:type="character" w:customStyle="1" w:styleId="40">
    <w:name w:val="Заголовок 4 Знак"/>
    <w:basedOn w:val="a0"/>
    <w:link w:val="4"/>
    <w:rsid w:val="00012B17"/>
    <w:rPr>
      <w:rFonts w:ascii="Times New Roman" w:hAnsi="Times New Roman"/>
      <w:b/>
      <w:bCs/>
      <w:sz w:val="28"/>
    </w:rPr>
  </w:style>
  <w:style w:type="character" w:customStyle="1" w:styleId="50">
    <w:name w:val="Заголовок 5 Знак"/>
    <w:basedOn w:val="a0"/>
    <w:link w:val="5"/>
    <w:rsid w:val="00012B17"/>
    <w:rPr>
      <w:rFonts w:ascii="Times New Roman" w:hAnsi="Times New Roman"/>
      <w:sz w:val="28"/>
    </w:rPr>
  </w:style>
  <w:style w:type="character" w:customStyle="1" w:styleId="60">
    <w:name w:val="Заголовок 6 Знак"/>
    <w:basedOn w:val="a0"/>
    <w:link w:val="6"/>
    <w:rsid w:val="00012B17"/>
    <w:rPr>
      <w:rFonts w:ascii="Times New Roman" w:hAnsi="Times New Roman"/>
      <w:sz w:val="28"/>
    </w:rPr>
  </w:style>
  <w:style w:type="character" w:customStyle="1" w:styleId="70">
    <w:name w:val="Заголовок 7 Знак"/>
    <w:basedOn w:val="a0"/>
    <w:link w:val="7"/>
    <w:rsid w:val="00012B17"/>
    <w:rPr>
      <w:rFonts w:ascii="Times New Roman" w:hAnsi="Times New Roman"/>
      <w:sz w:val="24"/>
    </w:rPr>
  </w:style>
  <w:style w:type="character" w:customStyle="1" w:styleId="80">
    <w:name w:val="Заголовок 8 Знак"/>
    <w:basedOn w:val="a0"/>
    <w:link w:val="8"/>
    <w:rsid w:val="00012B17"/>
    <w:rPr>
      <w:rFonts w:ascii="Times New Roman" w:hAnsi="Times New Roman"/>
      <w:caps/>
      <w:sz w:val="28"/>
    </w:rPr>
  </w:style>
  <w:style w:type="character" w:customStyle="1" w:styleId="90">
    <w:name w:val="Заголовок 9 Знак"/>
    <w:basedOn w:val="a0"/>
    <w:link w:val="9"/>
    <w:rsid w:val="00012B17"/>
    <w:rPr>
      <w:rFonts w:ascii="Arial" w:hAnsi="Arial" w:cs="Arial"/>
      <w:sz w:val="22"/>
      <w:szCs w:val="22"/>
    </w:rPr>
  </w:style>
  <w:style w:type="paragraph" w:customStyle="1" w:styleId="12">
    <w:name w:val="Без интервала1"/>
    <w:next w:val="a"/>
    <w:link w:val="NoSpacingChar"/>
    <w:uiPriority w:val="1"/>
    <w:qFormat/>
    <w:rsid w:val="00012B17"/>
    <w:pPr>
      <w:jc w:val="both"/>
    </w:pPr>
    <w:rPr>
      <w:rFonts w:asciiTheme="minorHAnsi" w:eastAsiaTheme="minorHAnsi" w:hAnsiTheme="minorHAnsi" w:cstheme="minorBidi"/>
      <w:sz w:val="24"/>
      <w:szCs w:val="22"/>
      <w:lang w:eastAsia="en-US"/>
    </w:rPr>
  </w:style>
  <w:style w:type="character" w:customStyle="1" w:styleId="NoSpacingChar">
    <w:name w:val="No Spacing Char"/>
    <w:link w:val="12"/>
    <w:locked/>
    <w:rsid w:val="00012B17"/>
    <w:rPr>
      <w:rFonts w:asciiTheme="minorHAnsi" w:eastAsiaTheme="minorHAnsi" w:hAnsiTheme="minorHAnsi" w:cstheme="minorBidi"/>
      <w:sz w:val="24"/>
      <w:szCs w:val="22"/>
      <w:lang w:eastAsia="en-US"/>
    </w:rPr>
  </w:style>
  <w:style w:type="paragraph" w:customStyle="1" w:styleId="af4">
    <w:name w:val="общий"/>
    <w:basedOn w:val="af5"/>
    <w:link w:val="af6"/>
    <w:qFormat/>
    <w:rsid w:val="00012B17"/>
    <w:pPr>
      <w:spacing w:after="0" w:line="240" w:lineRule="auto"/>
      <w:ind w:left="0" w:firstLine="567"/>
      <w:contextualSpacing w:val="0"/>
      <w:jc w:val="both"/>
    </w:pPr>
    <w:rPr>
      <w:rFonts w:ascii="Times New Roman" w:eastAsia="Times New Roman" w:hAnsi="Times New Roman" w:cs="Times New Roman"/>
      <w:sz w:val="24"/>
      <w:szCs w:val="20"/>
      <w:lang w:eastAsia="ru-RU"/>
    </w:rPr>
  </w:style>
  <w:style w:type="character" w:customStyle="1" w:styleId="af6">
    <w:name w:val="общий Знак"/>
    <w:basedOn w:val="a0"/>
    <w:link w:val="af4"/>
    <w:rsid w:val="00012B17"/>
    <w:rPr>
      <w:rFonts w:ascii="Times New Roman" w:hAnsi="Times New Roman"/>
      <w:sz w:val="24"/>
    </w:rPr>
  </w:style>
  <w:style w:type="paragraph" w:styleId="af5">
    <w:name w:val="List Paragraph"/>
    <w:basedOn w:val="a"/>
    <w:link w:val="af7"/>
    <w:uiPriority w:val="34"/>
    <w:qFormat/>
    <w:rsid w:val="00012B17"/>
    <w:pPr>
      <w:ind w:left="720"/>
      <w:contextualSpacing/>
    </w:pPr>
    <w:rPr>
      <w:rFonts w:asciiTheme="minorHAnsi" w:eastAsiaTheme="minorEastAsia" w:hAnsiTheme="minorHAnsi" w:cstheme="minorBidi"/>
      <w:lang w:eastAsia="en-US"/>
    </w:rPr>
  </w:style>
  <w:style w:type="paragraph" w:customStyle="1" w:styleId="31">
    <w:name w:val="Без интервала3"/>
    <w:uiPriority w:val="1"/>
    <w:qFormat/>
    <w:rsid w:val="00012B17"/>
    <w:rPr>
      <w:sz w:val="22"/>
      <w:szCs w:val="22"/>
      <w:lang w:eastAsia="en-US"/>
    </w:rPr>
  </w:style>
  <w:style w:type="paragraph" w:styleId="af8">
    <w:name w:val="Title"/>
    <w:basedOn w:val="a"/>
    <w:link w:val="af9"/>
    <w:qFormat/>
    <w:locked/>
    <w:rsid w:val="00012B17"/>
    <w:pPr>
      <w:spacing w:after="0" w:line="240" w:lineRule="auto"/>
      <w:ind w:firstLine="540"/>
      <w:jc w:val="center"/>
    </w:pPr>
    <w:rPr>
      <w:rFonts w:ascii="Times New Roman" w:hAnsi="Times New Roman"/>
      <w:b/>
      <w:bCs/>
      <w:sz w:val="28"/>
      <w:szCs w:val="20"/>
    </w:rPr>
  </w:style>
  <w:style w:type="character" w:customStyle="1" w:styleId="af9">
    <w:name w:val="Название Знак"/>
    <w:basedOn w:val="a0"/>
    <w:link w:val="af8"/>
    <w:rsid w:val="00012B17"/>
    <w:rPr>
      <w:rFonts w:ascii="Times New Roman" w:hAnsi="Times New Roman"/>
      <w:b/>
      <w:bCs/>
      <w:sz w:val="28"/>
    </w:rPr>
  </w:style>
  <w:style w:type="paragraph" w:styleId="afa">
    <w:name w:val="Subtitle"/>
    <w:basedOn w:val="a"/>
    <w:link w:val="afb"/>
    <w:qFormat/>
    <w:locked/>
    <w:rsid w:val="00012B17"/>
    <w:pPr>
      <w:spacing w:after="0" w:line="240" w:lineRule="auto"/>
      <w:ind w:firstLine="540"/>
      <w:jc w:val="center"/>
    </w:pPr>
    <w:rPr>
      <w:rFonts w:ascii="Times New Roman" w:hAnsi="Times New Roman"/>
      <w:b/>
      <w:bCs/>
      <w:sz w:val="28"/>
      <w:szCs w:val="20"/>
    </w:rPr>
  </w:style>
  <w:style w:type="character" w:customStyle="1" w:styleId="afb">
    <w:name w:val="Подзаголовок Знак"/>
    <w:basedOn w:val="a0"/>
    <w:link w:val="afa"/>
    <w:rsid w:val="00012B17"/>
    <w:rPr>
      <w:rFonts w:ascii="Times New Roman" w:hAnsi="Times New Roman"/>
      <w:b/>
      <w:bCs/>
      <w:sz w:val="28"/>
    </w:rPr>
  </w:style>
  <w:style w:type="character" w:styleId="afc">
    <w:name w:val="Emphasis"/>
    <w:qFormat/>
    <w:locked/>
    <w:rsid w:val="00012B17"/>
    <w:rPr>
      <w:i/>
      <w:iCs/>
      <w:sz w:val="24"/>
      <w:szCs w:val="24"/>
      <w:lang w:val="en-US" w:eastAsia="en-US" w:bidi="ar-SA"/>
    </w:rPr>
  </w:style>
  <w:style w:type="paragraph" w:styleId="afd">
    <w:name w:val="No Spacing"/>
    <w:aliases w:val="Диссер стиль"/>
    <w:next w:val="a"/>
    <w:link w:val="afe"/>
    <w:uiPriority w:val="1"/>
    <w:qFormat/>
    <w:rsid w:val="00012B17"/>
    <w:pPr>
      <w:jc w:val="both"/>
    </w:pPr>
    <w:rPr>
      <w:rFonts w:ascii="Times New Roman" w:hAnsi="Times New Roman"/>
      <w:sz w:val="24"/>
      <w:szCs w:val="22"/>
    </w:rPr>
  </w:style>
  <w:style w:type="character" w:customStyle="1" w:styleId="afe">
    <w:name w:val="Без интервала Знак"/>
    <w:aliases w:val="Диссер стиль Знак"/>
    <w:link w:val="afd"/>
    <w:uiPriority w:val="1"/>
    <w:rsid w:val="00012B17"/>
    <w:rPr>
      <w:rFonts w:ascii="Times New Roman" w:hAnsi="Times New Roman"/>
      <w:sz w:val="24"/>
      <w:szCs w:val="22"/>
    </w:rPr>
  </w:style>
  <w:style w:type="character" w:customStyle="1" w:styleId="af7">
    <w:name w:val="Абзац списка Знак"/>
    <w:link w:val="af5"/>
    <w:uiPriority w:val="34"/>
    <w:rsid w:val="00012B17"/>
    <w:rPr>
      <w:rFonts w:asciiTheme="minorHAnsi" w:eastAsiaTheme="minorEastAsia" w:hAnsiTheme="minorHAnsi" w:cstheme="minorBidi"/>
      <w:sz w:val="22"/>
      <w:szCs w:val="22"/>
      <w:lang w:eastAsia="en-US"/>
    </w:rPr>
  </w:style>
  <w:style w:type="character" w:styleId="aff">
    <w:name w:val="footnote reference"/>
    <w:basedOn w:val="a0"/>
    <w:uiPriority w:val="99"/>
    <w:semiHidden/>
    <w:unhideWhenUsed/>
    <w:rsid w:val="00012B17"/>
    <w:rPr>
      <w:vertAlign w:val="superscript"/>
    </w:rPr>
  </w:style>
  <w:style w:type="character" w:styleId="aff0">
    <w:name w:val="FollowedHyperlink"/>
    <w:basedOn w:val="a0"/>
    <w:uiPriority w:val="99"/>
    <w:semiHidden/>
    <w:unhideWhenUsed/>
    <w:rsid w:val="00012B17"/>
    <w:rPr>
      <w:color w:val="800080" w:themeColor="followedHyperlink"/>
      <w:u w:val="single"/>
    </w:rPr>
  </w:style>
  <w:style w:type="paragraph" w:styleId="aff1">
    <w:name w:val="Body Text"/>
    <w:basedOn w:val="a"/>
    <w:link w:val="13"/>
    <w:uiPriority w:val="99"/>
    <w:rsid w:val="00012B17"/>
    <w:pPr>
      <w:spacing w:after="0" w:line="240" w:lineRule="auto"/>
      <w:jc w:val="both"/>
    </w:pPr>
    <w:rPr>
      <w:rFonts w:ascii="Times New Roman" w:hAnsi="Times New Roman"/>
      <w:sz w:val="28"/>
      <w:szCs w:val="24"/>
    </w:rPr>
  </w:style>
  <w:style w:type="character" w:customStyle="1" w:styleId="aff2">
    <w:name w:val="Основной текст Знак"/>
    <w:basedOn w:val="a0"/>
    <w:uiPriority w:val="99"/>
    <w:rsid w:val="00012B17"/>
    <w:rPr>
      <w:sz w:val="22"/>
      <w:szCs w:val="22"/>
    </w:rPr>
  </w:style>
  <w:style w:type="character" w:customStyle="1" w:styleId="13">
    <w:name w:val="Основной текст Знак1"/>
    <w:link w:val="aff1"/>
    <w:locked/>
    <w:rsid w:val="00012B17"/>
    <w:rPr>
      <w:rFonts w:ascii="Times New Roman" w:hAnsi="Times New Roman"/>
      <w:sz w:val="28"/>
      <w:szCs w:val="24"/>
    </w:rPr>
  </w:style>
  <w:style w:type="paragraph" w:styleId="23">
    <w:name w:val="Body Text 2"/>
    <w:basedOn w:val="a"/>
    <w:link w:val="24"/>
    <w:unhideWhenUsed/>
    <w:rsid w:val="00012B17"/>
    <w:pPr>
      <w:spacing w:after="120" w:line="480" w:lineRule="auto"/>
    </w:pPr>
    <w:rPr>
      <w:rFonts w:eastAsia="Calibri"/>
      <w:lang w:eastAsia="en-US"/>
    </w:rPr>
  </w:style>
  <w:style w:type="character" w:customStyle="1" w:styleId="24">
    <w:name w:val="Основной текст 2 Знак"/>
    <w:basedOn w:val="a0"/>
    <w:link w:val="23"/>
    <w:rsid w:val="00012B17"/>
    <w:rPr>
      <w:rFonts w:eastAsia="Calibri"/>
      <w:sz w:val="22"/>
      <w:szCs w:val="22"/>
      <w:lang w:eastAsia="en-US"/>
    </w:rPr>
  </w:style>
  <w:style w:type="character" w:customStyle="1" w:styleId="s0">
    <w:name w:val="s0"/>
    <w:rsid w:val="00012B17"/>
    <w:rPr>
      <w:rFonts w:ascii="Times New Roman" w:hAnsi="Times New Roman" w:cs="Times New Roman"/>
      <w:color w:val="000000"/>
      <w:sz w:val="28"/>
      <w:szCs w:val="28"/>
      <w:u w:val="none"/>
    </w:rPr>
  </w:style>
  <w:style w:type="character" w:customStyle="1" w:styleId="apple-converted-space">
    <w:name w:val="apple-converted-space"/>
    <w:basedOn w:val="a0"/>
    <w:rsid w:val="00012B17"/>
  </w:style>
  <w:style w:type="paragraph" w:styleId="25">
    <w:name w:val="List 2"/>
    <w:basedOn w:val="a"/>
    <w:uiPriority w:val="99"/>
    <w:rsid w:val="00012B17"/>
    <w:pPr>
      <w:spacing w:after="0" w:line="240" w:lineRule="auto"/>
      <w:ind w:left="566" w:hanging="283"/>
    </w:pPr>
    <w:rPr>
      <w:rFonts w:cs="Calibri"/>
      <w:sz w:val="24"/>
      <w:szCs w:val="24"/>
    </w:rPr>
  </w:style>
  <w:style w:type="character" w:customStyle="1" w:styleId="hdesc">
    <w:name w:val="hdesc"/>
    <w:basedOn w:val="a0"/>
    <w:uiPriority w:val="99"/>
    <w:rsid w:val="00012B17"/>
  </w:style>
  <w:style w:type="character" w:customStyle="1" w:styleId="FontStyle15">
    <w:name w:val="Font Style15"/>
    <w:uiPriority w:val="99"/>
    <w:rsid w:val="00012B17"/>
    <w:rPr>
      <w:rFonts w:ascii="Times New Roman" w:hAnsi="Times New Roman" w:cs="Times New Roman" w:hint="default"/>
      <w:spacing w:val="10"/>
      <w:sz w:val="20"/>
      <w:szCs w:val="20"/>
    </w:rPr>
  </w:style>
  <w:style w:type="paragraph" w:customStyle="1" w:styleId="NoSpacing1">
    <w:name w:val="No Spacing1"/>
    <w:uiPriority w:val="99"/>
    <w:rsid w:val="00012B17"/>
    <w:pPr>
      <w:widowControl w:val="0"/>
      <w:suppressAutoHyphens/>
    </w:pPr>
    <w:rPr>
      <w:rFonts w:ascii="Times New Roman" w:hAnsi="Times New Roman"/>
      <w:color w:val="000000"/>
      <w:sz w:val="24"/>
      <w:szCs w:val="24"/>
      <w:lang w:val="en-US" w:eastAsia="en-US"/>
    </w:rPr>
  </w:style>
  <w:style w:type="character" w:customStyle="1" w:styleId="FontStyle24">
    <w:name w:val="Font Style24"/>
    <w:uiPriority w:val="99"/>
    <w:rsid w:val="00012B17"/>
    <w:rPr>
      <w:rFonts w:ascii="MS Reference Sans Serif" w:hAnsi="MS Reference Sans Serif" w:cs="MS Reference Sans Serif" w:hint="default"/>
      <w:sz w:val="18"/>
      <w:szCs w:val="18"/>
    </w:rPr>
  </w:style>
  <w:style w:type="character" w:customStyle="1" w:styleId="0pt">
    <w:name w:val="Основной текст + Интервал 0 pt"/>
    <w:rsid w:val="00012B17"/>
    <w:rPr>
      <w:rFonts w:ascii="Times New Roman" w:eastAsia="Times New Roman" w:hAnsi="Times New Roman" w:cs="Times New Roman" w:hint="default"/>
      <w:b w:val="0"/>
      <w:bCs w:val="0"/>
      <w:i w:val="0"/>
      <w:iCs w:val="0"/>
      <w:smallCaps w:val="0"/>
      <w:strike w:val="0"/>
      <w:dstrike w:val="0"/>
      <w:spacing w:val="-10"/>
      <w:sz w:val="79"/>
      <w:szCs w:val="79"/>
      <w:u w:val="none"/>
      <w:effect w:val="none"/>
      <w:shd w:val="clear" w:color="auto" w:fill="FFFFFF"/>
    </w:rPr>
  </w:style>
  <w:style w:type="character" w:customStyle="1" w:styleId="aff3">
    <w:name w:val="Основной текст + Не курсив"/>
    <w:aliases w:val="Интервал 0 pt"/>
    <w:rsid w:val="00012B17"/>
    <w:rPr>
      <w:rFonts w:ascii="Bookman Old Style" w:eastAsia="Bookman Old Style" w:hAnsi="Bookman Old Style" w:cs="Bookman Old Style" w:hint="default"/>
      <w:b w:val="0"/>
      <w:bCs w:val="0"/>
      <w:i/>
      <w:iCs/>
      <w:smallCaps w:val="0"/>
      <w:strike w:val="0"/>
      <w:dstrike w:val="0"/>
      <w:spacing w:val="0"/>
      <w:sz w:val="15"/>
      <w:szCs w:val="15"/>
      <w:u w:val="none"/>
      <w:effect w:val="none"/>
      <w:shd w:val="clear" w:color="auto" w:fill="FFFFFF"/>
    </w:rPr>
  </w:style>
  <w:style w:type="paragraph" w:customStyle="1" w:styleId="p">
    <w:name w:val="p"/>
    <w:basedOn w:val="a"/>
    <w:rsid w:val="00012B17"/>
    <w:pPr>
      <w:spacing w:before="100" w:beforeAutospacing="1" w:after="100" w:afterAutospacing="1" w:line="240" w:lineRule="auto"/>
      <w:ind w:firstLine="567"/>
      <w:jc w:val="both"/>
    </w:pPr>
    <w:rPr>
      <w:rFonts w:ascii="Times New Roman" w:hAnsi="Times New Roman"/>
      <w:sz w:val="24"/>
      <w:szCs w:val="24"/>
    </w:rPr>
  </w:style>
  <w:style w:type="character" w:customStyle="1" w:styleId="apple-style-span">
    <w:name w:val="apple-style-span"/>
    <w:rsid w:val="00012B17"/>
  </w:style>
  <w:style w:type="paragraph" w:customStyle="1" w:styleId="msonormalmailrucssattributepostfix">
    <w:name w:val="msonormal_mailru_css_attribute_postfix"/>
    <w:basedOn w:val="a"/>
    <w:rsid w:val="00012B17"/>
    <w:pPr>
      <w:spacing w:before="100" w:beforeAutospacing="1" w:after="100" w:afterAutospacing="1" w:line="240" w:lineRule="auto"/>
    </w:pPr>
    <w:rPr>
      <w:rFonts w:ascii="Times New Roman" w:hAnsi="Times New Roman"/>
      <w:sz w:val="24"/>
      <w:szCs w:val="24"/>
    </w:rPr>
  </w:style>
  <w:style w:type="character" w:customStyle="1" w:styleId="shorttext">
    <w:name w:val="short_text"/>
    <w:rsid w:val="00012B17"/>
  </w:style>
  <w:style w:type="character" w:styleId="aff4">
    <w:name w:val="Placeholder Text"/>
    <w:uiPriority w:val="99"/>
    <w:semiHidden/>
    <w:rsid w:val="00012B17"/>
    <w:rPr>
      <w:color w:val="808080"/>
    </w:rPr>
  </w:style>
  <w:style w:type="character" w:customStyle="1" w:styleId="gt-baf-word-clickable">
    <w:name w:val="gt-baf-word-clickable"/>
    <w:basedOn w:val="a0"/>
    <w:rsid w:val="00012B17"/>
  </w:style>
  <w:style w:type="paragraph" w:styleId="aff5">
    <w:name w:val="footnote text"/>
    <w:basedOn w:val="a"/>
    <w:link w:val="aff6"/>
    <w:uiPriority w:val="99"/>
    <w:semiHidden/>
    <w:unhideWhenUsed/>
    <w:rsid w:val="00012B17"/>
    <w:pPr>
      <w:spacing w:after="0" w:line="240" w:lineRule="auto"/>
    </w:pPr>
    <w:rPr>
      <w:rFonts w:eastAsia="Calibri"/>
      <w:sz w:val="20"/>
      <w:szCs w:val="20"/>
    </w:rPr>
  </w:style>
  <w:style w:type="character" w:customStyle="1" w:styleId="aff6">
    <w:name w:val="Текст сноски Знак"/>
    <w:basedOn w:val="a0"/>
    <w:link w:val="aff5"/>
    <w:uiPriority w:val="99"/>
    <w:semiHidden/>
    <w:rsid w:val="00012B17"/>
    <w:rPr>
      <w:rFonts w:eastAsia="Calibri"/>
    </w:rPr>
  </w:style>
  <w:style w:type="paragraph" w:styleId="32">
    <w:name w:val="Body Text Indent 3"/>
    <w:basedOn w:val="a"/>
    <w:link w:val="33"/>
    <w:unhideWhenUsed/>
    <w:rsid w:val="003F6582"/>
    <w:pPr>
      <w:spacing w:after="120"/>
      <w:ind w:left="283"/>
    </w:pPr>
    <w:rPr>
      <w:sz w:val="16"/>
      <w:szCs w:val="16"/>
    </w:rPr>
  </w:style>
  <w:style w:type="character" w:customStyle="1" w:styleId="33">
    <w:name w:val="Основной текст с отступом 3 Знак"/>
    <w:basedOn w:val="a0"/>
    <w:link w:val="32"/>
    <w:rsid w:val="003F6582"/>
    <w:rPr>
      <w:sz w:val="16"/>
      <w:szCs w:val="16"/>
    </w:rPr>
  </w:style>
  <w:style w:type="character" w:customStyle="1" w:styleId="doctitle">
    <w:name w:val="doctitle"/>
    <w:basedOn w:val="a0"/>
    <w:rsid w:val="003F6582"/>
  </w:style>
  <w:style w:type="character" w:customStyle="1" w:styleId="scopustermhighlight">
    <w:name w:val="scopustermhighlight"/>
    <w:basedOn w:val="a0"/>
    <w:rsid w:val="003F6582"/>
  </w:style>
  <w:style w:type="character" w:customStyle="1" w:styleId="110">
    <w:name w:val="Заголовок 1 Знак1 Знак Знак Знак"/>
    <w:aliases w:val="Заголовок 1 Знак Знак Знак Знак Знак,Заголовок 1 Знак Знак1 Знак,Заголовок 1 Знак Знак2,Заголовок 1 Знак1 Знак Знак1,Заголовок 1 Знак Знак Знак Знак1"/>
    <w:rsid w:val="003F6582"/>
    <w:rPr>
      <w:sz w:val="28"/>
      <w:szCs w:val="24"/>
      <w:lang w:val="ru-RU" w:eastAsia="ru-RU" w:bidi="ar-SA"/>
    </w:rPr>
  </w:style>
  <w:style w:type="character" w:customStyle="1" w:styleId="14">
    <w:name w:val="Название1"/>
    <w:rsid w:val="003F6582"/>
  </w:style>
  <w:style w:type="character" w:customStyle="1" w:styleId="15">
    <w:name w:val="Подзаголовок1"/>
    <w:rsid w:val="003F6582"/>
  </w:style>
  <w:style w:type="paragraph" w:customStyle="1" w:styleId="26">
    <w:name w:val="Знак2"/>
    <w:basedOn w:val="a"/>
    <w:autoRedefine/>
    <w:rsid w:val="004354BB"/>
    <w:pPr>
      <w:spacing w:after="160" w:line="240" w:lineRule="exact"/>
    </w:pPr>
    <w:rPr>
      <w:rFonts w:ascii="Times New Roman" w:eastAsia="SimSun" w:hAnsi="Times New Roman"/>
      <w:b/>
      <w:sz w:val="28"/>
      <w:szCs w:val="24"/>
      <w:lang w:val="en-US" w:eastAsia="en-US"/>
    </w:rPr>
  </w:style>
  <w:style w:type="paragraph" w:customStyle="1" w:styleId="aff7">
    <w:name w:val="Знак Знак Знак Знак"/>
    <w:basedOn w:val="a"/>
    <w:autoRedefine/>
    <w:rsid w:val="004354BB"/>
    <w:pPr>
      <w:spacing w:after="160" w:line="240" w:lineRule="exact"/>
    </w:pPr>
    <w:rPr>
      <w:rFonts w:ascii="Times New Roman" w:eastAsia="SimSun" w:hAnsi="Times New Roman"/>
      <w:b/>
      <w:sz w:val="28"/>
      <w:szCs w:val="24"/>
      <w:lang w:val="en-US" w:eastAsia="en-US"/>
    </w:rPr>
  </w:style>
  <w:style w:type="paragraph" w:customStyle="1" w:styleId="111">
    <w:name w:val="Знак1 Знак Знак Знак1 Знак Знак Знак Знак Знак Знак Знак Знак Знак Знак Знак Знак Знак Знак Знак Знак Знак Знак Знак Знак Знак"/>
    <w:basedOn w:val="a"/>
    <w:autoRedefine/>
    <w:rsid w:val="004354BB"/>
    <w:pPr>
      <w:spacing w:after="0" w:line="240" w:lineRule="auto"/>
      <w:jc w:val="center"/>
    </w:pPr>
    <w:rPr>
      <w:rFonts w:ascii="Times New Roman" w:eastAsia="SimSun" w:hAnsi="Times New Roman"/>
      <w:b/>
      <w:lang w:val="en-US" w:eastAsia="en-US"/>
    </w:rPr>
  </w:style>
  <w:style w:type="character" w:customStyle="1" w:styleId="FontStyle30">
    <w:name w:val="Font Style30"/>
    <w:uiPriority w:val="99"/>
    <w:rsid w:val="004354BB"/>
    <w:rPr>
      <w:rFonts w:ascii="Times New Roman" w:hAnsi="Times New Roman" w:cs="Times New Roman"/>
      <w:sz w:val="22"/>
      <w:szCs w:val="22"/>
    </w:rPr>
  </w:style>
  <w:style w:type="paragraph" w:customStyle="1" w:styleId="27">
    <w:name w:val="Абзац списка2"/>
    <w:basedOn w:val="a"/>
    <w:rsid w:val="00954927"/>
    <w:pPr>
      <w:spacing w:after="0" w:line="240" w:lineRule="auto"/>
      <w:ind w:left="720"/>
      <w:contextualSpacing/>
      <w:jc w:val="both"/>
    </w:pPr>
    <w:rPr>
      <w:lang w:eastAsia="en-US"/>
    </w:rPr>
  </w:style>
  <w:style w:type="paragraph" w:customStyle="1" w:styleId="34">
    <w:name w:val="Абзац списка3"/>
    <w:basedOn w:val="a"/>
    <w:uiPriority w:val="99"/>
    <w:rsid w:val="00954927"/>
    <w:pPr>
      <w:spacing w:after="0" w:line="240" w:lineRule="auto"/>
      <w:ind w:left="720"/>
      <w:contextualSpacing/>
      <w:jc w:val="both"/>
    </w:pPr>
    <w:rPr>
      <w:lang w:eastAsia="en-US"/>
    </w:rPr>
  </w:style>
  <w:style w:type="character" w:customStyle="1" w:styleId="citation">
    <w:name w:val="citation"/>
    <w:basedOn w:val="a0"/>
    <w:rsid w:val="00954927"/>
  </w:style>
  <w:style w:type="paragraph" w:customStyle="1" w:styleId="aff8">
    <w:name w:val="стильдлятаблицы"/>
    <w:rsid w:val="00DB166A"/>
    <w:rPr>
      <w:rFonts w:ascii="Times New Roman" w:hAnsi="Times New Roman"/>
      <w:sz w:val="28"/>
    </w:rPr>
  </w:style>
  <w:style w:type="paragraph" w:customStyle="1" w:styleId="16">
    <w:name w:val="Абзац списка1"/>
    <w:basedOn w:val="a"/>
    <w:uiPriority w:val="99"/>
    <w:qFormat/>
    <w:rsid w:val="00263232"/>
    <w:pPr>
      <w:ind w:left="720"/>
    </w:pPr>
    <w:rPr>
      <w:lang w:eastAsia="en-US"/>
    </w:rPr>
  </w:style>
  <w:style w:type="paragraph" w:customStyle="1" w:styleId="17">
    <w:name w:val="Обычный1"/>
    <w:rsid w:val="00263232"/>
    <w:rPr>
      <w:rFonts w:ascii="Times New Roman" w:hAnsi="Times New Roman"/>
      <w:snapToGrid w:val="0"/>
    </w:rPr>
  </w:style>
  <w:style w:type="paragraph" w:customStyle="1" w:styleId="18">
    <w:name w:val="Абзац списка1"/>
    <w:basedOn w:val="a"/>
    <w:qFormat/>
    <w:rsid w:val="00263232"/>
    <w:pPr>
      <w:ind w:left="720"/>
    </w:pPr>
    <w:rPr>
      <w:rFonts w:eastAsia="Calibri" w:cs="Calibri"/>
      <w:lang w:eastAsia="en-US"/>
    </w:rPr>
  </w:style>
  <w:style w:type="character" w:customStyle="1" w:styleId="hl">
    <w:name w:val="hl"/>
    <w:basedOn w:val="a0"/>
    <w:rsid w:val="00263232"/>
  </w:style>
  <w:style w:type="character" w:customStyle="1" w:styleId="collapsetext">
    <w:name w:val="collapsetext"/>
    <w:basedOn w:val="a0"/>
    <w:rsid w:val="00C161E4"/>
  </w:style>
  <w:style w:type="character" w:customStyle="1" w:styleId="showinfo">
    <w:name w:val="showinfo"/>
    <w:basedOn w:val="a0"/>
    <w:rsid w:val="00C161E4"/>
  </w:style>
  <w:style w:type="paragraph" w:customStyle="1" w:styleId="19">
    <w:name w:val="Знак1"/>
    <w:basedOn w:val="a"/>
    <w:autoRedefine/>
    <w:rsid w:val="004613CA"/>
    <w:pPr>
      <w:spacing w:after="160" w:line="240" w:lineRule="exact"/>
    </w:pPr>
    <w:rPr>
      <w:rFonts w:ascii="Times New Roman" w:eastAsia="SimSun" w:hAnsi="Times New Roman"/>
      <w:b/>
      <w:sz w:val="28"/>
      <w:szCs w:val="24"/>
      <w:lang w:val="en-US" w:eastAsia="en-US"/>
    </w:rPr>
  </w:style>
  <w:style w:type="paragraph" w:customStyle="1" w:styleId="aff9">
    <w:name w:val="Знак"/>
    <w:basedOn w:val="a"/>
    <w:autoRedefine/>
    <w:rsid w:val="004613CA"/>
    <w:pPr>
      <w:spacing w:after="0" w:line="240" w:lineRule="auto"/>
      <w:jc w:val="center"/>
    </w:pPr>
    <w:rPr>
      <w:rFonts w:ascii="Times New Roman" w:eastAsia="SimSun" w:hAnsi="Times New Roman"/>
      <w:b/>
      <w:lang w:val="en-US" w:eastAsia="en-US"/>
    </w:rPr>
  </w:style>
  <w:style w:type="paragraph" w:customStyle="1" w:styleId="Style1">
    <w:name w:val="Style1"/>
    <w:basedOn w:val="a"/>
    <w:rsid w:val="004613CA"/>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4613CA"/>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4613CA"/>
    <w:pPr>
      <w:widowControl w:val="0"/>
      <w:autoSpaceDE w:val="0"/>
      <w:autoSpaceDN w:val="0"/>
      <w:adjustRightInd w:val="0"/>
      <w:spacing w:after="0" w:line="320" w:lineRule="exact"/>
      <w:ind w:firstLine="710"/>
      <w:jc w:val="both"/>
    </w:pPr>
    <w:rPr>
      <w:rFonts w:ascii="Times New Roman" w:hAnsi="Times New Roman"/>
      <w:sz w:val="24"/>
      <w:szCs w:val="24"/>
    </w:rPr>
  </w:style>
  <w:style w:type="paragraph" w:customStyle="1" w:styleId="Style4">
    <w:name w:val="Style4"/>
    <w:basedOn w:val="a"/>
    <w:rsid w:val="004613CA"/>
    <w:pPr>
      <w:widowControl w:val="0"/>
      <w:autoSpaceDE w:val="0"/>
      <w:autoSpaceDN w:val="0"/>
      <w:adjustRightInd w:val="0"/>
      <w:spacing w:after="0" w:line="350" w:lineRule="exact"/>
      <w:ind w:firstLine="346"/>
    </w:pPr>
    <w:rPr>
      <w:rFonts w:ascii="Times New Roman" w:hAnsi="Times New Roman"/>
      <w:sz w:val="24"/>
      <w:szCs w:val="24"/>
    </w:rPr>
  </w:style>
  <w:style w:type="paragraph" w:customStyle="1" w:styleId="Style5">
    <w:name w:val="Style5"/>
    <w:basedOn w:val="a"/>
    <w:rsid w:val="004613CA"/>
    <w:pPr>
      <w:widowControl w:val="0"/>
      <w:autoSpaceDE w:val="0"/>
      <w:autoSpaceDN w:val="0"/>
      <w:adjustRightInd w:val="0"/>
      <w:spacing w:after="0" w:line="346" w:lineRule="exact"/>
      <w:ind w:hanging="605"/>
    </w:pPr>
    <w:rPr>
      <w:rFonts w:ascii="Times New Roman" w:hAnsi="Times New Roman"/>
      <w:sz w:val="24"/>
      <w:szCs w:val="24"/>
    </w:rPr>
  </w:style>
  <w:style w:type="paragraph" w:customStyle="1" w:styleId="Style6">
    <w:name w:val="Style6"/>
    <w:basedOn w:val="a"/>
    <w:rsid w:val="004613CA"/>
    <w:pPr>
      <w:widowControl w:val="0"/>
      <w:autoSpaceDE w:val="0"/>
      <w:autoSpaceDN w:val="0"/>
      <w:adjustRightInd w:val="0"/>
      <w:spacing w:after="0" w:line="346" w:lineRule="exact"/>
      <w:ind w:hanging="408"/>
    </w:pPr>
    <w:rPr>
      <w:rFonts w:ascii="Times New Roman" w:hAnsi="Times New Roman"/>
      <w:sz w:val="24"/>
      <w:szCs w:val="24"/>
    </w:rPr>
  </w:style>
  <w:style w:type="paragraph" w:customStyle="1" w:styleId="Style7">
    <w:name w:val="Style7"/>
    <w:basedOn w:val="a"/>
    <w:rsid w:val="004613CA"/>
    <w:pPr>
      <w:widowControl w:val="0"/>
      <w:autoSpaceDE w:val="0"/>
      <w:autoSpaceDN w:val="0"/>
      <w:adjustRightInd w:val="0"/>
      <w:spacing w:after="0" w:line="318" w:lineRule="exact"/>
      <w:jc w:val="both"/>
    </w:pPr>
    <w:rPr>
      <w:rFonts w:ascii="Times New Roman" w:hAnsi="Times New Roman"/>
      <w:sz w:val="24"/>
      <w:szCs w:val="24"/>
    </w:rPr>
  </w:style>
  <w:style w:type="paragraph" w:customStyle="1" w:styleId="Style8">
    <w:name w:val="Style8"/>
    <w:basedOn w:val="a"/>
    <w:rsid w:val="004613CA"/>
    <w:pPr>
      <w:widowControl w:val="0"/>
      <w:autoSpaceDE w:val="0"/>
      <w:autoSpaceDN w:val="0"/>
      <w:adjustRightInd w:val="0"/>
      <w:spacing w:after="0" w:line="353" w:lineRule="exact"/>
      <w:jc w:val="center"/>
    </w:pPr>
    <w:rPr>
      <w:rFonts w:ascii="Times New Roman" w:hAnsi="Times New Roman"/>
      <w:sz w:val="24"/>
      <w:szCs w:val="24"/>
    </w:rPr>
  </w:style>
  <w:style w:type="character" w:customStyle="1" w:styleId="FontStyle11">
    <w:name w:val="Font Style11"/>
    <w:rsid w:val="004613CA"/>
    <w:rPr>
      <w:rFonts w:ascii="Times New Roman" w:hAnsi="Times New Roman" w:cs="Times New Roman"/>
      <w:spacing w:val="10"/>
      <w:sz w:val="24"/>
      <w:szCs w:val="24"/>
    </w:rPr>
  </w:style>
  <w:style w:type="character" w:customStyle="1" w:styleId="FontStyle12">
    <w:name w:val="Font Style12"/>
    <w:rsid w:val="004613CA"/>
    <w:rPr>
      <w:rFonts w:ascii="Cambria" w:hAnsi="Cambria" w:cs="Cambria"/>
      <w:spacing w:val="10"/>
      <w:sz w:val="16"/>
      <w:szCs w:val="16"/>
    </w:rPr>
  </w:style>
  <w:style w:type="character" w:customStyle="1" w:styleId="FontStyle13">
    <w:name w:val="Font Style13"/>
    <w:rsid w:val="004613CA"/>
    <w:rPr>
      <w:rFonts w:ascii="Times New Roman" w:hAnsi="Times New Roman" w:cs="Times New Roman"/>
      <w:sz w:val="26"/>
      <w:szCs w:val="26"/>
    </w:rPr>
  </w:style>
  <w:style w:type="character" w:customStyle="1" w:styleId="FontStyle14">
    <w:name w:val="Font Style14"/>
    <w:rsid w:val="004613CA"/>
    <w:rPr>
      <w:rFonts w:ascii="Lucida Sans Unicode" w:hAnsi="Lucida Sans Unicode" w:cs="Lucida Sans Unicode"/>
      <w:b/>
      <w:bCs/>
      <w:sz w:val="18"/>
      <w:szCs w:val="18"/>
    </w:rPr>
  </w:style>
  <w:style w:type="paragraph" w:customStyle="1" w:styleId="1a">
    <w:name w:val="Знак Знак Знак1 Знак Знак Знак Знак Знак Знак Знак"/>
    <w:basedOn w:val="a"/>
    <w:autoRedefine/>
    <w:rsid w:val="004613CA"/>
    <w:pPr>
      <w:spacing w:after="160" w:line="240" w:lineRule="exact"/>
    </w:pPr>
    <w:rPr>
      <w:rFonts w:ascii="Times New Roman" w:eastAsia="SimSun" w:hAnsi="Times New Roman"/>
      <w:b/>
      <w:sz w:val="28"/>
      <w:szCs w:val="24"/>
      <w:lang w:val="en-US" w:eastAsia="en-US"/>
    </w:rPr>
  </w:style>
  <w:style w:type="paragraph" w:customStyle="1" w:styleId="affa">
    <w:name w:val="Знак Знак Знак"/>
    <w:basedOn w:val="a"/>
    <w:autoRedefine/>
    <w:rsid w:val="004613CA"/>
    <w:pPr>
      <w:spacing w:after="0" w:line="240" w:lineRule="auto"/>
      <w:jc w:val="center"/>
    </w:pPr>
    <w:rPr>
      <w:rFonts w:ascii="Times New Roman" w:eastAsia="SimSun" w:hAnsi="Times New Roman"/>
      <w:b/>
      <w:lang w:val="en-US" w:eastAsia="en-US"/>
    </w:rPr>
  </w:style>
  <w:style w:type="character" w:customStyle="1" w:styleId="FontStyle21">
    <w:name w:val="Font Style21"/>
    <w:rsid w:val="004613CA"/>
    <w:rPr>
      <w:rFonts w:ascii="Century Schoolbook" w:hAnsi="Century Schoolbook" w:cs="Century Schoolbook"/>
      <w:i/>
      <w:iCs/>
      <w:sz w:val="14"/>
      <w:szCs w:val="14"/>
    </w:rPr>
  </w:style>
  <w:style w:type="character" w:customStyle="1" w:styleId="FontStyle23">
    <w:name w:val="Font Style23"/>
    <w:rsid w:val="004613CA"/>
    <w:rPr>
      <w:rFonts w:ascii="Century Schoolbook" w:hAnsi="Century Schoolbook" w:cs="Century Schoolbook"/>
      <w:b/>
      <w:bCs/>
      <w:i/>
      <w:iCs/>
      <w:sz w:val="14"/>
      <w:szCs w:val="14"/>
    </w:rPr>
  </w:style>
  <w:style w:type="character" w:customStyle="1" w:styleId="FontStyle25">
    <w:name w:val="Font Style25"/>
    <w:rsid w:val="004613CA"/>
    <w:rPr>
      <w:rFonts w:ascii="Arial" w:hAnsi="Arial" w:cs="Arial"/>
      <w:sz w:val="14"/>
      <w:szCs w:val="14"/>
    </w:rPr>
  </w:style>
  <w:style w:type="table" w:customStyle="1" w:styleId="1b">
    <w:name w:val="Сетка таблицы1"/>
    <w:basedOn w:val="a1"/>
    <w:next w:val="a3"/>
    <w:uiPriority w:val="59"/>
    <w:rsid w:val="004613CA"/>
    <w:pPr>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4613CA"/>
    <w:pPr>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aff1"/>
    <w:rsid w:val="00290DF4"/>
    <w:pPr>
      <w:numPr>
        <w:numId w:val="1"/>
      </w:numPr>
      <w:tabs>
        <w:tab w:val="clear" w:pos="648"/>
        <w:tab w:val="left" w:pos="288"/>
      </w:tabs>
      <w:spacing w:after="120" w:line="228" w:lineRule="auto"/>
      <w:ind w:left="576" w:hanging="288"/>
    </w:pPr>
    <w:rPr>
      <w:rFonts w:eastAsia="MS Mincho"/>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6522">
      <w:bodyDiv w:val="1"/>
      <w:marLeft w:val="0"/>
      <w:marRight w:val="0"/>
      <w:marTop w:val="0"/>
      <w:marBottom w:val="0"/>
      <w:divBdr>
        <w:top w:val="none" w:sz="0" w:space="0" w:color="auto"/>
        <w:left w:val="none" w:sz="0" w:space="0" w:color="auto"/>
        <w:bottom w:val="none" w:sz="0" w:space="0" w:color="auto"/>
        <w:right w:val="none" w:sz="0" w:space="0" w:color="auto"/>
      </w:divBdr>
    </w:div>
    <w:div w:id="248124787">
      <w:bodyDiv w:val="1"/>
      <w:marLeft w:val="0"/>
      <w:marRight w:val="0"/>
      <w:marTop w:val="0"/>
      <w:marBottom w:val="0"/>
      <w:divBdr>
        <w:top w:val="none" w:sz="0" w:space="0" w:color="auto"/>
        <w:left w:val="none" w:sz="0" w:space="0" w:color="auto"/>
        <w:bottom w:val="none" w:sz="0" w:space="0" w:color="auto"/>
        <w:right w:val="none" w:sz="0" w:space="0" w:color="auto"/>
      </w:divBdr>
    </w:div>
    <w:div w:id="351613676">
      <w:marLeft w:val="0"/>
      <w:marRight w:val="0"/>
      <w:marTop w:val="0"/>
      <w:marBottom w:val="0"/>
      <w:divBdr>
        <w:top w:val="none" w:sz="0" w:space="0" w:color="auto"/>
        <w:left w:val="none" w:sz="0" w:space="0" w:color="auto"/>
        <w:bottom w:val="none" w:sz="0" w:space="0" w:color="auto"/>
        <w:right w:val="none" w:sz="0" w:space="0" w:color="auto"/>
      </w:divBdr>
    </w:div>
    <w:div w:id="351613677">
      <w:marLeft w:val="0"/>
      <w:marRight w:val="0"/>
      <w:marTop w:val="0"/>
      <w:marBottom w:val="0"/>
      <w:divBdr>
        <w:top w:val="none" w:sz="0" w:space="0" w:color="auto"/>
        <w:left w:val="none" w:sz="0" w:space="0" w:color="auto"/>
        <w:bottom w:val="none" w:sz="0" w:space="0" w:color="auto"/>
        <w:right w:val="none" w:sz="0" w:space="0" w:color="auto"/>
      </w:divBdr>
    </w:div>
    <w:div w:id="351613678">
      <w:marLeft w:val="0"/>
      <w:marRight w:val="0"/>
      <w:marTop w:val="0"/>
      <w:marBottom w:val="0"/>
      <w:divBdr>
        <w:top w:val="none" w:sz="0" w:space="0" w:color="auto"/>
        <w:left w:val="none" w:sz="0" w:space="0" w:color="auto"/>
        <w:bottom w:val="none" w:sz="0" w:space="0" w:color="auto"/>
        <w:right w:val="none" w:sz="0" w:space="0" w:color="auto"/>
      </w:divBdr>
    </w:div>
    <w:div w:id="351613679">
      <w:marLeft w:val="0"/>
      <w:marRight w:val="0"/>
      <w:marTop w:val="0"/>
      <w:marBottom w:val="0"/>
      <w:divBdr>
        <w:top w:val="none" w:sz="0" w:space="0" w:color="auto"/>
        <w:left w:val="none" w:sz="0" w:space="0" w:color="auto"/>
        <w:bottom w:val="none" w:sz="0" w:space="0" w:color="auto"/>
        <w:right w:val="none" w:sz="0" w:space="0" w:color="auto"/>
      </w:divBdr>
    </w:div>
    <w:div w:id="399838349">
      <w:bodyDiv w:val="1"/>
      <w:marLeft w:val="0"/>
      <w:marRight w:val="0"/>
      <w:marTop w:val="0"/>
      <w:marBottom w:val="0"/>
      <w:divBdr>
        <w:top w:val="none" w:sz="0" w:space="0" w:color="auto"/>
        <w:left w:val="none" w:sz="0" w:space="0" w:color="auto"/>
        <w:bottom w:val="none" w:sz="0" w:space="0" w:color="auto"/>
        <w:right w:val="none" w:sz="0" w:space="0" w:color="auto"/>
      </w:divBdr>
    </w:div>
    <w:div w:id="626589713">
      <w:bodyDiv w:val="1"/>
      <w:marLeft w:val="0"/>
      <w:marRight w:val="0"/>
      <w:marTop w:val="0"/>
      <w:marBottom w:val="0"/>
      <w:divBdr>
        <w:top w:val="none" w:sz="0" w:space="0" w:color="auto"/>
        <w:left w:val="none" w:sz="0" w:space="0" w:color="auto"/>
        <w:bottom w:val="none" w:sz="0" w:space="0" w:color="auto"/>
        <w:right w:val="none" w:sz="0" w:space="0" w:color="auto"/>
      </w:divBdr>
    </w:div>
    <w:div w:id="1749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016/j.cis.2017.08.001" TargetMode="External"/><Relationship Id="rId26" Type="http://schemas.openxmlformats.org/officeDocument/2006/relationships/hyperlink" Target="mailto:&#1101;&#1083;&#1077;&#1090;&#1082;&#1088;&#1086;&#1085;&#1085;&#1072;&#1103;%20&#1087;&#1086;&#1095;&#1090;&#1072;@mail.ru" TargetMode="External"/><Relationship Id="rId3" Type="http://schemas.openxmlformats.org/officeDocument/2006/relationships/styles" Target="styles.xml"/><Relationship Id="rId21" Type="http://schemas.openxmlformats.org/officeDocument/2006/relationships/hyperlink" Target="https://orcid.org/0000-0003-0116-14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16/j.cis.2017.08.001" TargetMode="External"/><Relationship Id="rId25" Type="http://schemas.openxmlformats.org/officeDocument/2006/relationships/hyperlink" Target="https://orcid.org/0000-0003-0116-14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powtec.2018.01.063" TargetMode="External"/><Relationship Id="rId20" Type="http://schemas.openxmlformats.org/officeDocument/2006/relationships/hyperlink" Target="mailto:&#1101;&#1083;&#1077;&#1090;&#1082;&#1088;&#1086;&#1085;&#1085;&#1072;&#1103;%20&#1087;&#1086;&#1095;&#1090;&#1072;@mail.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1101;&#1083;&#1077;&#1090;&#1082;&#1088;&#1086;&#1085;&#1085;&#1072;&#1103;%20&#1087;&#1086;&#1095;&#1090;&#1072;@mail.ru" TargetMode="External"/><Relationship Id="rId32" Type="http://schemas.openxmlformats.org/officeDocument/2006/relationships/footer" Target="footer4.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orcid.org/0000-0003-0116-1423" TargetMode="External"/><Relationship Id="rId28" Type="http://schemas.openxmlformats.org/officeDocument/2006/relationships/header" Target="header4.xml"/><Relationship Id="rId10" Type="http://schemas.openxmlformats.org/officeDocument/2006/relationships/hyperlink" Target="mailto:guizira.83@mail.ru" TargetMode="External"/><Relationship Id="rId19" Type="http://schemas.openxmlformats.org/officeDocument/2006/relationships/hyperlink" Target="https://orcid.org/0000-0003-0116-142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guizira.83@mail.ru" TargetMode="External"/><Relationship Id="rId14" Type="http://schemas.openxmlformats.org/officeDocument/2006/relationships/image" Target="media/image2.png"/><Relationship Id="rId22" Type="http://schemas.openxmlformats.org/officeDocument/2006/relationships/hyperlink" Target="mailto:&#1101;&#1083;&#1077;&#1090;&#1082;&#1088;&#1086;&#1085;&#1085;&#1072;&#1103;%20&#1087;&#1086;&#1095;&#1090;&#1072;@mail.ru" TargetMode="External"/><Relationship Id="rId27" Type="http://schemas.openxmlformats.org/officeDocument/2006/relationships/header" Target="header3.xml"/><Relationship Id="rId30" Type="http://schemas.openxmlformats.org/officeDocument/2006/relationships/footer" Target="footer3.xml"/><Relationship Id="rId8" Type="http://schemas.openxmlformats.org/officeDocument/2006/relationships/hyperlink" Target="mailto:guizira.83@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699D-7233-40AD-AD5E-E27ACE5B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УДК 622</vt:lpstr>
    </vt:vector>
  </TitlesOfParts>
  <Company>Microsoft</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622</dc:title>
  <dc:creator>user-206</dc:creator>
  <cp:lastModifiedBy>admin</cp:lastModifiedBy>
  <cp:revision>21</cp:revision>
  <cp:lastPrinted>2018-09-04T05:50:00Z</cp:lastPrinted>
  <dcterms:created xsi:type="dcterms:W3CDTF">2018-09-07T08:04:00Z</dcterms:created>
  <dcterms:modified xsi:type="dcterms:W3CDTF">2019-04-01T05:24:00Z</dcterms:modified>
</cp:coreProperties>
</file>